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C6" w:rsidRPr="00B27037" w:rsidRDefault="00A50DC6" w:rsidP="00A50DC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27037">
        <w:rPr>
          <w:rFonts w:ascii="Times New Roman" w:hAnsi="Times New Roman"/>
          <w:sz w:val="20"/>
          <w:szCs w:val="20"/>
        </w:rPr>
        <w:t>ПЛАН</w:t>
      </w:r>
    </w:p>
    <w:p w:rsidR="00A50DC6" w:rsidRPr="00B27037" w:rsidRDefault="00A50DC6" w:rsidP="00A50DC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27037">
        <w:rPr>
          <w:rFonts w:ascii="Times New Roman" w:hAnsi="Times New Roman"/>
          <w:sz w:val="20"/>
          <w:szCs w:val="20"/>
        </w:rPr>
        <w:t xml:space="preserve">закупки </w:t>
      </w:r>
      <w:r>
        <w:rPr>
          <w:rFonts w:ascii="Times New Roman" w:hAnsi="Times New Roman"/>
          <w:sz w:val="20"/>
          <w:szCs w:val="20"/>
        </w:rPr>
        <w:t>инновационной продукции, высокотехнологичной продукции и лекарственных средств</w:t>
      </w:r>
    </w:p>
    <w:p w:rsidR="00A50DC6" w:rsidRDefault="00A50DC6" w:rsidP="00A50DC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B27037">
        <w:rPr>
          <w:rFonts w:ascii="Times New Roman" w:hAnsi="Times New Roman"/>
          <w:sz w:val="20"/>
          <w:szCs w:val="20"/>
        </w:rPr>
        <w:t>на 201</w:t>
      </w:r>
      <w:r>
        <w:rPr>
          <w:rFonts w:ascii="Times New Roman" w:hAnsi="Times New Roman"/>
          <w:sz w:val="20"/>
          <w:szCs w:val="20"/>
        </w:rPr>
        <w:t>5-20</w:t>
      </w:r>
      <w:r w:rsidR="005C7D25">
        <w:rPr>
          <w:rFonts w:ascii="Times New Roman" w:hAnsi="Times New Roman"/>
          <w:sz w:val="20"/>
          <w:szCs w:val="20"/>
        </w:rPr>
        <w:t>1</w:t>
      </w:r>
      <w:r w:rsidR="004417AD">
        <w:rPr>
          <w:rFonts w:ascii="Times New Roman" w:hAnsi="Times New Roman"/>
          <w:sz w:val="20"/>
          <w:szCs w:val="20"/>
        </w:rPr>
        <w:t>7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г</w:t>
      </w:r>
      <w:r w:rsidRPr="00B27037">
        <w:rPr>
          <w:rFonts w:ascii="Times New Roman" w:hAnsi="Times New Roman"/>
          <w:sz w:val="20"/>
          <w:szCs w:val="20"/>
        </w:rPr>
        <w:t>г.</w:t>
      </w:r>
    </w:p>
    <w:p w:rsidR="00A50DC6" w:rsidRPr="00B27037" w:rsidRDefault="00A50DC6" w:rsidP="00A50DC6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6020" w:type="dxa"/>
        <w:tblInd w:w="-601" w:type="dxa"/>
        <w:tblLook w:val="04A0" w:firstRow="1" w:lastRow="0" w:firstColumn="1" w:lastColumn="0" w:noHBand="0" w:noVBand="1"/>
      </w:tblPr>
      <w:tblGrid>
        <w:gridCol w:w="16246"/>
        <w:gridCol w:w="222"/>
      </w:tblGrid>
      <w:tr w:rsidR="00A50DC6" w:rsidRPr="00B27037" w:rsidTr="00C222D1">
        <w:tc>
          <w:tcPr>
            <w:tcW w:w="14983" w:type="dxa"/>
          </w:tcPr>
          <w:tbl>
            <w:tblPr>
              <w:tblW w:w="12800" w:type="dxa"/>
              <w:tblCellMar>
                <w:left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97"/>
              <w:gridCol w:w="10503"/>
            </w:tblGrid>
            <w:tr w:rsidR="00A50DC6" w:rsidTr="00902B44">
              <w:trPr>
                <w:trHeight w:val="347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Наименование заказчика          </w:t>
                  </w:r>
                </w:p>
              </w:tc>
              <w:tc>
                <w:tcPr>
                  <w:tcW w:w="105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>ОАО «Выборгтеплоэнерго»</w:t>
                  </w:r>
                </w:p>
              </w:tc>
            </w:tr>
            <w:tr w:rsidR="00A50DC6" w:rsidTr="00902B44">
              <w:trPr>
                <w:trHeight w:val="624"/>
              </w:trPr>
              <w:tc>
                <w:tcPr>
                  <w:tcW w:w="2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Адрес местонахождения заказчика </w:t>
                  </w:r>
                </w:p>
              </w:tc>
              <w:tc>
                <w:tcPr>
                  <w:tcW w:w="105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C222D1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188800, </w:t>
                  </w:r>
                  <w:r w:rsidR="00A50DC6" w:rsidRPr="00902B44">
                    <w:rPr>
                      <w:sz w:val="18"/>
                      <w:szCs w:val="18"/>
                    </w:rPr>
                    <w:t>Ленинградская область, г.</w:t>
                  </w:r>
                  <w:r w:rsidRPr="00902B44">
                    <w:rPr>
                      <w:sz w:val="18"/>
                      <w:szCs w:val="18"/>
                    </w:rPr>
                    <w:t xml:space="preserve"> </w:t>
                  </w:r>
                  <w:r w:rsidR="00A50DC6" w:rsidRPr="00902B44">
                    <w:rPr>
                      <w:sz w:val="18"/>
                      <w:szCs w:val="18"/>
                    </w:rPr>
                    <w:t>Выборг, ул.</w:t>
                  </w:r>
                  <w:r w:rsidRPr="00902B44">
                    <w:rPr>
                      <w:sz w:val="18"/>
                      <w:szCs w:val="18"/>
                    </w:rPr>
                    <w:t xml:space="preserve"> </w:t>
                  </w:r>
                  <w:r w:rsidR="00A50DC6" w:rsidRPr="00902B44">
                    <w:rPr>
                      <w:sz w:val="18"/>
                      <w:szCs w:val="18"/>
                    </w:rPr>
                    <w:t>Сухова, д.2</w:t>
                  </w:r>
                </w:p>
              </w:tc>
            </w:tr>
            <w:tr w:rsidR="00A50DC6" w:rsidTr="00902B44">
              <w:trPr>
                <w:trHeight w:val="130"/>
              </w:trPr>
              <w:tc>
                <w:tcPr>
                  <w:tcW w:w="2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Телефон заказчика               </w:t>
                  </w:r>
                </w:p>
              </w:tc>
              <w:tc>
                <w:tcPr>
                  <w:tcW w:w="105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>8 (813-78) 259-85</w:t>
                  </w:r>
                </w:p>
              </w:tc>
            </w:tr>
            <w:tr w:rsidR="00A50DC6" w:rsidTr="00902B44">
              <w:trPr>
                <w:trHeight w:val="139"/>
              </w:trPr>
              <w:tc>
                <w:tcPr>
                  <w:tcW w:w="2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Электронная почта заказчика     </w:t>
                  </w:r>
                </w:p>
              </w:tc>
              <w:tc>
                <w:tcPr>
                  <w:tcW w:w="105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  <w:lang w:val="en-US"/>
                    </w:rPr>
                    <w:t>wpts@vbg.ru</w:t>
                  </w:r>
                </w:p>
              </w:tc>
            </w:tr>
            <w:tr w:rsidR="00A50DC6" w:rsidTr="00902B44">
              <w:trPr>
                <w:trHeight w:val="31"/>
              </w:trPr>
              <w:tc>
                <w:tcPr>
                  <w:tcW w:w="2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ИНН                             </w:t>
                  </w:r>
                </w:p>
              </w:tc>
              <w:tc>
                <w:tcPr>
                  <w:tcW w:w="105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>4704062064</w:t>
                  </w:r>
                </w:p>
              </w:tc>
            </w:tr>
            <w:tr w:rsidR="00A50DC6" w:rsidTr="00902B44">
              <w:trPr>
                <w:trHeight w:val="130"/>
              </w:trPr>
              <w:tc>
                <w:tcPr>
                  <w:tcW w:w="2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 xml:space="preserve">КПП                             </w:t>
                  </w:r>
                </w:p>
              </w:tc>
              <w:tc>
                <w:tcPr>
                  <w:tcW w:w="105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>470401001</w:t>
                  </w:r>
                </w:p>
              </w:tc>
            </w:tr>
            <w:tr w:rsidR="00A50DC6" w:rsidTr="00902B44">
              <w:trPr>
                <w:trHeight w:val="48"/>
              </w:trPr>
              <w:tc>
                <w:tcPr>
                  <w:tcW w:w="229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A50DC6" w:rsidRPr="00902B44" w:rsidRDefault="004417AD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hyperlink r:id="rId5" w:history="1">
                    <w:r w:rsidR="00A50DC6" w:rsidRPr="00902B44">
                      <w:rPr>
                        <w:rStyle w:val="a3"/>
                        <w:sz w:val="18"/>
                        <w:szCs w:val="18"/>
                      </w:rPr>
                      <w:t>ОКАТО</w:t>
                    </w:r>
                  </w:hyperlink>
                </w:p>
              </w:tc>
              <w:tc>
                <w:tcPr>
                  <w:tcW w:w="105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50DC6" w:rsidRPr="00902B44" w:rsidRDefault="00A50DC6">
                  <w:pPr>
                    <w:pStyle w:val="ConsPlusCell"/>
                    <w:snapToGrid w:val="0"/>
                    <w:spacing w:line="276" w:lineRule="auto"/>
                    <w:rPr>
                      <w:sz w:val="18"/>
                      <w:szCs w:val="18"/>
                    </w:rPr>
                  </w:pPr>
                  <w:r w:rsidRPr="00902B44">
                    <w:rPr>
                      <w:sz w:val="18"/>
                      <w:szCs w:val="18"/>
                    </w:rPr>
                    <w:t>41417000000</w:t>
                  </w:r>
                </w:p>
              </w:tc>
            </w:tr>
          </w:tbl>
          <w:p w:rsidR="00A50DC6" w:rsidRDefault="00A50DC6" w:rsidP="00A50DC6">
            <w:pPr>
              <w:widowControl w:val="0"/>
              <w:autoSpaceDE w:val="0"/>
              <w:spacing w:line="240" w:lineRule="auto"/>
              <w:jc w:val="both"/>
              <w:rPr>
                <w:rFonts w:eastAsia="Times New Roman"/>
                <w:sz w:val="16"/>
                <w:szCs w:val="16"/>
                <w:lang w:eastAsia="ar-SA"/>
              </w:rPr>
            </w:pPr>
          </w:p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pStyle w:val="Tabletext"/>
              <w:snapToGrid w:val="0"/>
              <w:spacing w:before="0" w:after="0"/>
              <w:jc w:val="both"/>
              <w:rPr>
                <w:sz w:val="20"/>
              </w:rPr>
            </w:pPr>
          </w:p>
        </w:tc>
      </w:tr>
      <w:tr w:rsidR="00A50DC6" w:rsidRPr="00B27037" w:rsidTr="00C222D1">
        <w:tc>
          <w:tcPr>
            <w:tcW w:w="14983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pStyle w:val="Tabletext"/>
              <w:snapToGrid w:val="0"/>
              <w:spacing w:before="0" w:after="0"/>
              <w:jc w:val="both"/>
              <w:rPr>
                <w:sz w:val="20"/>
              </w:rPr>
            </w:pPr>
          </w:p>
        </w:tc>
      </w:tr>
      <w:tr w:rsidR="00A50DC6" w:rsidRPr="00B27037" w:rsidTr="00C222D1">
        <w:tc>
          <w:tcPr>
            <w:tcW w:w="14983" w:type="dxa"/>
          </w:tcPr>
          <w:tbl>
            <w:tblPr>
              <w:tblpPr w:leftFromText="180" w:rightFromText="180" w:vertAnchor="text" w:horzAnchor="margin" w:tblpXSpec="center" w:tblpY="21"/>
              <w:tblW w:w="160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3"/>
              <w:gridCol w:w="810"/>
              <w:gridCol w:w="793"/>
              <w:gridCol w:w="1142"/>
              <w:gridCol w:w="1596"/>
              <w:gridCol w:w="672"/>
              <w:gridCol w:w="1315"/>
              <w:gridCol w:w="1056"/>
              <w:gridCol w:w="927"/>
              <w:gridCol w:w="1315"/>
              <w:gridCol w:w="1465"/>
              <w:gridCol w:w="1258"/>
              <w:gridCol w:w="1174"/>
              <w:gridCol w:w="920"/>
              <w:gridCol w:w="1184"/>
            </w:tblGrid>
            <w:tr w:rsidR="00C222D1" w:rsidRPr="00B27037" w:rsidTr="00C222D1">
              <w:tc>
                <w:tcPr>
                  <w:tcW w:w="425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п</w:t>
                  </w:r>
                  <w:proofErr w:type="gramEnd"/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851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Код по ОКВЭД</w:t>
                  </w:r>
                </w:p>
              </w:tc>
              <w:tc>
                <w:tcPr>
                  <w:tcW w:w="993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Код по ОКДП</w:t>
                  </w:r>
                </w:p>
              </w:tc>
              <w:tc>
                <w:tcPr>
                  <w:tcW w:w="11907" w:type="dxa"/>
                  <w:gridSpan w:val="10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Условия договора</w:t>
                  </w:r>
                </w:p>
              </w:tc>
              <w:tc>
                <w:tcPr>
                  <w:tcW w:w="1134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Способ закупки</w:t>
                  </w:r>
                </w:p>
              </w:tc>
              <w:tc>
                <w:tcPr>
                  <w:tcW w:w="710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Закупка в электронной форме</w:t>
                  </w:r>
                </w:p>
              </w:tc>
            </w:tr>
            <w:tr w:rsidR="00C222D1" w:rsidRPr="00B27037" w:rsidTr="00C222D1">
              <w:tc>
                <w:tcPr>
                  <w:tcW w:w="425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Минимально необходимые требования, предъявляемые к закупаемым товарам (работам, услугам)</w:t>
                  </w:r>
                </w:p>
              </w:tc>
              <w:tc>
                <w:tcPr>
                  <w:tcW w:w="1559" w:type="dxa"/>
                  <w:gridSpan w:val="2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850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Сведения о количестве (объеме)</w:t>
                  </w:r>
                </w:p>
              </w:tc>
              <w:tc>
                <w:tcPr>
                  <w:tcW w:w="2268" w:type="dxa"/>
                  <w:gridSpan w:val="2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Регион поставки товаров (выполнения работ, оказания услуг)</w:t>
                  </w:r>
                </w:p>
              </w:tc>
              <w:tc>
                <w:tcPr>
                  <w:tcW w:w="1276" w:type="dxa"/>
                  <w:vMerge w:val="restart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Сведения о начальной (максимальной) цене договора (цене лота)</w:t>
                  </w:r>
                </w:p>
              </w:tc>
              <w:tc>
                <w:tcPr>
                  <w:tcW w:w="2552" w:type="dxa"/>
                  <w:gridSpan w:val="2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График осуществления процедур закупки</w:t>
                  </w:r>
                </w:p>
              </w:tc>
              <w:tc>
                <w:tcPr>
                  <w:tcW w:w="1134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222D1" w:rsidRPr="00B27037" w:rsidTr="00C222D1">
              <w:tc>
                <w:tcPr>
                  <w:tcW w:w="425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Код по ОКЕИ</w:t>
                  </w:r>
                </w:p>
              </w:tc>
              <w:tc>
                <w:tcPr>
                  <w:tcW w:w="851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850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Код по ОКАТО</w:t>
                  </w: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76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Планируемая дата или период размещения извещения о закупке (месяц, год)</w:t>
                  </w: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Срок исполнения договора</w:t>
                  </w:r>
                </w:p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(месяц, год)</w:t>
                  </w:r>
                </w:p>
              </w:tc>
              <w:tc>
                <w:tcPr>
                  <w:tcW w:w="1134" w:type="dxa"/>
                  <w:vMerge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да/нет</w:t>
                  </w:r>
                </w:p>
              </w:tc>
            </w:tr>
            <w:tr w:rsidR="00C222D1" w:rsidRPr="00B27037" w:rsidTr="00C222D1">
              <w:tc>
                <w:tcPr>
                  <w:tcW w:w="425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93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9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708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710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15</w:t>
                  </w:r>
                </w:p>
              </w:tc>
            </w:tr>
            <w:tr w:rsidR="00C222D1" w:rsidRPr="00B27037" w:rsidTr="00C222D1">
              <w:trPr>
                <w:trHeight w:val="739"/>
              </w:trPr>
              <w:tc>
                <w:tcPr>
                  <w:tcW w:w="425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2B44">
                    <w:rPr>
                      <w:rFonts w:ascii="Times New Roman" w:hAnsi="Times New Roman"/>
                      <w:sz w:val="20"/>
                      <w:szCs w:val="20"/>
                    </w:rPr>
                    <w:t>Закупки на текущий период не предусмотрены</w:t>
                  </w:r>
                </w:p>
              </w:tc>
              <w:tc>
                <w:tcPr>
                  <w:tcW w:w="708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0" w:type="dxa"/>
                </w:tcPr>
                <w:p w:rsidR="00C222D1" w:rsidRPr="00902B44" w:rsidRDefault="00C222D1" w:rsidP="00902B44">
                  <w:pPr>
                    <w:spacing w:after="0" w:line="240" w:lineRule="auto"/>
                    <w:ind w:left="-113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DC6" w:rsidRPr="00B27037" w:rsidTr="00C222D1">
        <w:tc>
          <w:tcPr>
            <w:tcW w:w="14983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DC6" w:rsidRPr="00B27037" w:rsidTr="00C222D1">
        <w:tc>
          <w:tcPr>
            <w:tcW w:w="14983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DC6" w:rsidRPr="00B27037" w:rsidTr="00C222D1">
        <w:tc>
          <w:tcPr>
            <w:tcW w:w="14983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0DC6" w:rsidRPr="00B27037" w:rsidTr="00C222D1">
        <w:tc>
          <w:tcPr>
            <w:tcW w:w="14983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50DC6" w:rsidRPr="00B27037" w:rsidRDefault="00A50DC6" w:rsidP="00C222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50DC6" w:rsidRPr="000B0482" w:rsidRDefault="00A50DC6" w:rsidP="00A50DC6">
      <w:pPr>
        <w:widowControl w:val="0"/>
        <w:autoSpaceDE w:val="0"/>
        <w:spacing w:line="240" w:lineRule="auto"/>
        <w:jc w:val="both"/>
        <w:rPr>
          <w:rFonts w:ascii="Times New Roman" w:hAnsi="Times New Roman"/>
        </w:rPr>
      </w:pPr>
      <w:r w:rsidRPr="000B0482">
        <w:rPr>
          <w:rFonts w:ascii="Times New Roman" w:hAnsi="Times New Roman"/>
        </w:rPr>
        <w:t xml:space="preserve">Генеральный директор </w:t>
      </w:r>
    </w:p>
    <w:p w:rsidR="00A50DC6" w:rsidRPr="000B0482" w:rsidRDefault="00A50DC6" w:rsidP="00A50DC6">
      <w:pPr>
        <w:widowControl w:val="0"/>
        <w:autoSpaceDE w:val="0"/>
        <w:spacing w:line="240" w:lineRule="auto"/>
        <w:jc w:val="both"/>
        <w:rPr>
          <w:rFonts w:ascii="Times New Roman" w:hAnsi="Times New Roman"/>
        </w:rPr>
      </w:pPr>
      <w:r w:rsidRPr="000B0482">
        <w:rPr>
          <w:rFonts w:ascii="Times New Roman" w:hAnsi="Times New Roman"/>
        </w:rPr>
        <w:t>ОАО «Выборгтеплоэнерго»: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0482">
        <w:rPr>
          <w:rFonts w:ascii="Times New Roman" w:hAnsi="Times New Roman"/>
        </w:rPr>
        <w:t>С.В. Никоненко</w:t>
      </w:r>
    </w:p>
    <w:p w:rsidR="00A50DC6" w:rsidRPr="000B0482" w:rsidRDefault="00A50DC6" w:rsidP="00A50DC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B0482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Pr="000B0482">
        <w:rPr>
          <w:rFonts w:ascii="Times New Roman" w:hAnsi="Times New Roman" w:cs="Times New Roman"/>
          <w:sz w:val="16"/>
          <w:szCs w:val="16"/>
          <w:u w:val="single"/>
        </w:rPr>
        <w:t>"30  "декабря 201</w:t>
      </w:r>
      <w:r w:rsidR="000B0482" w:rsidRPr="000B0482">
        <w:rPr>
          <w:rFonts w:ascii="Times New Roman" w:hAnsi="Times New Roman" w:cs="Times New Roman"/>
          <w:sz w:val="16"/>
          <w:szCs w:val="16"/>
          <w:u w:val="single"/>
        </w:rPr>
        <w:t>4</w:t>
      </w:r>
      <w:r w:rsidRPr="000B0482">
        <w:rPr>
          <w:rFonts w:ascii="Times New Roman" w:hAnsi="Times New Roman" w:cs="Times New Roman"/>
          <w:sz w:val="16"/>
          <w:szCs w:val="16"/>
          <w:u w:val="single"/>
        </w:rPr>
        <w:t xml:space="preserve"> г.</w:t>
      </w:r>
    </w:p>
    <w:p w:rsidR="00A50DC6" w:rsidRPr="000B0482" w:rsidRDefault="00A50DC6" w:rsidP="00A50DC6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0B048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(дата утверждения)</w:t>
      </w:r>
    </w:p>
    <w:p w:rsidR="00A50DC6" w:rsidRPr="00664A38" w:rsidRDefault="00A50DC6" w:rsidP="00A50DC6">
      <w:pPr>
        <w:spacing w:after="0"/>
        <w:ind w:left="4248"/>
        <w:jc w:val="both"/>
        <w:rPr>
          <w:rFonts w:ascii="Times New Roman" w:hAnsi="Times New Roman"/>
          <w:sz w:val="18"/>
          <w:szCs w:val="18"/>
        </w:rPr>
      </w:pPr>
    </w:p>
    <w:p w:rsidR="00B51F4D" w:rsidRDefault="00B51F4D"/>
    <w:sectPr w:rsidR="00B51F4D" w:rsidSect="00C222D1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5B"/>
    <w:rsid w:val="000B0482"/>
    <w:rsid w:val="004417AD"/>
    <w:rsid w:val="005C7D25"/>
    <w:rsid w:val="0069045B"/>
    <w:rsid w:val="00902B44"/>
    <w:rsid w:val="00A50DC6"/>
    <w:rsid w:val="00B51F4D"/>
    <w:rsid w:val="00C2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A50DC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customStyle="1" w:styleId="Tabletext">
    <w:name w:val="Table_text"/>
    <w:basedOn w:val="a"/>
    <w:rsid w:val="00A50DC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character" w:styleId="a3">
    <w:name w:val="Hyperlink"/>
    <w:semiHidden/>
    <w:unhideWhenUsed/>
    <w:rsid w:val="00A50DC6"/>
    <w:rPr>
      <w:color w:val="000080"/>
      <w:u w:val="single"/>
    </w:rPr>
  </w:style>
  <w:style w:type="paragraph" w:customStyle="1" w:styleId="ConsPlusCell">
    <w:name w:val="ConsPlusCell"/>
    <w:rsid w:val="00A50DC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A50DC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C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D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D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2"/>
    <w:rsid w:val="00A50DC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customStyle="1" w:styleId="Tabletext">
    <w:name w:val="Table_text"/>
    <w:basedOn w:val="a"/>
    <w:rsid w:val="00A50DC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/>
      <w:sz w:val="16"/>
      <w:szCs w:val="20"/>
      <w:lang w:eastAsia="ru-RU"/>
    </w:rPr>
  </w:style>
  <w:style w:type="character" w:styleId="a3">
    <w:name w:val="Hyperlink"/>
    <w:semiHidden/>
    <w:unhideWhenUsed/>
    <w:rsid w:val="00A50DC6"/>
    <w:rPr>
      <w:color w:val="000080"/>
      <w:u w:val="single"/>
    </w:rPr>
  </w:style>
  <w:style w:type="paragraph" w:customStyle="1" w:styleId="ConsPlusCell">
    <w:name w:val="ConsPlusCell"/>
    <w:rsid w:val="00A50DC6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rsid w:val="00A50DC6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C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7D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9EC9A4E87193B9C630051268B95BB58F19FF0B113F5DE1EC18561EB15PFb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6</cp:revision>
  <cp:lastPrinted>2014-12-30T11:03:00Z</cp:lastPrinted>
  <dcterms:created xsi:type="dcterms:W3CDTF">2014-12-25T08:13:00Z</dcterms:created>
  <dcterms:modified xsi:type="dcterms:W3CDTF">2014-12-30T11:08:00Z</dcterms:modified>
</cp:coreProperties>
</file>