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6D5DD" w14:textId="178C91C4" w:rsidR="009948CD" w:rsidRPr="002C4469" w:rsidRDefault="009948CD" w:rsidP="002A63E4">
      <w:pPr>
        <w:pStyle w:val="a"/>
        <w:numPr>
          <w:ilvl w:val="0"/>
          <w:numId w:val="0"/>
        </w:numPr>
        <w:shd w:val="clear" w:color="auto" w:fill="FFFFFF"/>
        <w:spacing w:line="269" w:lineRule="exact"/>
        <w:ind w:left="3828" w:right="5"/>
        <w:jc w:val="left"/>
        <w:rPr>
          <w:bCs/>
          <w:color w:val="000000"/>
          <w:spacing w:val="3"/>
          <w:sz w:val="22"/>
          <w:szCs w:val="22"/>
        </w:rPr>
      </w:pPr>
      <w:r w:rsidRPr="002C4469">
        <w:rPr>
          <w:bCs/>
          <w:color w:val="000000"/>
          <w:spacing w:val="3"/>
          <w:sz w:val="22"/>
          <w:szCs w:val="22"/>
        </w:rPr>
        <w:t xml:space="preserve">ДОГОВОР №  </w:t>
      </w:r>
      <w:r w:rsidR="0083633F">
        <w:rPr>
          <w:bCs/>
          <w:color w:val="000000"/>
          <w:spacing w:val="3"/>
          <w:sz w:val="22"/>
          <w:szCs w:val="22"/>
        </w:rPr>
        <w:t>2</w:t>
      </w:r>
      <w:r w:rsidR="00A845F6">
        <w:rPr>
          <w:bCs/>
          <w:color w:val="000000"/>
          <w:spacing w:val="3"/>
          <w:sz w:val="22"/>
          <w:szCs w:val="22"/>
        </w:rPr>
        <w:t>9</w:t>
      </w:r>
      <w:r w:rsidRPr="002C4469">
        <w:rPr>
          <w:bCs/>
          <w:color w:val="000000"/>
          <w:spacing w:val="3"/>
          <w:sz w:val="22"/>
          <w:szCs w:val="22"/>
        </w:rPr>
        <w:t xml:space="preserve"> - 2</w:t>
      </w:r>
      <w:r w:rsidR="002F03CF">
        <w:rPr>
          <w:bCs/>
          <w:color w:val="000000"/>
          <w:spacing w:val="3"/>
          <w:sz w:val="22"/>
          <w:szCs w:val="22"/>
        </w:rPr>
        <w:t>5</w:t>
      </w:r>
      <w:r w:rsidRPr="002C4469">
        <w:rPr>
          <w:bCs/>
          <w:color w:val="000000"/>
          <w:spacing w:val="3"/>
          <w:sz w:val="22"/>
          <w:szCs w:val="22"/>
        </w:rPr>
        <w:t xml:space="preserve"> - </w:t>
      </w:r>
      <w:proofErr w:type="gramStart"/>
      <w:r w:rsidR="00841097" w:rsidRPr="002C4469">
        <w:rPr>
          <w:bCs/>
          <w:color w:val="000000"/>
          <w:spacing w:val="3"/>
          <w:sz w:val="22"/>
          <w:szCs w:val="22"/>
        </w:rPr>
        <w:t>Е</w:t>
      </w:r>
      <w:r w:rsidRPr="002C4469">
        <w:rPr>
          <w:bCs/>
          <w:color w:val="000000"/>
          <w:spacing w:val="3"/>
          <w:sz w:val="22"/>
          <w:szCs w:val="22"/>
        </w:rPr>
        <w:t>П</w:t>
      </w:r>
      <w:proofErr w:type="gramEnd"/>
      <w:r w:rsidRPr="002C4469">
        <w:rPr>
          <w:bCs/>
          <w:color w:val="000000"/>
          <w:spacing w:val="3"/>
          <w:sz w:val="22"/>
          <w:szCs w:val="22"/>
        </w:rPr>
        <w:t xml:space="preserve"> </w:t>
      </w:r>
    </w:p>
    <w:p w14:paraId="05F76B1C" w14:textId="2B190CCC" w:rsidR="009948CD" w:rsidRPr="002C4469" w:rsidRDefault="009948CD" w:rsidP="009948CD">
      <w:pPr>
        <w:shd w:val="clear" w:color="auto" w:fill="FFFFFF"/>
        <w:tabs>
          <w:tab w:val="left" w:pos="6237"/>
        </w:tabs>
        <w:spacing w:before="259"/>
        <w:ind w:left="336"/>
        <w:rPr>
          <w:rFonts w:ascii="Times New Roman" w:hAnsi="Times New Roman"/>
          <w:iCs/>
          <w:color w:val="000000"/>
          <w:sz w:val="22"/>
          <w:szCs w:val="22"/>
        </w:rPr>
      </w:pPr>
      <w:r w:rsidRPr="002C4469">
        <w:rPr>
          <w:rFonts w:ascii="Times New Roman" w:hAnsi="Times New Roman"/>
          <w:color w:val="000000"/>
          <w:sz w:val="22"/>
          <w:szCs w:val="22"/>
        </w:rPr>
        <w:t xml:space="preserve">г. Выборг                                                                       </w:t>
      </w:r>
      <w:r w:rsidR="002C4469">
        <w:rPr>
          <w:rFonts w:ascii="Times New Roman" w:hAnsi="Times New Roman"/>
          <w:color w:val="000000"/>
          <w:sz w:val="22"/>
          <w:szCs w:val="22"/>
        </w:rPr>
        <w:t xml:space="preserve">                          </w:t>
      </w:r>
      <w:r w:rsidR="002C4469" w:rsidRPr="002C4469">
        <w:rPr>
          <w:rFonts w:ascii="Times New Roman" w:hAnsi="Times New Roman"/>
          <w:color w:val="000000"/>
          <w:sz w:val="22"/>
          <w:szCs w:val="22"/>
        </w:rPr>
        <w:t xml:space="preserve">    </w:t>
      </w:r>
      <w:r w:rsidRPr="002C4469">
        <w:rPr>
          <w:rFonts w:ascii="Times New Roman" w:hAnsi="Times New Roman"/>
          <w:color w:val="000000"/>
          <w:sz w:val="22"/>
          <w:szCs w:val="22"/>
        </w:rPr>
        <w:t xml:space="preserve">     </w:t>
      </w:r>
      <w:r w:rsidRPr="002C4469">
        <w:rPr>
          <w:rFonts w:ascii="Times New Roman" w:hAnsi="Times New Roman"/>
          <w:iCs/>
          <w:color w:val="000000"/>
          <w:sz w:val="22"/>
          <w:szCs w:val="22"/>
        </w:rPr>
        <w:t>"</w:t>
      </w:r>
      <w:r w:rsidR="0083633F">
        <w:rPr>
          <w:rFonts w:ascii="Times New Roman" w:hAnsi="Times New Roman"/>
          <w:iCs/>
          <w:color w:val="000000"/>
          <w:sz w:val="22"/>
          <w:szCs w:val="22"/>
        </w:rPr>
        <w:t>1</w:t>
      </w:r>
      <w:r w:rsidR="00A845F6">
        <w:rPr>
          <w:rFonts w:ascii="Times New Roman" w:hAnsi="Times New Roman"/>
          <w:iCs/>
          <w:color w:val="000000"/>
          <w:sz w:val="22"/>
          <w:szCs w:val="22"/>
        </w:rPr>
        <w:t>6</w:t>
      </w:r>
      <w:r w:rsidRPr="002C4469">
        <w:rPr>
          <w:rFonts w:ascii="Times New Roman" w:hAnsi="Times New Roman"/>
          <w:iCs/>
          <w:color w:val="000000"/>
          <w:sz w:val="22"/>
          <w:szCs w:val="22"/>
        </w:rPr>
        <w:t xml:space="preserve">" </w:t>
      </w:r>
      <w:r w:rsidR="0083633F">
        <w:rPr>
          <w:rFonts w:ascii="Times New Roman" w:hAnsi="Times New Roman"/>
          <w:iCs/>
          <w:color w:val="000000"/>
          <w:sz w:val="22"/>
          <w:szCs w:val="22"/>
        </w:rPr>
        <w:t>апреля</w:t>
      </w:r>
      <w:r w:rsidR="002901C6" w:rsidRPr="002C4469">
        <w:rPr>
          <w:rFonts w:ascii="Times New Roman" w:hAnsi="Times New Roman"/>
          <w:iCs/>
          <w:color w:val="000000"/>
          <w:sz w:val="22"/>
          <w:szCs w:val="22"/>
        </w:rPr>
        <w:t xml:space="preserve"> </w:t>
      </w:r>
      <w:r w:rsidRPr="002C4469">
        <w:rPr>
          <w:rFonts w:ascii="Times New Roman" w:hAnsi="Times New Roman"/>
          <w:iCs/>
          <w:color w:val="000000"/>
          <w:sz w:val="22"/>
          <w:szCs w:val="22"/>
        </w:rPr>
        <w:t xml:space="preserve"> 202</w:t>
      </w:r>
      <w:r w:rsidR="002F03CF">
        <w:rPr>
          <w:rFonts w:ascii="Times New Roman" w:hAnsi="Times New Roman"/>
          <w:iCs/>
          <w:color w:val="000000"/>
          <w:sz w:val="22"/>
          <w:szCs w:val="22"/>
        </w:rPr>
        <w:t>5</w:t>
      </w:r>
      <w:r w:rsidRPr="002C4469">
        <w:rPr>
          <w:rFonts w:ascii="Times New Roman" w:hAnsi="Times New Roman"/>
          <w:iCs/>
          <w:color w:val="000000"/>
          <w:sz w:val="22"/>
          <w:szCs w:val="22"/>
        </w:rPr>
        <w:t xml:space="preserve"> г.</w:t>
      </w:r>
    </w:p>
    <w:p w14:paraId="22B96CC3" w14:textId="3F3B0D98" w:rsidR="009948CD" w:rsidRDefault="009948CD" w:rsidP="0061586C">
      <w:pPr>
        <w:shd w:val="clear" w:color="auto" w:fill="FFFFFF"/>
        <w:tabs>
          <w:tab w:val="left" w:pos="6237"/>
        </w:tabs>
        <w:spacing w:after="0"/>
        <w:jc w:val="both"/>
        <w:rPr>
          <w:rFonts w:ascii="Times New Roman" w:hAnsi="Times New Roman"/>
          <w:sz w:val="22"/>
          <w:szCs w:val="22"/>
        </w:rPr>
      </w:pPr>
      <w:proofErr w:type="gramStart"/>
      <w:r w:rsidRPr="002F03CF">
        <w:rPr>
          <w:rFonts w:ascii="Times New Roman" w:hAnsi="Times New Roman"/>
          <w:sz w:val="22"/>
          <w:szCs w:val="22"/>
        </w:rPr>
        <w:t>Акционерное общество «</w:t>
      </w:r>
      <w:proofErr w:type="spellStart"/>
      <w:r w:rsidRPr="002F03CF">
        <w:rPr>
          <w:rFonts w:ascii="Times New Roman" w:hAnsi="Times New Roman"/>
          <w:sz w:val="22"/>
          <w:szCs w:val="22"/>
        </w:rPr>
        <w:t>Выборгтеплоэнерго</w:t>
      </w:r>
      <w:proofErr w:type="spellEnd"/>
      <w:r w:rsidRPr="002F03CF">
        <w:rPr>
          <w:rFonts w:ascii="Times New Roman" w:hAnsi="Times New Roman"/>
          <w:sz w:val="22"/>
          <w:szCs w:val="22"/>
        </w:rPr>
        <w:t xml:space="preserve">», в лице </w:t>
      </w:r>
      <w:r w:rsidR="004A0801">
        <w:rPr>
          <w:rFonts w:ascii="Times New Roman" w:hAnsi="Times New Roman"/>
          <w:sz w:val="22"/>
          <w:szCs w:val="22"/>
        </w:rPr>
        <w:t xml:space="preserve">и. о. </w:t>
      </w:r>
      <w:r w:rsidR="002901C6" w:rsidRPr="002F03CF">
        <w:rPr>
          <w:rFonts w:ascii="Times New Roman" w:hAnsi="Times New Roman"/>
          <w:sz w:val="22"/>
          <w:szCs w:val="22"/>
        </w:rPr>
        <w:t xml:space="preserve">генерального директора </w:t>
      </w:r>
      <w:r w:rsidR="004A0801">
        <w:rPr>
          <w:rFonts w:ascii="Times New Roman" w:hAnsi="Times New Roman"/>
          <w:sz w:val="22"/>
          <w:szCs w:val="22"/>
        </w:rPr>
        <w:t>Вилкова</w:t>
      </w:r>
      <w:r w:rsidR="002901C6" w:rsidRPr="002F03CF">
        <w:rPr>
          <w:rFonts w:ascii="Times New Roman" w:hAnsi="Times New Roman"/>
          <w:sz w:val="22"/>
          <w:szCs w:val="22"/>
        </w:rPr>
        <w:t xml:space="preserve"> </w:t>
      </w:r>
      <w:r w:rsidR="004A0801">
        <w:rPr>
          <w:rFonts w:ascii="Times New Roman" w:hAnsi="Times New Roman"/>
          <w:sz w:val="22"/>
          <w:szCs w:val="22"/>
        </w:rPr>
        <w:t>С</w:t>
      </w:r>
      <w:r w:rsidR="007833CC" w:rsidRPr="002F03CF">
        <w:rPr>
          <w:rFonts w:ascii="Times New Roman" w:hAnsi="Times New Roman"/>
          <w:sz w:val="22"/>
          <w:szCs w:val="22"/>
        </w:rPr>
        <w:t xml:space="preserve">. </w:t>
      </w:r>
      <w:r w:rsidR="004A0801">
        <w:rPr>
          <w:rFonts w:ascii="Times New Roman" w:hAnsi="Times New Roman"/>
          <w:sz w:val="22"/>
          <w:szCs w:val="22"/>
        </w:rPr>
        <w:t>М</w:t>
      </w:r>
      <w:r w:rsidR="007833CC" w:rsidRPr="002F03CF">
        <w:rPr>
          <w:rFonts w:ascii="Times New Roman" w:hAnsi="Times New Roman"/>
          <w:sz w:val="22"/>
          <w:szCs w:val="22"/>
        </w:rPr>
        <w:t xml:space="preserve">. </w:t>
      </w:r>
      <w:r w:rsidR="002901C6" w:rsidRPr="002F03CF">
        <w:rPr>
          <w:rFonts w:ascii="Times New Roman" w:hAnsi="Times New Roman"/>
          <w:b/>
          <w:sz w:val="22"/>
          <w:szCs w:val="22"/>
        </w:rPr>
        <w:t xml:space="preserve">, </w:t>
      </w:r>
      <w:r w:rsidR="002901C6" w:rsidRPr="002F03CF">
        <w:rPr>
          <w:rFonts w:ascii="Times New Roman" w:hAnsi="Times New Roman"/>
          <w:sz w:val="22"/>
          <w:szCs w:val="22"/>
        </w:rPr>
        <w:t xml:space="preserve">действующего на основании </w:t>
      </w:r>
      <w:r w:rsidR="004A0801">
        <w:rPr>
          <w:rFonts w:ascii="Times New Roman" w:hAnsi="Times New Roman"/>
          <w:sz w:val="22"/>
          <w:szCs w:val="22"/>
        </w:rPr>
        <w:t>приказа № 95 от 09.04.2025 г.</w:t>
      </w:r>
      <w:r w:rsidRPr="002F03CF">
        <w:rPr>
          <w:rFonts w:ascii="Times New Roman" w:hAnsi="Times New Roman"/>
          <w:sz w:val="22"/>
          <w:szCs w:val="22"/>
        </w:rPr>
        <w:t>, именуемое в дальнейшем «З</w:t>
      </w:r>
      <w:r w:rsidRPr="002F03CF">
        <w:rPr>
          <w:rFonts w:ascii="Times New Roman" w:hAnsi="Times New Roman"/>
          <w:b/>
          <w:sz w:val="22"/>
          <w:szCs w:val="22"/>
        </w:rPr>
        <w:t xml:space="preserve">аказчик», </w:t>
      </w:r>
      <w:r w:rsidRPr="002F03CF">
        <w:rPr>
          <w:rFonts w:ascii="Times New Roman" w:hAnsi="Times New Roman"/>
          <w:sz w:val="22"/>
          <w:szCs w:val="22"/>
        </w:rPr>
        <w:t>с одной стороны, и</w:t>
      </w:r>
      <w:r w:rsidR="006046BB" w:rsidRPr="002F03CF">
        <w:rPr>
          <w:rFonts w:ascii="Times New Roman" w:hAnsi="Times New Roman"/>
          <w:bCs/>
          <w:sz w:val="22"/>
          <w:szCs w:val="22"/>
        </w:rPr>
        <w:t xml:space="preserve"> Общество с ограниченной ответственностью «</w:t>
      </w:r>
      <w:proofErr w:type="spellStart"/>
      <w:r w:rsidR="006046BB" w:rsidRPr="002F03CF">
        <w:rPr>
          <w:rFonts w:ascii="Times New Roman" w:hAnsi="Times New Roman"/>
          <w:bCs/>
          <w:sz w:val="22"/>
          <w:szCs w:val="22"/>
        </w:rPr>
        <w:t>Модо</w:t>
      </w:r>
      <w:proofErr w:type="spellEnd"/>
      <w:r w:rsidR="006046BB" w:rsidRPr="002F03CF">
        <w:rPr>
          <w:rFonts w:ascii="Times New Roman" w:hAnsi="Times New Roman"/>
          <w:bCs/>
          <w:sz w:val="22"/>
          <w:szCs w:val="22"/>
        </w:rPr>
        <w:t>-Сервис»</w:t>
      </w:r>
      <w:r w:rsidRPr="002F03CF">
        <w:rPr>
          <w:rFonts w:ascii="Times New Roman" w:hAnsi="Times New Roman"/>
          <w:sz w:val="22"/>
          <w:szCs w:val="22"/>
        </w:rPr>
        <w:t xml:space="preserve"> в лице </w:t>
      </w:r>
      <w:r w:rsidR="006046BB" w:rsidRPr="002F03CF">
        <w:rPr>
          <w:rFonts w:ascii="Times New Roman" w:hAnsi="Times New Roman"/>
          <w:sz w:val="22"/>
          <w:szCs w:val="22"/>
        </w:rPr>
        <w:t>генерального директора Сироткина С.Н</w:t>
      </w:r>
      <w:r w:rsidRPr="002F03CF">
        <w:rPr>
          <w:rFonts w:ascii="Times New Roman" w:hAnsi="Times New Roman"/>
          <w:sz w:val="22"/>
          <w:szCs w:val="22"/>
        </w:rPr>
        <w:t xml:space="preserve">., действующего на основании </w:t>
      </w:r>
      <w:r w:rsidR="006046BB" w:rsidRPr="002F03CF">
        <w:rPr>
          <w:rFonts w:ascii="Times New Roman" w:hAnsi="Times New Roman"/>
          <w:sz w:val="22"/>
          <w:szCs w:val="22"/>
        </w:rPr>
        <w:t>Устава</w:t>
      </w:r>
      <w:r w:rsidRPr="002F03CF">
        <w:rPr>
          <w:rFonts w:ascii="Times New Roman" w:hAnsi="Times New Roman"/>
          <w:sz w:val="22"/>
          <w:szCs w:val="22"/>
        </w:rPr>
        <w:t xml:space="preserve">, именуемое в дельнейшем </w:t>
      </w:r>
      <w:r w:rsidRPr="002F03CF">
        <w:rPr>
          <w:rFonts w:ascii="Times New Roman" w:hAnsi="Times New Roman"/>
          <w:b/>
          <w:sz w:val="22"/>
          <w:szCs w:val="22"/>
        </w:rPr>
        <w:t>«Подрядчик»,</w:t>
      </w:r>
      <w:r w:rsidRPr="002F03CF">
        <w:rPr>
          <w:rFonts w:ascii="Times New Roman" w:hAnsi="Times New Roman"/>
          <w:sz w:val="22"/>
          <w:szCs w:val="22"/>
        </w:rPr>
        <w:t xml:space="preserve"> с другой стороны, заключили настоящий договор о нижеследующем:</w:t>
      </w:r>
      <w:proofErr w:type="gramEnd"/>
    </w:p>
    <w:p w14:paraId="21A8B6E3" w14:textId="77777777" w:rsidR="00B75645" w:rsidRPr="002F03CF" w:rsidRDefault="00B75645" w:rsidP="0061586C">
      <w:pPr>
        <w:shd w:val="clear" w:color="auto" w:fill="FFFFFF"/>
        <w:tabs>
          <w:tab w:val="left" w:pos="6237"/>
        </w:tabs>
        <w:spacing w:after="0"/>
        <w:jc w:val="both"/>
        <w:rPr>
          <w:rFonts w:ascii="Times New Roman" w:hAnsi="Times New Roman"/>
          <w:sz w:val="22"/>
          <w:szCs w:val="22"/>
        </w:rPr>
      </w:pPr>
    </w:p>
    <w:p w14:paraId="3E8E29F7" w14:textId="77777777" w:rsidR="009948CD" w:rsidRDefault="009948CD" w:rsidP="009948CD">
      <w:pPr>
        <w:pStyle w:val="3"/>
        <w:numPr>
          <w:ilvl w:val="1"/>
          <w:numId w:val="3"/>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6EECBA40" w14:textId="77777777" w:rsidR="009948CD" w:rsidRPr="00034310" w:rsidRDefault="009948CD" w:rsidP="002A63E4">
      <w:pPr>
        <w:pStyle w:val="3"/>
        <w:spacing w:after="0" w:line="240" w:lineRule="auto"/>
        <w:ind w:left="1429"/>
        <w:rPr>
          <w:rFonts w:ascii="Times New Roman" w:hAnsi="Times New Roman"/>
          <w:sz w:val="24"/>
          <w:szCs w:val="24"/>
        </w:rPr>
      </w:pPr>
    </w:p>
    <w:p w14:paraId="0AB21B12" w14:textId="0AE70EC3" w:rsidR="009948CD" w:rsidRPr="00B75645" w:rsidRDefault="009948CD" w:rsidP="00B75645">
      <w:pPr>
        <w:ind w:left="284"/>
        <w:jc w:val="both"/>
        <w:rPr>
          <w:rFonts w:ascii="Times New Roman" w:eastAsia="GOSTtypeB" w:hAnsi="Times New Roman"/>
          <w:sz w:val="22"/>
          <w:szCs w:val="22"/>
        </w:rPr>
      </w:pPr>
      <w:r w:rsidRPr="00B75645">
        <w:rPr>
          <w:rFonts w:ascii="Times New Roman" w:hAnsi="Times New Roman"/>
          <w:sz w:val="22"/>
          <w:szCs w:val="22"/>
        </w:rPr>
        <w:t xml:space="preserve">1.1. Заказчик поручает, а Подрядчик принимает на себя обязательство на </w:t>
      </w:r>
      <w:r w:rsidR="00B75645" w:rsidRPr="00B75645">
        <w:rPr>
          <w:rFonts w:ascii="Times New Roman" w:hAnsi="Times New Roman"/>
          <w:color w:val="000000"/>
          <w:sz w:val="22"/>
          <w:szCs w:val="22"/>
        </w:rPr>
        <w:t>в</w:t>
      </w:r>
      <w:r w:rsidR="00B75645" w:rsidRPr="00B75645">
        <w:rPr>
          <w:rFonts w:ascii="Times New Roman" w:hAnsi="Times New Roman"/>
          <w:sz w:val="22"/>
          <w:szCs w:val="22"/>
        </w:rPr>
        <w:t>ыполнение работ по  демонтажу существующей аварийной дымовой трубы высотой 35 м. и монтажу новой трубы Ду.800мм. высотой 36м., закреплённой на растяжках; с ремонтом и укреплением бетонного фундамента дымовой трубы в котельной, расположенной  по адресу: Ленинградская область, Выборгский район, МО «</w:t>
      </w:r>
      <w:proofErr w:type="spellStart"/>
      <w:r w:rsidR="00B75645" w:rsidRPr="00B75645">
        <w:rPr>
          <w:rFonts w:ascii="Times New Roman" w:hAnsi="Times New Roman"/>
          <w:sz w:val="22"/>
          <w:szCs w:val="22"/>
        </w:rPr>
        <w:t>Каменногорское</w:t>
      </w:r>
      <w:proofErr w:type="spellEnd"/>
      <w:r w:rsidR="00B75645" w:rsidRPr="00B75645">
        <w:rPr>
          <w:rFonts w:ascii="Times New Roman" w:hAnsi="Times New Roman"/>
          <w:sz w:val="22"/>
          <w:szCs w:val="22"/>
        </w:rPr>
        <w:t xml:space="preserve"> ГП», пос. Возрождение, ул. Соловьиная, зд.3</w:t>
      </w:r>
      <w:r w:rsidRPr="00B75645">
        <w:rPr>
          <w:rFonts w:ascii="Times New Roman" w:hAnsi="Times New Roman"/>
          <w:bCs/>
          <w:sz w:val="22"/>
          <w:szCs w:val="22"/>
        </w:rPr>
        <w:t>.</w:t>
      </w:r>
    </w:p>
    <w:p w14:paraId="6DC531B7" w14:textId="77777777" w:rsidR="009948CD" w:rsidRPr="00CF26CE" w:rsidRDefault="009948CD" w:rsidP="006A3BE1">
      <w:pPr>
        <w:shd w:val="clear" w:color="auto" w:fill="FFFFFF"/>
        <w:autoSpaceDE w:val="0"/>
        <w:autoSpaceDN w:val="0"/>
        <w:adjustRightInd w:val="0"/>
        <w:spacing w:after="0" w:line="240" w:lineRule="auto"/>
        <w:ind w:firstLine="284"/>
        <w:jc w:val="both"/>
        <w:rPr>
          <w:rFonts w:ascii="Times New Roman" w:hAnsi="Times New Roman"/>
          <w:sz w:val="22"/>
          <w:szCs w:val="22"/>
        </w:rPr>
      </w:pPr>
      <w:r w:rsidRPr="00CF26CE">
        <w:rPr>
          <w:rFonts w:ascii="Times New Roman" w:hAnsi="Times New Roman"/>
          <w:bCs/>
          <w:sz w:val="22"/>
          <w:szCs w:val="22"/>
        </w:rPr>
        <w:t xml:space="preserve">    </w:t>
      </w:r>
      <w:r w:rsidRPr="00CF26CE">
        <w:rPr>
          <w:rFonts w:ascii="Times New Roman" w:hAnsi="Times New Roman"/>
          <w:sz w:val="22"/>
          <w:szCs w:val="22"/>
        </w:rPr>
        <w:t>1.2. Объём работ указанный в п. 1.1. определяется Техническим заданием (Приложение №1).</w:t>
      </w:r>
    </w:p>
    <w:p w14:paraId="411131D1" w14:textId="77777777" w:rsidR="009948CD" w:rsidRPr="00034310" w:rsidRDefault="009948CD" w:rsidP="006A3BE1">
      <w:pPr>
        <w:pStyle w:val="ab"/>
        <w:ind w:firstLine="284"/>
        <w:jc w:val="both"/>
        <w:rPr>
          <w:sz w:val="24"/>
        </w:rPr>
      </w:pPr>
      <w:r w:rsidRPr="00CF26CE">
        <w:rPr>
          <w:sz w:val="22"/>
          <w:szCs w:val="22"/>
          <w:lang w:val="ru-RU"/>
        </w:rPr>
        <w:t xml:space="preserve">    </w:t>
      </w:r>
      <w:r w:rsidRPr="00CF26CE">
        <w:rPr>
          <w:sz w:val="22"/>
          <w:szCs w:val="22"/>
        </w:rPr>
        <w:t>1.3. Работы выполняются силами и средствами Подрядчика</w:t>
      </w:r>
      <w:r w:rsidRPr="00034310">
        <w:rPr>
          <w:sz w:val="24"/>
        </w:rPr>
        <w:t>.</w:t>
      </w:r>
    </w:p>
    <w:p w14:paraId="4BB0EDFA" w14:textId="77777777" w:rsidR="009948CD" w:rsidRPr="00034310" w:rsidRDefault="009948CD" w:rsidP="009948CD">
      <w:pPr>
        <w:pStyle w:val="ab"/>
        <w:rPr>
          <w:sz w:val="24"/>
        </w:rPr>
      </w:pPr>
    </w:p>
    <w:p w14:paraId="5DA65B7F" w14:textId="5169136A" w:rsidR="009948CD" w:rsidRPr="005557AA" w:rsidRDefault="009948CD" w:rsidP="002A63E4">
      <w:pPr>
        <w:pStyle w:val="ab"/>
        <w:numPr>
          <w:ilvl w:val="0"/>
          <w:numId w:val="7"/>
        </w:numPr>
        <w:tabs>
          <w:tab w:val="left" w:pos="2977"/>
        </w:tabs>
        <w:jc w:val="center"/>
        <w:rPr>
          <w:sz w:val="24"/>
        </w:rPr>
      </w:pPr>
      <w:r w:rsidRPr="00034310">
        <w:rPr>
          <w:sz w:val="24"/>
        </w:rPr>
        <w:t>Срок действия договора</w:t>
      </w:r>
    </w:p>
    <w:p w14:paraId="52110282" w14:textId="77777777" w:rsidR="009948CD" w:rsidRPr="00034310" w:rsidRDefault="009948CD" w:rsidP="009948CD">
      <w:pPr>
        <w:pStyle w:val="ab"/>
        <w:tabs>
          <w:tab w:val="left" w:pos="2977"/>
        </w:tabs>
        <w:jc w:val="center"/>
        <w:rPr>
          <w:sz w:val="24"/>
        </w:rPr>
      </w:pPr>
    </w:p>
    <w:p w14:paraId="719A1A3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3FED1D94" w14:textId="03B1F50A" w:rsidR="009948CD" w:rsidRDefault="009948CD" w:rsidP="002A63E4">
      <w:pPr>
        <w:pStyle w:val="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09E2FF3F" w14:textId="77777777" w:rsidR="001B135B" w:rsidRDefault="001B135B" w:rsidP="001B135B">
      <w:pPr>
        <w:pStyle w:val="a7"/>
        <w:spacing w:after="0" w:line="240" w:lineRule="auto"/>
        <w:ind w:left="360"/>
        <w:jc w:val="both"/>
        <w:rPr>
          <w:rFonts w:ascii="Times New Roman" w:hAnsi="Times New Roman"/>
          <w:sz w:val="24"/>
          <w:szCs w:val="24"/>
        </w:rPr>
      </w:pPr>
    </w:p>
    <w:p w14:paraId="0144C8DF" w14:textId="68ACF348" w:rsidR="003423A1" w:rsidRPr="00B75645" w:rsidRDefault="002A3D53" w:rsidP="002A3D53">
      <w:pPr>
        <w:pStyle w:val="a7"/>
        <w:numPr>
          <w:ilvl w:val="1"/>
          <w:numId w:val="7"/>
        </w:numPr>
        <w:spacing w:after="0" w:line="240" w:lineRule="auto"/>
        <w:ind w:left="284" w:firstLine="0"/>
        <w:jc w:val="both"/>
        <w:rPr>
          <w:rFonts w:ascii="Times New Roman" w:hAnsi="Times New Roman"/>
          <w:bCs/>
          <w:sz w:val="22"/>
          <w:szCs w:val="22"/>
        </w:rPr>
      </w:pPr>
      <w:r>
        <w:rPr>
          <w:rFonts w:ascii="Times New Roman" w:hAnsi="Times New Roman"/>
          <w:sz w:val="24"/>
          <w:szCs w:val="24"/>
        </w:rPr>
        <w:t xml:space="preserve"> </w:t>
      </w:r>
      <w:r w:rsidR="009948CD" w:rsidRPr="002A3D53">
        <w:rPr>
          <w:rFonts w:ascii="Times New Roman" w:hAnsi="Times New Roman"/>
          <w:sz w:val="24"/>
          <w:szCs w:val="24"/>
        </w:rPr>
        <w:t>Стоимость работ по настоящему договору составляет</w:t>
      </w:r>
      <w:r w:rsidR="006046BB" w:rsidRPr="002A3D53">
        <w:rPr>
          <w:rFonts w:ascii="Times New Roman" w:hAnsi="Times New Roman"/>
          <w:sz w:val="24"/>
          <w:szCs w:val="24"/>
        </w:rPr>
        <w:t xml:space="preserve"> </w:t>
      </w:r>
      <w:r w:rsidR="00B75645" w:rsidRPr="00B75645">
        <w:rPr>
          <w:rFonts w:ascii="Times New Roman" w:hAnsi="Times New Roman"/>
          <w:sz w:val="22"/>
          <w:szCs w:val="22"/>
        </w:rPr>
        <w:t xml:space="preserve">2 534 458 рублей 51 копейка </w:t>
      </w:r>
      <w:r w:rsidR="00B75645">
        <w:rPr>
          <w:rFonts w:ascii="Times New Roman" w:hAnsi="Times New Roman"/>
          <w:sz w:val="22"/>
          <w:szCs w:val="22"/>
        </w:rPr>
        <w:t xml:space="preserve"> (</w:t>
      </w:r>
      <w:r w:rsidR="00B75645" w:rsidRPr="00B75645">
        <w:rPr>
          <w:rFonts w:ascii="Times New Roman" w:hAnsi="Times New Roman"/>
          <w:sz w:val="22"/>
          <w:szCs w:val="22"/>
        </w:rPr>
        <w:t>Два миллиона пятьсот тридцать четыре тысячи четыреста пятьдесят восемь рублей 51 копейка</w:t>
      </w:r>
      <w:proofErr w:type="gramStart"/>
      <w:r w:rsidR="00B75645" w:rsidRPr="00B75645">
        <w:rPr>
          <w:rFonts w:ascii="Times New Roman" w:hAnsi="Times New Roman"/>
          <w:sz w:val="22"/>
          <w:szCs w:val="22"/>
        </w:rPr>
        <w:t xml:space="preserve"> )</w:t>
      </w:r>
      <w:proofErr w:type="gramEnd"/>
      <w:r w:rsidR="00B75645" w:rsidRPr="00B75645">
        <w:rPr>
          <w:rFonts w:ascii="Times New Roman" w:hAnsi="Times New Roman"/>
          <w:sz w:val="22"/>
          <w:szCs w:val="22"/>
        </w:rPr>
        <w:t>, в том числе НДС 5%  120 688 рублей 50 копеек</w:t>
      </w:r>
      <w:r w:rsidR="00B75645">
        <w:rPr>
          <w:rFonts w:ascii="Times New Roman" w:hAnsi="Times New Roman"/>
          <w:sz w:val="22"/>
          <w:szCs w:val="22"/>
        </w:rPr>
        <w:t xml:space="preserve"> (</w:t>
      </w:r>
      <w:r w:rsidR="00B75645" w:rsidRPr="00B75645">
        <w:rPr>
          <w:rFonts w:ascii="Times New Roman" w:hAnsi="Times New Roman"/>
          <w:sz w:val="22"/>
          <w:szCs w:val="22"/>
        </w:rPr>
        <w:t>Сто двадцать тысяч шестьсот восе</w:t>
      </w:r>
      <w:r w:rsidR="00B75645">
        <w:rPr>
          <w:rFonts w:ascii="Times New Roman" w:hAnsi="Times New Roman"/>
          <w:sz w:val="22"/>
          <w:szCs w:val="22"/>
        </w:rPr>
        <w:t>мьдесят восемь рублей 50 копеек</w:t>
      </w:r>
      <w:r w:rsidR="00B75645" w:rsidRPr="00B75645">
        <w:rPr>
          <w:rFonts w:ascii="Times New Roman" w:hAnsi="Times New Roman"/>
          <w:sz w:val="22"/>
          <w:szCs w:val="22"/>
        </w:rPr>
        <w:t>)</w:t>
      </w:r>
      <w:r w:rsidR="003423A1" w:rsidRPr="00B75645">
        <w:rPr>
          <w:rFonts w:ascii="Times New Roman" w:hAnsi="Times New Roman"/>
          <w:sz w:val="22"/>
          <w:szCs w:val="22"/>
        </w:rPr>
        <w:t>.</w:t>
      </w:r>
    </w:p>
    <w:p w14:paraId="27AE3673" w14:textId="77777777" w:rsidR="009948CD" w:rsidRPr="00034310" w:rsidRDefault="009948CD" w:rsidP="002A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79A5FF49" w14:textId="10375716" w:rsidR="009948CD" w:rsidRPr="00C84B97" w:rsidRDefault="002A3D53" w:rsidP="009948CD">
      <w:pPr>
        <w:pStyle w:val="ad"/>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9948CD" w:rsidRPr="00034310">
        <w:rPr>
          <w:rFonts w:ascii="Times New Roman" w:hAnsi="Times New Roman" w:cs="Times New Roman"/>
          <w:sz w:val="24"/>
          <w:szCs w:val="24"/>
        </w:rPr>
        <w:t xml:space="preserve">3.2.  </w:t>
      </w:r>
      <w:r w:rsidRPr="00AA058B">
        <w:rPr>
          <w:rFonts w:ascii="Times New Roman" w:hAnsi="Times New Roman" w:cs="Times New Roman"/>
          <w:sz w:val="24"/>
          <w:szCs w:val="24"/>
        </w:rPr>
        <w:t xml:space="preserve">Заказчик перечисляет Подрядчику аванс согласно представленному Подрядчиком счету в размере </w:t>
      </w:r>
      <w:r w:rsidRPr="00AA058B">
        <w:rPr>
          <w:rFonts w:ascii="Times New Roman" w:hAnsi="Times New Roman" w:cs="Times New Roman"/>
          <w:b/>
          <w:sz w:val="24"/>
          <w:szCs w:val="24"/>
        </w:rPr>
        <w:t>50 %</w:t>
      </w:r>
      <w:r w:rsidRPr="00AA058B">
        <w:rPr>
          <w:rFonts w:ascii="Times New Roman" w:hAnsi="Times New Roman" w:cs="Times New Roman"/>
          <w:sz w:val="24"/>
          <w:szCs w:val="24"/>
        </w:rPr>
        <w:t xml:space="preserve"> стоимости работ. Окончательная оплата заказчиком выполненных работ производится в срок не более 15-ти рабочих дней со дня подписания акта приёмки-сдачи работ</w:t>
      </w:r>
      <w:r>
        <w:rPr>
          <w:rFonts w:ascii="Times New Roman" w:hAnsi="Times New Roman" w:cs="Times New Roman"/>
          <w:sz w:val="24"/>
          <w:szCs w:val="24"/>
        </w:rPr>
        <w:t>.</w:t>
      </w:r>
    </w:p>
    <w:p w14:paraId="703F913F" w14:textId="36149BBE" w:rsidR="009948CD" w:rsidRPr="00034310" w:rsidRDefault="002A3D53" w:rsidP="002A3D53">
      <w:pPr>
        <w:jc w:val="both"/>
        <w:rPr>
          <w:rFonts w:ascii="Times New Roman" w:hAnsi="Times New Roman"/>
          <w:sz w:val="24"/>
          <w:szCs w:val="24"/>
        </w:rPr>
      </w:pPr>
      <w:r>
        <w:rPr>
          <w:rFonts w:ascii="Times New Roman" w:hAnsi="Times New Roman"/>
          <w:bCs/>
          <w:sz w:val="24"/>
          <w:szCs w:val="24"/>
        </w:rPr>
        <w:t xml:space="preserve">   </w:t>
      </w:r>
      <w:r w:rsidR="009948CD" w:rsidRPr="00034310">
        <w:rPr>
          <w:rFonts w:ascii="Times New Roman" w:hAnsi="Times New Roman"/>
          <w:bCs/>
          <w:sz w:val="24"/>
          <w:szCs w:val="24"/>
        </w:rPr>
        <w:t>3.</w:t>
      </w:r>
      <w:r w:rsidR="009948CD">
        <w:rPr>
          <w:rFonts w:ascii="Times New Roman" w:hAnsi="Times New Roman"/>
          <w:bCs/>
          <w:sz w:val="24"/>
          <w:szCs w:val="24"/>
        </w:rPr>
        <w:t>3</w:t>
      </w:r>
      <w:r w:rsidR="009948CD" w:rsidRPr="00034310">
        <w:rPr>
          <w:rFonts w:ascii="Times New Roman" w:hAnsi="Times New Roman"/>
          <w:bCs/>
          <w:sz w:val="24"/>
          <w:szCs w:val="24"/>
        </w:rPr>
        <w:t xml:space="preserve">. Стоимость работ, указанная в п. 3.1. включает в себя </w:t>
      </w:r>
      <w:r w:rsidR="009948CD"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51B4164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средств с расчетного счета Заказчика.</w:t>
      </w:r>
    </w:p>
    <w:p w14:paraId="04C8378E"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5</w:t>
      </w:r>
      <w:r w:rsidRPr="00034310">
        <w:rPr>
          <w:rFonts w:ascii="Times New Roman" w:hAnsi="Times New Roman"/>
          <w:sz w:val="24"/>
          <w:szCs w:val="24"/>
        </w:rPr>
        <w:t xml:space="preserve">.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w:t>
      </w:r>
      <w:r w:rsidRPr="00034310">
        <w:rPr>
          <w:rFonts w:ascii="Times New Roman" w:hAnsi="Times New Roman"/>
          <w:sz w:val="24"/>
          <w:szCs w:val="24"/>
        </w:rPr>
        <w:lastRenderedPageBreak/>
        <w:t>счета. В противном случае все риски, связанные с перечислением Заказчиком денежных средств на указанный в Договоре счет несет Подрядчик.</w:t>
      </w:r>
    </w:p>
    <w:p w14:paraId="1008032D" w14:textId="77777777" w:rsidR="009948CD" w:rsidRPr="00C84B97" w:rsidRDefault="009948CD" w:rsidP="002A63E4">
      <w:pPr>
        <w:pStyle w:val="3"/>
        <w:numPr>
          <w:ilvl w:val="0"/>
          <w:numId w:val="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1E6E9EDB" w14:textId="77777777" w:rsidR="009948CD" w:rsidRPr="00034310" w:rsidRDefault="009948CD" w:rsidP="009948CD">
      <w:pPr>
        <w:pStyle w:val="3"/>
        <w:spacing w:after="0" w:line="240" w:lineRule="auto"/>
        <w:jc w:val="center"/>
        <w:rPr>
          <w:rFonts w:ascii="Times New Roman" w:hAnsi="Times New Roman"/>
          <w:sz w:val="24"/>
          <w:szCs w:val="24"/>
        </w:rPr>
      </w:pPr>
    </w:p>
    <w:p w14:paraId="14D0F24E" w14:textId="30BD0FC6" w:rsidR="009948CD" w:rsidRPr="00034310" w:rsidRDefault="009948CD" w:rsidP="009948CD">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034310">
        <w:rPr>
          <w:rFonts w:ascii="Times New Roman" w:hAnsi="Times New Roman"/>
          <w:sz w:val="24"/>
          <w:szCs w:val="24"/>
        </w:rPr>
        <w:t>4.1.Срок  выполнения работ:</w:t>
      </w:r>
      <w:r>
        <w:rPr>
          <w:rFonts w:ascii="Times New Roman" w:hAnsi="Times New Roman"/>
          <w:sz w:val="24"/>
          <w:szCs w:val="24"/>
        </w:rPr>
        <w:t xml:space="preserve"> </w:t>
      </w:r>
      <w:r w:rsidR="001B135B" w:rsidRPr="001B135B">
        <w:rPr>
          <w:rFonts w:ascii="Times New Roman" w:hAnsi="Times New Roman"/>
          <w:sz w:val="22"/>
          <w:szCs w:val="22"/>
        </w:rPr>
        <w:t xml:space="preserve">в течение </w:t>
      </w:r>
      <w:r w:rsidR="0083633F">
        <w:rPr>
          <w:rFonts w:ascii="Times New Roman" w:hAnsi="Times New Roman"/>
          <w:sz w:val="22"/>
          <w:szCs w:val="22"/>
        </w:rPr>
        <w:t>3</w:t>
      </w:r>
      <w:r w:rsidR="00FB2A96">
        <w:rPr>
          <w:rFonts w:ascii="Times New Roman" w:hAnsi="Times New Roman"/>
          <w:sz w:val="22"/>
          <w:szCs w:val="22"/>
        </w:rPr>
        <w:t>0 (</w:t>
      </w:r>
      <w:r w:rsidR="0083633F">
        <w:rPr>
          <w:rFonts w:ascii="Times New Roman" w:hAnsi="Times New Roman"/>
          <w:sz w:val="22"/>
          <w:szCs w:val="22"/>
        </w:rPr>
        <w:t>тридцать</w:t>
      </w:r>
      <w:r w:rsidR="00FB2A96">
        <w:rPr>
          <w:rFonts w:ascii="Times New Roman" w:hAnsi="Times New Roman"/>
          <w:sz w:val="22"/>
          <w:szCs w:val="22"/>
        </w:rPr>
        <w:t>) календарных дней</w:t>
      </w:r>
      <w:r w:rsidR="001B135B" w:rsidRPr="001B135B">
        <w:rPr>
          <w:rFonts w:ascii="Times New Roman" w:hAnsi="Times New Roman"/>
          <w:sz w:val="22"/>
          <w:szCs w:val="22"/>
        </w:rPr>
        <w:t xml:space="preserve"> с момента заключения договора</w:t>
      </w:r>
      <w:r w:rsidR="0061586C">
        <w:rPr>
          <w:bCs/>
          <w:sz w:val="22"/>
          <w:szCs w:val="22"/>
        </w:rPr>
        <w:t>.</w:t>
      </w:r>
    </w:p>
    <w:p w14:paraId="2EEC5D66" w14:textId="77777777" w:rsidR="009948CD" w:rsidRPr="00034310" w:rsidRDefault="009948CD" w:rsidP="009948CD">
      <w:pPr>
        <w:pStyle w:val="3"/>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3CC7DB5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5A363E71"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6E066AD6"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073D8244"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5DBB1B2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6E0EA18E" w14:textId="77777777" w:rsidR="009948CD" w:rsidRPr="00034310" w:rsidRDefault="009948CD" w:rsidP="009948C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4258A95D"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5E663A7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12DDAD5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5D50A339" w14:textId="70A101A9"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w:t>
      </w:r>
      <w:r w:rsidR="006046BB" w:rsidRPr="00034310">
        <w:rPr>
          <w:rFonts w:ascii="Times New Roman" w:hAnsi="Times New Roman"/>
          <w:color w:val="000000"/>
          <w:sz w:val="24"/>
          <w:szCs w:val="24"/>
        </w:rPr>
        <w:t>также</w:t>
      </w:r>
      <w:r w:rsidRPr="00034310">
        <w:rPr>
          <w:rFonts w:ascii="Times New Roman" w:hAnsi="Times New Roman"/>
          <w:color w:val="000000"/>
          <w:sz w:val="24"/>
          <w:szCs w:val="24"/>
        </w:rPr>
        <w:t xml:space="preserve"> в течение 1 рабочего дня передать Заказчику подписанный акт выполненных работ;</w:t>
      </w:r>
    </w:p>
    <w:p w14:paraId="7992A4C2"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C7ABA1" w14:textId="13EE44AA"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подрядчик несёт ответственность за сохранность любого имущества Заказчика, оказавшегося в его ведении в связи с исполнением настоящего договора, а </w:t>
      </w:r>
      <w:r w:rsidR="006046BB" w:rsidRPr="00034310">
        <w:rPr>
          <w:rFonts w:ascii="Times New Roman" w:hAnsi="Times New Roman"/>
          <w:sz w:val="24"/>
          <w:szCs w:val="24"/>
        </w:rPr>
        <w:t>также</w:t>
      </w:r>
      <w:r w:rsidRPr="00034310">
        <w:rPr>
          <w:rFonts w:ascii="Times New Roman" w:hAnsi="Times New Roman"/>
          <w:sz w:val="24"/>
          <w:szCs w:val="24"/>
        </w:rPr>
        <w:t xml:space="preserve"> за его повреждение или утрату.</w:t>
      </w:r>
    </w:p>
    <w:p w14:paraId="4C0FEA6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19A10E26"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xml:space="preserve">-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w:t>
      </w:r>
      <w:r w:rsidRPr="00034310">
        <w:rPr>
          <w:rFonts w:ascii="Times New Roman" w:hAnsi="Times New Roman"/>
          <w:iCs/>
          <w:color w:val="000000"/>
          <w:sz w:val="24"/>
          <w:szCs w:val="24"/>
        </w:rPr>
        <w:lastRenderedPageBreak/>
        <w:t>разработанные Подрядчиком при исполнении Договора и содержащие такие данные,</w:t>
      </w:r>
    </w:p>
    <w:p w14:paraId="52A88445"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 xml:space="preserve">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25E73B5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32DB2349"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осуществлять текущий контроль за ходом и качеством выполняемых Подрядчиком Работ, не вмешиваясь при этом в его профессиональную деятельность,</w:t>
      </w:r>
    </w:p>
    <w:p w14:paraId="1BE57C57"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4DDFE0C2"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20BE537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093A4D0" w14:textId="77777777" w:rsidR="009948CD" w:rsidRDefault="009948CD" w:rsidP="009948CD">
      <w:pPr>
        <w:widowControl w:val="0"/>
        <w:shd w:val="clear" w:color="auto" w:fill="FFFFFF"/>
        <w:tabs>
          <w:tab w:val="left" w:pos="1262"/>
        </w:tabs>
        <w:autoSpaceDE w:val="0"/>
        <w:autoSpaceDN w:val="0"/>
        <w:adjustRightInd w:val="0"/>
        <w:ind w:firstLine="284"/>
        <w:jc w:val="center"/>
        <w:rPr>
          <w:rFonts w:ascii="Times New Roman" w:hAnsi="Times New Roman"/>
          <w:sz w:val="24"/>
          <w:szCs w:val="24"/>
        </w:rPr>
      </w:pPr>
      <w:r w:rsidRPr="00034310">
        <w:rPr>
          <w:rFonts w:ascii="Times New Roman" w:hAnsi="Times New Roman"/>
          <w:sz w:val="24"/>
          <w:szCs w:val="24"/>
        </w:rPr>
        <w:t>6. Гарантия.</w:t>
      </w:r>
    </w:p>
    <w:p w14:paraId="7B269115" w14:textId="77777777" w:rsidR="009948CD" w:rsidRPr="00034310" w:rsidRDefault="009948CD" w:rsidP="009948CD">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с даты подписания Заказчиком акта выполненных работ.</w:t>
      </w:r>
    </w:p>
    <w:p w14:paraId="1198C47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2CB51FF5"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3B97CBF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497904B8"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42B6EAF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7E603986" w14:textId="77777777" w:rsidR="009948CD"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B5C42F3" w14:textId="77777777" w:rsidR="009948CD" w:rsidRDefault="009948CD" w:rsidP="009948CD">
      <w:pPr>
        <w:pStyle w:val="3"/>
        <w:spacing w:after="0" w:line="240" w:lineRule="auto"/>
        <w:rPr>
          <w:rFonts w:ascii="Times New Roman" w:hAnsi="Times New Roman"/>
        </w:rPr>
      </w:pPr>
    </w:p>
    <w:p w14:paraId="219ED51A" w14:textId="77777777" w:rsidR="006A3BE1" w:rsidRDefault="006A3BE1" w:rsidP="009948CD">
      <w:pPr>
        <w:pStyle w:val="3"/>
        <w:spacing w:after="0" w:line="240" w:lineRule="auto"/>
        <w:rPr>
          <w:rFonts w:ascii="Times New Roman" w:hAnsi="Times New Roman"/>
        </w:rPr>
      </w:pPr>
    </w:p>
    <w:p w14:paraId="656200F6" w14:textId="77777777" w:rsidR="006A3BE1" w:rsidRDefault="006A3BE1" w:rsidP="009948CD">
      <w:pPr>
        <w:pStyle w:val="3"/>
        <w:spacing w:after="0" w:line="240" w:lineRule="auto"/>
        <w:rPr>
          <w:rFonts w:ascii="Times New Roman" w:hAnsi="Times New Roman"/>
        </w:rPr>
      </w:pPr>
    </w:p>
    <w:p w14:paraId="7BCBD83F" w14:textId="77777777" w:rsidR="006A3BE1" w:rsidRDefault="006A3BE1" w:rsidP="009948CD">
      <w:pPr>
        <w:pStyle w:val="3"/>
        <w:spacing w:after="0" w:line="240" w:lineRule="auto"/>
        <w:rPr>
          <w:rFonts w:ascii="Times New Roman" w:hAnsi="Times New Roman"/>
        </w:rPr>
      </w:pPr>
    </w:p>
    <w:p w14:paraId="5633E4E4" w14:textId="77777777" w:rsidR="006A3BE1" w:rsidRPr="00720727" w:rsidRDefault="006A3BE1" w:rsidP="009948CD">
      <w:pPr>
        <w:pStyle w:val="3"/>
        <w:spacing w:after="0" w:line="240" w:lineRule="auto"/>
        <w:rPr>
          <w:rFonts w:ascii="Times New Roman" w:hAnsi="Times New Roman"/>
        </w:rPr>
      </w:pPr>
    </w:p>
    <w:p w14:paraId="0D8127DE" w14:textId="77777777" w:rsidR="009948CD" w:rsidRDefault="009948CD" w:rsidP="009948C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EE31CFB" w14:textId="77777777" w:rsidR="009948CD" w:rsidRPr="008E6F65"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59DB9EE6"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596BD5F7"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18FC3A9A"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1F60DF91"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26D8B4D"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F85E9B5" w14:textId="77777777" w:rsidR="009948CD" w:rsidRPr="009A36C5"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6F638B55" w14:textId="55BEC45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Настоящий договор действует со </w:t>
      </w:r>
      <w:r w:rsidR="006046BB" w:rsidRPr="00720727">
        <w:rPr>
          <w:rFonts w:ascii="Times New Roman" w:hAnsi="Times New Roman"/>
          <w:sz w:val="24"/>
          <w:szCs w:val="24"/>
        </w:rPr>
        <w:t>дня подписания</w:t>
      </w:r>
      <w:r w:rsidRPr="00720727">
        <w:rPr>
          <w:rFonts w:ascii="Times New Roman" w:hAnsi="Times New Roman"/>
          <w:sz w:val="24"/>
          <w:szCs w:val="24"/>
        </w:rPr>
        <w:t xml:space="preserve"> и до полного выполнения сторонами своих обязательств по настоящему договору.</w:t>
      </w:r>
    </w:p>
    <w:p w14:paraId="58E54020" w14:textId="7777777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6DD9FC64" w14:textId="77777777" w:rsidR="009948CD"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B4624DA" w14:textId="77777777" w:rsidR="009948CD" w:rsidRPr="00720727"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5D008CF8" w14:textId="77777777" w:rsidR="009948CD" w:rsidRPr="008E6F65" w:rsidRDefault="009948CD" w:rsidP="009948CD">
      <w:pPr>
        <w:pStyle w:val="3"/>
        <w:widowControl w:val="0"/>
        <w:numPr>
          <w:ilvl w:val="0"/>
          <w:numId w:val="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792CF4C2" w14:textId="77777777" w:rsidR="009948CD" w:rsidRPr="00C84B97"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4CB6C18B"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1A2BD022" w14:textId="77777777" w:rsidR="009948CD" w:rsidRPr="00720727" w:rsidRDefault="009948CD"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DDC6BA4" w14:textId="77777777" w:rsidR="009948CD" w:rsidRPr="008E6F65" w:rsidRDefault="009948CD" w:rsidP="009948CD">
      <w:pPr>
        <w:numPr>
          <w:ilvl w:val="0"/>
          <w:numId w:val="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9948CD" w:rsidRPr="00034310" w14:paraId="56EE269F" w14:textId="77777777" w:rsidTr="002A63E4">
        <w:trPr>
          <w:trHeight w:val="4858"/>
        </w:trPr>
        <w:tc>
          <w:tcPr>
            <w:tcW w:w="5046" w:type="dxa"/>
          </w:tcPr>
          <w:p w14:paraId="02D97143" w14:textId="77777777" w:rsidR="009948CD" w:rsidRPr="00034310" w:rsidRDefault="009948CD"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6ADAC186"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653F15A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Ленинградская обл., </w:t>
            </w:r>
          </w:p>
          <w:p w14:paraId="402DE49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3BA7F8B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35FD0EE5"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48314A8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r w:rsidRPr="00034310">
              <w:rPr>
                <w:rFonts w:ascii="Times New Roman" w:hAnsi="Times New Roman"/>
                <w:sz w:val="24"/>
                <w:szCs w:val="24"/>
              </w:rPr>
              <w:t>с</w:t>
            </w:r>
            <w:proofErr w:type="spellEnd"/>
            <w:r w:rsidRPr="00034310">
              <w:rPr>
                <w:rFonts w:ascii="Times New Roman" w:hAnsi="Times New Roman"/>
                <w:sz w:val="24"/>
                <w:szCs w:val="24"/>
              </w:rPr>
              <w:t xml:space="preserve"> 40702810055390000440</w:t>
            </w:r>
          </w:p>
          <w:p w14:paraId="2605B128" w14:textId="77777777" w:rsidR="009948CD" w:rsidRPr="00034310" w:rsidRDefault="009948CD" w:rsidP="002A63E4">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436A0C4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56658A8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107F761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04E23A8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75EC35A4" w14:textId="0F9B19C5" w:rsidR="009948CD" w:rsidRPr="00034310" w:rsidRDefault="004A0801" w:rsidP="002A63E4">
            <w:pPr>
              <w:spacing w:after="0"/>
              <w:rPr>
                <w:rFonts w:ascii="Times New Roman" w:hAnsi="Times New Roman"/>
                <w:b/>
                <w:sz w:val="24"/>
                <w:szCs w:val="24"/>
              </w:rPr>
            </w:pPr>
            <w:r>
              <w:rPr>
                <w:rFonts w:ascii="Times New Roman" w:hAnsi="Times New Roman"/>
                <w:b/>
                <w:sz w:val="24"/>
                <w:szCs w:val="24"/>
              </w:rPr>
              <w:t xml:space="preserve">И. о. </w:t>
            </w:r>
            <w:r w:rsidR="009948CD" w:rsidRPr="00034310">
              <w:rPr>
                <w:rFonts w:ascii="Times New Roman" w:hAnsi="Times New Roman"/>
                <w:b/>
                <w:sz w:val="24"/>
                <w:szCs w:val="24"/>
              </w:rPr>
              <w:t>Генеральн</w:t>
            </w:r>
            <w:r>
              <w:rPr>
                <w:rFonts w:ascii="Times New Roman" w:hAnsi="Times New Roman"/>
                <w:b/>
                <w:sz w:val="24"/>
                <w:szCs w:val="24"/>
              </w:rPr>
              <w:t>ого</w:t>
            </w:r>
            <w:r w:rsidR="009948CD" w:rsidRPr="00034310">
              <w:rPr>
                <w:rFonts w:ascii="Times New Roman" w:hAnsi="Times New Roman"/>
                <w:b/>
                <w:sz w:val="24"/>
                <w:szCs w:val="24"/>
              </w:rPr>
              <w:t xml:space="preserve"> директор</w:t>
            </w:r>
            <w:r>
              <w:rPr>
                <w:rFonts w:ascii="Times New Roman" w:hAnsi="Times New Roman"/>
                <w:b/>
                <w:sz w:val="24"/>
                <w:szCs w:val="24"/>
              </w:rPr>
              <w:t>а</w:t>
            </w:r>
          </w:p>
          <w:p w14:paraId="01D2C44D" w14:textId="77777777" w:rsidR="009948CD" w:rsidRDefault="009948CD"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374F71D0" w14:textId="77777777" w:rsidR="002A63E4" w:rsidRPr="00034310" w:rsidRDefault="002A63E4" w:rsidP="002A63E4">
            <w:pPr>
              <w:spacing w:after="0"/>
              <w:rPr>
                <w:rFonts w:ascii="Times New Roman" w:hAnsi="Times New Roman"/>
                <w:b/>
                <w:sz w:val="24"/>
                <w:szCs w:val="24"/>
              </w:rPr>
            </w:pPr>
          </w:p>
          <w:p w14:paraId="0DC16ADC" w14:textId="432578E1" w:rsidR="009948CD" w:rsidRPr="00034310" w:rsidRDefault="009948CD" w:rsidP="004A0801">
            <w:pPr>
              <w:rPr>
                <w:rFonts w:ascii="Times New Roman" w:hAnsi="Times New Roman"/>
                <w:sz w:val="24"/>
                <w:szCs w:val="24"/>
              </w:rPr>
            </w:pPr>
            <w:r w:rsidRPr="00034310">
              <w:rPr>
                <w:rFonts w:ascii="Times New Roman" w:hAnsi="Times New Roman"/>
                <w:b/>
                <w:sz w:val="24"/>
                <w:szCs w:val="24"/>
              </w:rPr>
              <w:t xml:space="preserve">_________________ </w:t>
            </w:r>
            <w:r w:rsidR="004A0801">
              <w:rPr>
                <w:rFonts w:ascii="Times New Roman" w:hAnsi="Times New Roman"/>
                <w:b/>
                <w:sz w:val="24"/>
                <w:szCs w:val="24"/>
              </w:rPr>
              <w:t>С</w:t>
            </w:r>
            <w:r w:rsidRPr="00034310">
              <w:rPr>
                <w:rFonts w:ascii="Times New Roman" w:hAnsi="Times New Roman"/>
                <w:b/>
                <w:sz w:val="24"/>
                <w:szCs w:val="24"/>
              </w:rPr>
              <w:t>.</w:t>
            </w:r>
            <w:r w:rsidR="004A0801">
              <w:rPr>
                <w:rFonts w:ascii="Times New Roman" w:hAnsi="Times New Roman"/>
                <w:b/>
                <w:sz w:val="24"/>
                <w:szCs w:val="24"/>
              </w:rPr>
              <w:t>М</w:t>
            </w:r>
            <w:r w:rsidRPr="00034310">
              <w:rPr>
                <w:rFonts w:ascii="Times New Roman" w:hAnsi="Times New Roman"/>
                <w:b/>
                <w:sz w:val="24"/>
                <w:szCs w:val="24"/>
              </w:rPr>
              <w:t xml:space="preserve">. </w:t>
            </w:r>
            <w:r w:rsidR="004A0801">
              <w:rPr>
                <w:rFonts w:ascii="Times New Roman" w:hAnsi="Times New Roman"/>
                <w:b/>
                <w:sz w:val="24"/>
                <w:szCs w:val="24"/>
              </w:rPr>
              <w:t>Вилков</w:t>
            </w:r>
          </w:p>
        </w:tc>
        <w:tc>
          <w:tcPr>
            <w:tcW w:w="4743" w:type="dxa"/>
          </w:tcPr>
          <w:p w14:paraId="502D25D5" w14:textId="77777777" w:rsidR="009948CD" w:rsidRPr="00034310" w:rsidRDefault="009948CD"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6F1137CA" w14:textId="029938C2" w:rsidR="009948CD" w:rsidRPr="006046BB" w:rsidRDefault="006046BB" w:rsidP="006046BB">
            <w:pPr>
              <w:shd w:val="clear" w:color="auto" w:fill="FFFFFF"/>
              <w:spacing w:after="0"/>
              <w:rPr>
                <w:rFonts w:ascii="Times New Roman" w:hAnsi="Times New Roman"/>
                <w:b/>
                <w:sz w:val="24"/>
                <w:szCs w:val="24"/>
              </w:rPr>
            </w:pPr>
            <w:r w:rsidRPr="006046BB">
              <w:rPr>
                <w:rFonts w:ascii="Times New Roman" w:hAnsi="Times New Roman"/>
                <w:b/>
                <w:sz w:val="24"/>
                <w:szCs w:val="24"/>
              </w:rPr>
              <w:t>ООО «</w:t>
            </w:r>
            <w:proofErr w:type="spellStart"/>
            <w:r w:rsidRPr="006046BB">
              <w:rPr>
                <w:rFonts w:ascii="Times New Roman" w:hAnsi="Times New Roman"/>
                <w:b/>
                <w:sz w:val="24"/>
                <w:szCs w:val="24"/>
              </w:rPr>
              <w:t>Модо</w:t>
            </w:r>
            <w:proofErr w:type="spellEnd"/>
            <w:r w:rsidRPr="006046BB">
              <w:rPr>
                <w:rFonts w:ascii="Times New Roman" w:hAnsi="Times New Roman"/>
                <w:b/>
                <w:sz w:val="24"/>
                <w:szCs w:val="24"/>
              </w:rPr>
              <w:t>-Сервис»</w:t>
            </w:r>
          </w:p>
          <w:p w14:paraId="4B232598" w14:textId="3139DE59" w:rsidR="006046BB" w:rsidRPr="00034310" w:rsidRDefault="006046BB" w:rsidP="006046BB">
            <w:pPr>
              <w:shd w:val="clear" w:color="auto" w:fill="FFFFFF"/>
              <w:spacing w:after="0"/>
              <w:rPr>
                <w:rFonts w:ascii="Times New Roman" w:hAnsi="Times New Roman"/>
                <w:iCs/>
                <w:color w:val="000000"/>
                <w:spacing w:val="2"/>
                <w:sz w:val="24"/>
                <w:szCs w:val="24"/>
              </w:rPr>
            </w:pPr>
            <w:r>
              <w:rPr>
                <w:rFonts w:ascii="Times New Roman" w:hAnsi="Times New Roman"/>
                <w:bCs/>
                <w:sz w:val="24"/>
                <w:szCs w:val="24"/>
              </w:rPr>
              <w:t xml:space="preserve">188800, </w:t>
            </w:r>
            <w:r w:rsidRPr="000D0C4F">
              <w:rPr>
                <w:rFonts w:ascii="Times New Roman" w:hAnsi="Times New Roman"/>
                <w:bCs/>
                <w:sz w:val="24"/>
                <w:szCs w:val="24"/>
              </w:rPr>
              <w:t xml:space="preserve">Россия, </w:t>
            </w:r>
            <w:r>
              <w:rPr>
                <w:rFonts w:ascii="Times New Roman" w:hAnsi="Times New Roman"/>
                <w:bCs/>
                <w:sz w:val="24"/>
                <w:szCs w:val="24"/>
              </w:rPr>
              <w:t>Ленинградская область, Выборгский район, г. Выборг, ул. Весенняя тропа 22, пом.2</w:t>
            </w:r>
          </w:p>
          <w:p w14:paraId="7562B1A7" w14:textId="77777777" w:rsidR="009948CD" w:rsidRDefault="006046BB" w:rsidP="006046BB">
            <w:pPr>
              <w:tabs>
                <w:tab w:val="left" w:pos="1075"/>
              </w:tabs>
              <w:spacing w:after="0"/>
              <w:rPr>
                <w:rFonts w:ascii="Times New Roman" w:hAnsi="Times New Roman"/>
                <w:bCs/>
                <w:sz w:val="24"/>
                <w:szCs w:val="24"/>
              </w:rPr>
            </w:pPr>
            <w:r w:rsidRPr="000D0C4F">
              <w:rPr>
                <w:rFonts w:ascii="Times New Roman" w:hAnsi="Times New Roman"/>
                <w:bCs/>
                <w:sz w:val="24"/>
                <w:szCs w:val="24"/>
              </w:rPr>
              <w:t>8 (</w:t>
            </w:r>
            <w:r>
              <w:rPr>
                <w:rFonts w:ascii="Times New Roman" w:hAnsi="Times New Roman"/>
                <w:bCs/>
                <w:sz w:val="24"/>
                <w:szCs w:val="24"/>
              </w:rPr>
              <w:t>921)745-83-62</w:t>
            </w:r>
          </w:p>
          <w:p w14:paraId="7A1D01B8"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sz w:val="24"/>
                <w:szCs w:val="24"/>
              </w:rPr>
              <w:t xml:space="preserve">ИНН 4704089612, КПП </w:t>
            </w:r>
            <w:r w:rsidRPr="00D43EAD">
              <w:rPr>
                <w:rFonts w:ascii="Times New Roman" w:hAnsi="Times New Roman"/>
                <w:bCs/>
                <w:sz w:val="24"/>
                <w:szCs w:val="24"/>
              </w:rPr>
              <w:t>470401001</w:t>
            </w:r>
          </w:p>
          <w:p w14:paraId="26A0E244" w14:textId="6DDE0BA0"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р/с </w:t>
            </w:r>
            <w:r w:rsidRPr="00A82456">
              <w:rPr>
                <w:rFonts w:ascii="Times New Roman" w:hAnsi="Times New Roman"/>
                <w:sz w:val="24"/>
                <w:szCs w:val="24"/>
                <w:bdr w:val="none" w:sz="0" w:space="0" w:color="auto" w:frame="1"/>
              </w:rPr>
              <w:t>4070281032858000087</w:t>
            </w:r>
            <w:r>
              <w:rPr>
                <w:rFonts w:ascii="Times New Roman" w:hAnsi="Times New Roman"/>
                <w:sz w:val="24"/>
                <w:szCs w:val="24"/>
                <w:bdr w:val="none" w:sz="0" w:space="0" w:color="auto" w:frame="1"/>
              </w:rPr>
              <w:t xml:space="preserve">1 </w:t>
            </w:r>
            <w:r w:rsidRPr="006046BB">
              <w:rPr>
                <w:rFonts w:ascii="Times New Roman" w:hAnsi="Times New Roman"/>
                <w:sz w:val="24"/>
                <w:szCs w:val="24"/>
                <w:bdr w:val="none" w:sz="0" w:space="0" w:color="auto" w:frame="1"/>
              </w:rPr>
              <w:t>ФИЛИАЛ "ЦЕНТРАЛЬНЫЙ" БАНКА ВТБ (ПАО)</w:t>
            </w:r>
          </w:p>
          <w:p w14:paraId="7A70EE03" w14:textId="492510EB"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БИК </w:t>
            </w:r>
            <w:r>
              <w:rPr>
                <w:rFonts w:ascii="Times New Roman" w:hAnsi="Times New Roman"/>
                <w:bCs/>
                <w:sz w:val="24"/>
                <w:szCs w:val="24"/>
              </w:rPr>
              <w:t>044525411</w:t>
            </w:r>
          </w:p>
          <w:p w14:paraId="0849B875"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iCs/>
                <w:color w:val="000000"/>
                <w:sz w:val="24"/>
                <w:szCs w:val="24"/>
                <w:bdr w:val="none" w:sz="0" w:space="0" w:color="auto" w:frame="1"/>
              </w:rPr>
              <w:t xml:space="preserve">к/с </w:t>
            </w:r>
            <w:r w:rsidRPr="008B25FE">
              <w:rPr>
                <w:rFonts w:ascii="Times New Roman" w:hAnsi="Times New Roman"/>
                <w:bCs/>
                <w:sz w:val="24"/>
                <w:szCs w:val="24"/>
              </w:rPr>
              <w:t>30101810145250000411</w:t>
            </w:r>
          </w:p>
          <w:p w14:paraId="18E8A76D"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iCs/>
                <w:color w:val="000000"/>
                <w:sz w:val="24"/>
                <w:szCs w:val="24"/>
              </w:rPr>
              <w:t xml:space="preserve">ОГРН </w:t>
            </w:r>
            <w:r>
              <w:rPr>
                <w:rFonts w:ascii="Times New Roman" w:hAnsi="Times New Roman"/>
                <w:bCs/>
                <w:sz w:val="24"/>
                <w:szCs w:val="24"/>
              </w:rPr>
              <w:t>1124704002004 ОКПО 38522505</w:t>
            </w:r>
          </w:p>
          <w:p w14:paraId="1CFB109F"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 xml:space="preserve">Генеральный директор </w:t>
            </w:r>
          </w:p>
          <w:p w14:paraId="24EECC31"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ООО «</w:t>
            </w:r>
            <w:proofErr w:type="spellStart"/>
            <w:r w:rsidRPr="00252281">
              <w:rPr>
                <w:rFonts w:ascii="Times New Roman" w:hAnsi="Times New Roman"/>
                <w:b/>
                <w:bCs/>
                <w:iCs/>
                <w:color w:val="000000"/>
                <w:sz w:val="24"/>
                <w:szCs w:val="24"/>
              </w:rPr>
              <w:t>Модо</w:t>
            </w:r>
            <w:proofErr w:type="spellEnd"/>
            <w:r w:rsidRPr="00252281">
              <w:rPr>
                <w:rFonts w:ascii="Times New Roman" w:hAnsi="Times New Roman"/>
                <w:b/>
                <w:bCs/>
                <w:iCs/>
                <w:color w:val="000000"/>
                <w:sz w:val="24"/>
                <w:szCs w:val="24"/>
              </w:rPr>
              <w:t>-Сервис»</w:t>
            </w:r>
          </w:p>
          <w:p w14:paraId="7DCDFAB9" w14:textId="77777777" w:rsidR="002A63E4" w:rsidRDefault="002A63E4" w:rsidP="006046BB">
            <w:pPr>
              <w:tabs>
                <w:tab w:val="left" w:pos="1075"/>
              </w:tabs>
              <w:spacing w:after="0"/>
              <w:rPr>
                <w:rFonts w:ascii="Times New Roman" w:hAnsi="Times New Roman"/>
                <w:bCs/>
                <w:iCs/>
                <w:color w:val="000000"/>
                <w:sz w:val="24"/>
                <w:szCs w:val="24"/>
              </w:rPr>
            </w:pPr>
          </w:p>
          <w:p w14:paraId="0296314E" w14:textId="749E7FB1" w:rsidR="006046BB" w:rsidRPr="00034310" w:rsidRDefault="006046BB" w:rsidP="006046BB">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094C7ED4" w14:textId="77777777" w:rsidR="009948CD" w:rsidRPr="00720727" w:rsidRDefault="009948CD" w:rsidP="009948CD">
      <w:pPr>
        <w:widowControl w:val="0"/>
        <w:autoSpaceDE w:val="0"/>
        <w:autoSpaceDN w:val="0"/>
        <w:adjustRightInd w:val="0"/>
        <w:jc w:val="center"/>
        <w:rPr>
          <w:sz w:val="18"/>
          <w:szCs w:val="18"/>
        </w:rPr>
        <w:sectPr w:rsidR="009948CD" w:rsidRPr="00720727" w:rsidSect="002A63E4">
          <w:footerReference w:type="even" r:id="rId9"/>
          <w:footerReference w:type="default" r:id="rId10"/>
          <w:pgSz w:w="11906" w:h="16838"/>
          <w:pgMar w:top="1418" w:right="707" w:bottom="1134" w:left="1701" w:header="708" w:footer="708" w:gutter="0"/>
          <w:cols w:space="708"/>
          <w:docGrid w:linePitch="360"/>
        </w:sectPr>
      </w:pPr>
    </w:p>
    <w:p w14:paraId="16DF6258" w14:textId="0C51D873" w:rsidR="002A63E4" w:rsidRDefault="002A63E4" w:rsidP="002A63E4">
      <w:pPr>
        <w:tabs>
          <w:tab w:val="left" w:pos="1075"/>
        </w:tabs>
        <w:spacing w:after="0"/>
        <w:rPr>
          <w:rFonts w:ascii="Times New Roman" w:hAnsi="Times New Roman"/>
          <w:iCs/>
          <w:color w:val="000000"/>
          <w:sz w:val="20"/>
          <w:szCs w:val="20"/>
        </w:rPr>
      </w:pPr>
      <w:r w:rsidRPr="002A63E4">
        <w:rPr>
          <w:rFonts w:ascii="Times New Roman" w:hAnsi="Times New Roman"/>
          <w:iCs/>
          <w:color w:val="000000"/>
          <w:sz w:val="20"/>
          <w:szCs w:val="20"/>
        </w:rPr>
        <w:t xml:space="preserve">Приложение № 1 к договору № </w:t>
      </w:r>
      <w:r w:rsidR="002A3D53">
        <w:rPr>
          <w:rFonts w:ascii="Times New Roman" w:hAnsi="Times New Roman"/>
          <w:iCs/>
          <w:color w:val="000000"/>
          <w:sz w:val="20"/>
          <w:szCs w:val="20"/>
        </w:rPr>
        <w:t>2</w:t>
      </w:r>
      <w:r w:rsidR="00DA6A40">
        <w:rPr>
          <w:rFonts w:ascii="Times New Roman" w:hAnsi="Times New Roman"/>
          <w:iCs/>
          <w:color w:val="000000"/>
          <w:sz w:val="20"/>
          <w:szCs w:val="20"/>
        </w:rPr>
        <w:t>9</w:t>
      </w:r>
      <w:r w:rsidRPr="002A63E4">
        <w:rPr>
          <w:rFonts w:ascii="Times New Roman" w:hAnsi="Times New Roman"/>
          <w:iCs/>
          <w:color w:val="000000"/>
          <w:sz w:val="20"/>
          <w:szCs w:val="20"/>
        </w:rPr>
        <w:t>-2</w:t>
      </w:r>
      <w:r w:rsidR="00FB2A96">
        <w:rPr>
          <w:rFonts w:ascii="Times New Roman" w:hAnsi="Times New Roman"/>
          <w:iCs/>
          <w:color w:val="000000"/>
          <w:sz w:val="20"/>
          <w:szCs w:val="20"/>
        </w:rPr>
        <w:t>5</w:t>
      </w:r>
      <w:r w:rsidRPr="002A63E4">
        <w:rPr>
          <w:rFonts w:ascii="Times New Roman" w:hAnsi="Times New Roman"/>
          <w:iCs/>
          <w:color w:val="000000"/>
          <w:sz w:val="20"/>
          <w:szCs w:val="20"/>
        </w:rPr>
        <w:t>-</w:t>
      </w:r>
      <w:r w:rsidR="00841097">
        <w:rPr>
          <w:rFonts w:ascii="Times New Roman" w:hAnsi="Times New Roman"/>
          <w:iCs/>
          <w:color w:val="000000"/>
          <w:sz w:val="20"/>
          <w:szCs w:val="20"/>
        </w:rPr>
        <w:t>Е</w:t>
      </w:r>
      <w:r w:rsidRPr="002A63E4">
        <w:rPr>
          <w:rFonts w:ascii="Times New Roman" w:hAnsi="Times New Roman"/>
          <w:iCs/>
          <w:color w:val="000000"/>
          <w:sz w:val="20"/>
          <w:szCs w:val="20"/>
        </w:rPr>
        <w:t>П от  «</w:t>
      </w:r>
      <w:r w:rsidR="002A3D53">
        <w:rPr>
          <w:rFonts w:ascii="Times New Roman" w:hAnsi="Times New Roman"/>
          <w:iCs/>
          <w:color w:val="000000"/>
          <w:sz w:val="20"/>
          <w:szCs w:val="20"/>
        </w:rPr>
        <w:t>1</w:t>
      </w:r>
      <w:r w:rsidR="00DA6A40">
        <w:rPr>
          <w:rFonts w:ascii="Times New Roman" w:hAnsi="Times New Roman"/>
          <w:iCs/>
          <w:color w:val="000000"/>
          <w:sz w:val="20"/>
          <w:szCs w:val="20"/>
        </w:rPr>
        <w:t>6</w:t>
      </w:r>
      <w:r w:rsidRPr="002A63E4">
        <w:rPr>
          <w:rFonts w:ascii="Times New Roman" w:hAnsi="Times New Roman"/>
          <w:iCs/>
          <w:color w:val="000000"/>
          <w:sz w:val="20"/>
          <w:szCs w:val="20"/>
        </w:rPr>
        <w:t xml:space="preserve">» </w:t>
      </w:r>
      <w:r w:rsidR="002A3D53">
        <w:rPr>
          <w:rFonts w:ascii="Times New Roman" w:hAnsi="Times New Roman"/>
          <w:iCs/>
          <w:color w:val="000000"/>
          <w:sz w:val="20"/>
          <w:szCs w:val="20"/>
        </w:rPr>
        <w:t>апреля</w:t>
      </w:r>
      <w:r w:rsidRPr="002A63E4">
        <w:rPr>
          <w:rFonts w:ascii="Times New Roman" w:hAnsi="Times New Roman"/>
          <w:iCs/>
          <w:color w:val="000000"/>
          <w:sz w:val="20"/>
          <w:szCs w:val="20"/>
        </w:rPr>
        <w:t xml:space="preserve"> 2024 г.</w:t>
      </w:r>
    </w:p>
    <w:p w14:paraId="773EE7F3" w14:textId="77777777" w:rsidR="00252281" w:rsidRDefault="00252281" w:rsidP="002A63E4">
      <w:pPr>
        <w:tabs>
          <w:tab w:val="left" w:pos="1075"/>
        </w:tabs>
        <w:spacing w:after="0"/>
        <w:rPr>
          <w:rFonts w:ascii="Times New Roman" w:hAnsi="Times New Roman"/>
          <w:iCs/>
          <w:color w:val="000000"/>
          <w:sz w:val="20"/>
          <w:szCs w:val="20"/>
        </w:rPr>
      </w:pPr>
    </w:p>
    <w:p w14:paraId="5D68CE7B" w14:textId="77777777" w:rsidR="002A63E4" w:rsidRPr="002A63E4" w:rsidRDefault="002A63E4" w:rsidP="002A63E4">
      <w:pPr>
        <w:tabs>
          <w:tab w:val="left" w:pos="1075"/>
        </w:tabs>
        <w:spacing w:after="0"/>
        <w:rPr>
          <w:rFonts w:ascii="Times New Roman" w:hAnsi="Times New Roman"/>
          <w:sz w:val="20"/>
          <w:szCs w:val="20"/>
        </w:rPr>
      </w:pPr>
    </w:p>
    <w:p w14:paraId="56AA460F" w14:textId="21068995" w:rsidR="009948CD" w:rsidRPr="00FB2A96" w:rsidRDefault="009948CD" w:rsidP="009948CD">
      <w:pPr>
        <w:autoSpaceDE w:val="0"/>
        <w:autoSpaceDN w:val="0"/>
        <w:adjustRightInd w:val="0"/>
        <w:spacing w:after="0" w:line="240" w:lineRule="auto"/>
        <w:ind w:left="2694"/>
        <w:rPr>
          <w:rFonts w:ascii="Times New Roman" w:hAnsi="Times New Roman"/>
          <w:color w:val="000000"/>
          <w:sz w:val="24"/>
          <w:szCs w:val="24"/>
        </w:rPr>
      </w:pPr>
      <w:r w:rsidRPr="00FB2A96">
        <w:rPr>
          <w:rFonts w:ascii="Times New Roman" w:hAnsi="Times New Roman"/>
          <w:sz w:val="24"/>
          <w:szCs w:val="24"/>
        </w:rPr>
        <w:t>ТЕХНИЧЕСКОЕ ЗАДАНИЕ</w:t>
      </w:r>
      <w:r w:rsidRPr="00FB2A96">
        <w:rPr>
          <w:rFonts w:ascii="Times New Roman" w:hAnsi="Times New Roman"/>
          <w:color w:val="000000"/>
          <w:sz w:val="24"/>
          <w:szCs w:val="24"/>
        </w:rPr>
        <w:t xml:space="preserve"> </w:t>
      </w:r>
    </w:p>
    <w:p w14:paraId="54298AED" w14:textId="7C389407" w:rsidR="0018538A" w:rsidRDefault="0018538A" w:rsidP="0018538A">
      <w:pPr>
        <w:autoSpaceDE w:val="0"/>
        <w:autoSpaceDN w:val="0"/>
        <w:adjustRightInd w:val="0"/>
        <w:spacing w:after="0" w:line="240" w:lineRule="auto"/>
        <w:ind w:left="1134" w:hanging="1134"/>
        <w:rPr>
          <w:b/>
          <w:bCs/>
          <w:noProof/>
          <w:sz w:val="22"/>
          <w:szCs w:val="22"/>
          <w:u w:val="single"/>
        </w:rPr>
      </w:pPr>
    </w:p>
    <w:p w14:paraId="766867CD" w14:textId="77777777" w:rsidR="00DA6A40" w:rsidRPr="00AD5D88" w:rsidRDefault="00DA6A40" w:rsidP="00DA6A40">
      <w:pPr>
        <w:pStyle w:val="a7"/>
        <w:numPr>
          <w:ilvl w:val="0"/>
          <w:numId w:val="5"/>
        </w:numPr>
        <w:autoSpaceDE w:val="0"/>
        <w:autoSpaceDN w:val="0"/>
        <w:adjustRightInd w:val="0"/>
        <w:spacing w:after="0" w:line="240" w:lineRule="auto"/>
        <w:ind w:left="1740"/>
        <w:rPr>
          <w:rFonts w:ascii="Times New Roman" w:hAnsi="Times New Roman"/>
          <w:b/>
          <w:color w:val="000000"/>
          <w:sz w:val="22"/>
          <w:szCs w:val="22"/>
        </w:rPr>
      </w:pPr>
      <w:r w:rsidRPr="00AD5D88">
        <w:rPr>
          <w:rFonts w:ascii="Times New Roman" w:hAnsi="Times New Roman"/>
          <w:b/>
          <w:color w:val="000000"/>
          <w:sz w:val="22"/>
          <w:szCs w:val="22"/>
        </w:rPr>
        <w:t>Предмет закупки, начальная (максимальная) цена.</w:t>
      </w:r>
    </w:p>
    <w:p w14:paraId="590C7BAB" w14:textId="77777777" w:rsidR="00DA6A40" w:rsidRPr="00AD5D88" w:rsidRDefault="00DA6A40" w:rsidP="00DA6A40">
      <w:pPr>
        <w:jc w:val="both"/>
        <w:rPr>
          <w:rFonts w:ascii="Times New Roman" w:hAnsi="Times New Roman"/>
          <w:color w:val="FF0000"/>
          <w:sz w:val="22"/>
          <w:szCs w:val="22"/>
        </w:rPr>
      </w:pPr>
      <w:r w:rsidRPr="00AD5D88">
        <w:rPr>
          <w:rFonts w:ascii="Times New Roman" w:hAnsi="Times New Roman"/>
          <w:color w:val="000000"/>
          <w:sz w:val="22"/>
          <w:szCs w:val="22"/>
        </w:rPr>
        <w:t>1. Предметом данной закупки является в</w:t>
      </w:r>
      <w:r w:rsidRPr="00AD5D88">
        <w:rPr>
          <w:rFonts w:ascii="Times New Roman" w:hAnsi="Times New Roman"/>
          <w:sz w:val="22"/>
          <w:szCs w:val="22"/>
        </w:rPr>
        <w:t>ыполнение работ по  демонтажу существующей аварийной дымовой трубы высотой 35 м. и монтажу новой трубы Ду.800мм. высотой 36м., закреплённой на растяжках; с ремонтом и укреплением бетонного фундамента дымовой трубы в котельной, расположенной  по адресу: Ленинградская область, Выборгский район, МО «</w:t>
      </w:r>
      <w:proofErr w:type="spellStart"/>
      <w:r w:rsidRPr="00AD5D88">
        <w:rPr>
          <w:rFonts w:ascii="Times New Roman" w:hAnsi="Times New Roman"/>
          <w:sz w:val="22"/>
          <w:szCs w:val="22"/>
        </w:rPr>
        <w:t>Каменногорское</w:t>
      </w:r>
      <w:proofErr w:type="spellEnd"/>
      <w:r w:rsidRPr="00AD5D88">
        <w:rPr>
          <w:rFonts w:ascii="Times New Roman" w:hAnsi="Times New Roman"/>
          <w:sz w:val="22"/>
          <w:szCs w:val="22"/>
        </w:rPr>
        <w:t xml:space="preserve"> ГП», пос. Возрождение, ул. Соловьиная, зд.3</w:t>
      </w:r>
    </w:p>
    <w:p w14:paraId="18A2AA2A" w14:textId="77777777" w:rsidR="00DA6A40" w:rsidRPr="00AD5D88" w:rsidRDefault="00DA6A40" w:rsidP="00DA6A40">
      <w:pPr>
        <w:suppressAutoHyphens/>
        <w:jc w:val="both"/>
        <w:rPr>
          <w:rFonts w:ascii="Times New Roman" w:hAnsi="Times New Roman"/>
          <w:sz w:val="22"/>
          <w:szCs w:val="22"/>
        </w:rPr>
      </w:pPr>
      <w:r w:rsidRPr="00AD5D88">
        <w:rPr>
          <w:rFonts w:ascii="Times New Roman" w:hAnsi="Times New Roman"/>
          <w:sz w:val="22"/>
          <w:szCs w:val="22"/>
        </w:rPr>
        <w:t xml:space="preserve">2. Начальная (максимальная) цена контракта составляет –  </w:t>
      </w:r>
      <w:r w:rsidRPr="00AD5D88">
        <w:rPr>
          <w:rFonts w:ascii="Times New Roman" w:hAnsi="Times New Roman"/>
          <w:b/>
          <w:sz w:val="22"/>
          <w:szCs w:val="22"/>
        </w:rPr>
        <w:t>2 534 458 рублей 51 копейка</w:t>
      </w:r>
      <w:r w:rsidRPr="00AD5D88">
        <w:rPr>
          <w:rFonts w:ascii="Times New Roman" w:hAnsi="Times New Roman"/>
          <w:sz w:val="22"/>
          <w:szCs w:val="22"/>
        </w:rPr>
        <w:t xml:space="preserve"> </w:t>
      </w:r>
      <w:proofErr w:type="gramStart"/>
      <w:r w:rsidRPr="00AD5D88">
        <w:rPr>
          <w:rFonts w:ascii="Times New Roman" w:hAnsi="Times New Roman"/>
          <w:sz w:val="22"/>
          <w:szCs w:val="22"/>
        </w:rPr>
        <w:t xml:space="preserve">( </w:t>
      </w:r>
      <w:proofErr w:type="gramEnd"/>
      <w:r w:rsidRPr="00AD5D88">
        <w:rPr>
          <w:rFonts w:ascii="Times New Roman" w:hAnsi="Times New Roman"/>
          <w:sz w:val="22"/>
          <w:szCs w:val="22"/>
        </w:rPr>
        <w:t xml:space="preserve">Два миллиона пятьсот тридцать четыре тысячи четыреста пятьдесят восемь рублей 51 копейка ), в том числе </w:t>
      </w:r>
      <w:r w:rsidRPr="00AD5D88">
        <w:rPr>
          <w:rFonts w:ascii="Times New Roman" w:hAnsi="Times New Roman"/>
          <w:b/>
          <w:sz w:val="22"/>
          <w:szCs w:val="22"/>
        </w:rPr>
        <w:t>НДС 5%  120 688 рублей 50 копеек</w:t>
      </w:r>
      <w:r w:rsidRPr="00AD5D88">
        <w:rPr>
          <w:rFonts w:ascii="Times New Roman" w:hAnsi="Times New Roman"/>
          <w:sz w:val="22"/>
          <w:szCs w:val="22"/>
        </w:rPr>
        <w:t xml:space="preserve"> ( Сто двадцать тысяч шестьсот восемьдесят восемь рублей 50 копеек ).</w:t>
      </w:r>
    </w:p>
    <w:p w14:paraId="4075A693" w14:textId="77777777" w:rsidR="00DA6A40" w:rsidRPr="00DA6A40" w:rsidRDefault="00DA6A40" w:rsidP="00DA6A40">
      <w:pPr>
        <w:suppressAutoHyphens/>
        <w:jc w:val="both"/>
        <w:rPr>
          <w:rFonts w:ascii="Times New Roman" w:hAnsi="Times New Roman"/>
          <w:b/>
        </w:rPr>
      </w:pPr>
      <w:r w:rsidRPr="00DA6A40">
        <w:rPr>
          <w:rFonts w:ascii="Times New Roman" w:hAnsi="Times New Roman"/>
          <w:b/>
          <w:bCs/>
          <w:color w:val="000000"/>
        </w:rPr>
        <w:t xml:space="preserve">                  2</w:t>
      </w:r>
      <w:r w:rsidRPr="00DA6A40">
        <w:rPr>
          <w:rFonts w:ascii="Times New Roman" w:hAnsi="Times New Roman"/>
          <w:b/>
          <w:color w:val="000000"/>
        </w:rPr>
        <w:t xml:space="preserve">. </w:t>
      </w:r>
      <w:r w:rsidRPr="00DA6A40">
        <w:rPr>
          <w:rFonts w:ascii="Times New Roman" w:hAnsi="Times New Roman"/>
          <w:b/>
          <w:bCs/>
          <w:color w:val="000000"/>
        </w:rPr>
        <w:t>Цели и правовое основание для проведения закупки.</w:t>
      </w:r>
    </w:p>
    <w:p w14:paraId="77965DDD" w14:textId="77777777" w:rsidR="00DA6A40" w:rsidRPr="00DA6A40" w:rsidRDefault="00DA6A40" w:rsidP="00DA6A40">
      <w:pPr>
        <w:pStyle w:val="af"/>
        <w:rPr>
          <w:bCs/>
        </w:rPr>
      </w:pPr>
      <w:r w:rsidRPr="00DA6A40">
        <w:rPr>
          <w:bCs/>
        </w:rPr>
        <w:t>1.  Целью закупки является проведение работ по демонтажу старой дымовой трубы с устройством новой трубы котельной, расположенной по адресу: Ленинградская область, Выборгский район, МО «</w:t>
      </w:r>
      <w:proofErr w:type="spellStart"/>
      <w:r w:rsidRPr="00DA6A40">
        <w:rPr>
          <w:bCs/>
        </w:rPr>
        <w:t>Каменногорское</w:t>
      </w:r>
      <w:proofErr w:type="spellEnd"/>
      <w:r w:rsidRPr="00DA6A40">
        <w:rPr>
          <w:bCs/>
        </w:rPr>
        <w:t xml:space="preserve"> ГП», пос. Возрождение, ул. Соловьиная, зд.3</w:t>
      </w:r>
    </w:p>
    <w:p w14:paraId="5E9BD7E7" w14:textId="77777777" w:rsidR="00DA6A40" w:rsidRPr="00DA6A40" w:rsidRDefault="00DA6A40" w:rsidP="00DA6A40">
      <w:pPr>
        <w:pStyle w:val="af"/>
        <w:jc w:val="both"/>
        <w:rPr>
          <w:rFonts w:eastAsia="GOSTtypeB"/>
          <w:sz w:val="25"/>
          <w:szCs w:val="25"/>
          <w:lang w:eastAsia="en-US"/>
        </w:rPr>
      </w:pPr>
    </w:p>
    <w:p w14:paraId="1BB6930F" w14:textId="77777777" w:rsidR="00DA6A40" w:rsidRPr="00DA6A40" w:rsidRDefault="00DA6A40" w:rsidP="00DA6A40">
      <w:pPr>
        <w:pStyle w:val="af"/>
        <w:jc w:val="both"/>
      </w:pPr>
      <w:r w:rsidRPr="00DA6A40">
        <w:t xml:space="preserve">2. Основанием для проведения закупки являются: естественный эксплуатационный износ существующей  дымовой трубы угольной котельной. </w:t>
      </w:r>
    </w:p>
    <w:p w14:paraId="46346DA2" w14:textId="77777777" w:rsidR="00DA6A40" w:rsidRPr="00DA6A40" w:rsidRDefault="00DA6A40" w:rsidP="00DA6A40">
      <w:pPr>
        <w:pStyle w:val="af"/>
        <w:jc w:val="both"/>
      </w:pPr>
      <w:r w:rsidRPr="00DA6A40">
        <w:t xml:space="preserve"> </w:t>
      </w:r>
    </w:p>
    <w:p w14:paraId="645EA8C1" w14:textId="77777777" w:rsidR="00DA6A40" w:rsidRPr="00AD5D88" w:rsidRDefault="00DA6A40" w:rsidP="00DA6A40">
      <w:pPr>
        <w:rPr>
          <w:rFonts w:ascii="Times New Roman" w:hAnsi="Times New Roman"/>
          <w:b/>
          <w:sz w:val="22"/>
          <w:szCs w:val="22"/>
        </w:rPr>
      </w:pPr>
      <w:r w:rsidRPr="00DA6A40">
        <w:rPr>
          <w:rFonts w:ascii="Times New Roman" w:hAnsi="Times New Roman"/>
          <w:b/>
        </w:rPr>
        <w:t xml:space="preserve">                      3. </w:t>
      </w:r>
      <w:r w:rsidRPr="00AD5D88">
        <w:rPr>
          <w:rFonts w:ascii="Times New Roman" w:hAnsi="Times New Roman"/>
          <w:b/>
          <w:sz w:val="22"/>
          <w:szCs w:val="22"/>
        </w:rPr>
        <w:t>Место, условия и сроки (периоды) выполнения работ.</w:t>
      </w:r>
    </w:p>
    <w:p w14:paraId="39318A8F" w14:textId="77777777" w:rsidR="00DA6A40" w:rsidRPr="00AD5D88" w:rsidRDefault="00DA6A40" w:rsidP="00DA6A40">
      <w:pPr>
        <w:suppressAutoHyphens/>
        <w:jc w:val="both"/>
        <w:rPr>
          <w:rFonts w:ascii="Times New Roman" w:hAnsi="Times New Roman"/>
          <w:bCs/>
          <w:sz w:val="22"/>
          <w:szCs w:val="22"/>
        </w:rPr>
      </w:pPr>
      <w:r w:rsidRPr="00AD5D88">
        <w:rPr>
          <w:rFonts w:ascii="Times New Roman" w:hAnsi="Times New Roman"/>
          <w:sz w:val="22"/>
          <w:szCs w:val="22"/>
        </w:rPr>
        <w:t xml:space="preserve"> 1.Место выполнения работ (объект): </w:t>
      </w:r>
      <w:r w:rsidRPr="00AD5D88">
        <w:rPr>
          <w:rFonts w:ascii="Times New Roman" w:hAnsi="Times New Roman"/>
          <w:bCs/>
          <w:sz w:val="22"/>
          <w:szCs w:val="22"/>
        </w:rPr>
        <w:t xml:space="preserve">Ленинградская область, </w:t>
      </w:r>
      <w:r w:rsidRPr="00AD5D88">
        <w:rPr>
          <w:rFonts w:ascii="Times New Roman" w:hAnsi="Times New Roman"/>
          <w:sz w:val="22"/>
          <w:szCs w:val="22"/>
        </w:rPr>
        <w:t>Выборгский район,</w:t>
      </w:r>
      <w:r w:rsidRPr="00AD5D88">
        <w:rPr>
          <w:rFonts w:ascii="Times New Roman" w:hAnsi="Times New Roman"/>
          <w:bCs/>
          <w:sz w:val="22"/>
          <w:szCs w:val="22"/>
        </w:rPr>
        <w:t xml:space="preserve"> пос. Возрождение, ул. Соловьиная, зд.3</w:t>
      </w:r>
      <w:r w:rsidRPr="00AD5D88">
        <w:rPr>
          <w:rFonts w:ascii="Times New Roman" w:hAnsi="Times New Roman"/>
          <w:sz w:val="22"/>
          <w:szCs w:val="22"/>
        </w:rPr>
        <w:t xml:space="preserve"> - территория</w:t>
      </w:r>
      <w:r w:rsidRPr="00AD5D88">
        <w:rPr>
          <w:rFonts w:ascii="Times New Roman" w:hAnsi="Times New Roman"/>
          <w:bCs/>
          <w:sz w:val="22"/>
          <w:szCs w:val="22"/>
        </w:rPr>
        <w:t xml:space="preserve"> котельной.       </w:t>
      </w:r>
    </w:p>
    <w:p w14:paraId="3C9D563C" w14:textId="77777777" w:rsidR="00DA6A40" w:rsidRPr="00AD5D88" w:rsidRDefault="00DA6A40" w:rsidP="00DA6A40">
      <w:pPr>
        <w:shd w:val="clear" w:color="auto" w:fill="FFFFFF"/>
        <w:autoSpaceDE w:val="0"/>
        <w:autoSpaceDN w:val="0"/>
        <w:adjustRightInd w:val="0"/>
        <w:ind w:left="34"/>
        <w:jc w:val="both"/>
        <w:rPr>
          <w:rFonts w:ascii="Times New Roman" w:hAnsi="Times New Roman"/>
          <w:sz w:val="22"/>
          <w:szCs w:val="22"/>
        </w:rPr>
      </w:pPr>
      <w:r w:rsidRPr="00AD5D88">
        <w:rPr>
          <w:rFonts w:ascii="Times New Roman" w:hAnsi="Times New Roman"/>
          <w:bCs/>
          <w:sz w:val="22"/>
          <w:szCs w:val="22"/>
        </w:rPr>
        <w:t xml:space="preserve"> 2. Срок выполнения работ:</w:t>
      </w:r>
      <w:r w:rsidRPr="00AD5D88">
        <w:rPr>
          <w:rFonts w:ascii="Times New Roman" w:hAnsi="Times New Roman"/>
          <w:sz w:val="22"/>
          <w:szCs w:val="22"/>
        </w:rPr>
        <w:t xml:space="preserve"> - 30 календарных дней с момента заключения договора, при условии, если подрядчик не завершит работы ранее указанного срока.</w:t>
      </w:r>
    </w:p>
    <w:p w14:paraId="1672C904" w14:textId="77777777" w:rsidR="00DA6A40" w:rsidRPr="00AD5D88" w:rsidRDefault="00DA6A40" w:rsidP="00DA6A40">
      <w:pPr>
        <w:ind w:left="720" w:right="74"/>
        <w:jc w:val="both"/>
        <w:rPr>
          <w:rFonts w:ascii="Times New Roman" w:hAnsi="Times New Roman"/>
          <w:b/>
          <w:sz w:val="22"/>
          <w:szCs w:val="22"/>
        </w:rPr>
      </w:pPr>
      <w:r w:rsidRPr="00AD5D88">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4C96579F"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3EAC5F4E"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 Градостроительный кодекс Российской Федерации от 29.12.2004 № 190-ФЗ;</w:t>
      </w:r>
    </w:p>
    <w:p w14:paraId="75D1066E"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-СНиП    12-03-2001 «Безопасность труда в строительстве. Часть 1.Общие требования»;</w:t>
      </w:r>
    </w:p>
    <w:p w14:paraId="6EF094A8"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-СНиП 12-04-2002«Безопасность труда в строительстве. Часть 2.Строительное производство»;</w:t>
      </w:r>
    </w:p>
    <w:p w14:paraId="1E83E40C"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-СП 48.13330.2011 «Свод правил. Организация строительства. Актуализированная редакция СНиП 12-01-2004»;</w:t>
      </w:r>
    </w:p>
    <w:p w14:paraId="44D0734E" w14:textId="77777777" w:rsidR="00DA6A40" w:rsidRPr="00AD5D88" w:rsidRDefault="00DA6A40" w:rsidP="00DA6A40">
      <w:pPr>
        <w:rPr>
          <w:rFonts w:ascii="Times New Roman" w:hAnsi="Times New Roman"/>
          <w:sz w:val="22"/>
          <w:szCs w:val="22"/>
        </w:rPr>
      </w:pPr>
      <w:r w:rsidRPr="00AD5D88">
        <w:rPr>
          <w:rFonts w:ascii="Times New Roman" w:hAnsi="Times New Roman"/>
          <w:sz w:val="22"/>
          <w:szCs w:val="22"/>
        </w:rPr>
        <w:t>-СП 70.13330.2012 «Несущие и ограждающие конструкции», Актуализированная редакция СНиП 3.03.01-87</w:t>
      </w:r>
    </w:p>
    <w:p w14:paraId="0BE4541A" w14:textId="77777777" w:rsidR="00DA6A40" w:rsidRPr="00AD5D88" w:rsidRDefault="00DA6A40" w:rsidP="00DA6A40">
      <w:pPr>
        <w:shd w:val="clear" w:color="auto" w:fill="FFFFFF"/>
        <w:rPr>
          <w:rFonts w:ascii="Times New Roman" w:hAnsi="Times New Roman"/>
          <w:color w:val="1A1A1A"/>
          <w:sz w:val="22"/>
          <w:szCs w:val="22"/>
        </w:rPr>
      </w:pPr>
      <w:r w:rsidRPr="00AD5D88">
        <w:rPr>
          <w:rFonts w:ascii="Times New Roman" w:hAnsi="Times New Roman"/>
          <w:color w:val="1A1A1A"/>
          <w:sz w:val="22"/>
          <w:szCs w:val="22"/>
        </w:rPr>
        <w:t>-СП 16.13330.2017 «Стальные конструкции»;</w:t>
      </w:r>
    </w:p>
    <w:p w14:paraId="517B17FA" w14:textId="77777777" w:rsidR="00DA6A40" w:rsidRPr="00AD5D88" w:rsidRDefault="00DA6A40" w:rsidP="00DA6A40">
      <w:pPr>
        <w:shd w:val="clear" w:color="auto" w:fill="FFFFFF"/>
        <w:rPr>
          <w:rFonts w:ascii="Times New Roman" w:hAnsi="Times New Roman"/>
          <w:sz w:val="22"/>
          <w:szCs w:val="22"/>
        </w:rPr>
      </w:pPr>
      <w:r w:rsidRPr="00AD5D88">
        <w:rPr>
          <w:rFonts w:ascii="Times New Roman" w:hAnsi="Times New Roman"/>
          <w:sz w:val="22"/>
          <w:szCs w:val="22"/>
        </w:rPr>
        <w:t xml:space="preserve">- </w:t>
      </w:r>
      <w:r w:rsidRPr="00AD5D88">
        <w:rPr>
          <w:rFonts w:ascii="Times New Roman" w:hAnsi="Times New Roman"/>
          <w:sz w:val="22"/>
          <w:szCs w:val="22"/>
          <w:shd w:val="clear" w:color="auto" w:fill="FFFFFF"/>
        </w:rPr>
        <w:t>СП 53-101-98 «Изготовление и контроль качества стальных строительных конструкций»;</w:t>
      </w:r>
    </w:p>
    <w:p w14:paraId="7A53A3F0"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-СП28.13330.2012 «Защита строительных конструкций от коррозии»;</w:t>
      </w:r>
    </w:p>
    <w:p w14:paraId="75C53162"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 СНиП 21-01-97* «Пожарная безопасность зданий и сооружений»;</w:t>
      </w:r>
    </w:p>
    <w:p w14:paraId="29047EE7"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-СП 68.13330.2017 «Приемка в эксплуатацию законченных строительством объектов. Основные положения»;</w:t>
      </w:r>
    </w:p>
    <w:p w14:paraId="2C8538F7"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 Федеральный закон от 22.07.2008 №123-ФЗ «Технический регламент о требованиях пожарной безопасности»;</w:t>
      </w:r>
    </w:p>
    <w:p w14:paraId="0DE7156E"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-Федеральный закон от 30.03.1999 № 52-ФЗ «О санитарно-эпидемиологическом благополучии населения»;</w:t>
      </w:r>
    </w:p>
    <w:p w14:paraId="752DCB30"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-Федеральный закон от 27.12.2002 г. № 184-ФЗ «О техническом регулировании»;</w:t>
      </w:r>
    </w:p>
    <w:p w14:paraId="78D8F369"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 Выполнение работ должно осуществляться  в соответствии с проектом производства работ ППР, утверждённым Заказчиком.</w:t>
      </w:r>
    </w:p>
    <w:p w14:paraId="35FEF077"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 xml:space="preserve"> </w:t>
      </w:r>
    </w:p>
    <w:p w14:paraId="105BDFAC" w14:textId="77777777" w:rsidR="00DA6A40" w:rsidRPr="00AD5D88" w:rsidRDefault="00DA6A40" w:rsidP="00DA6A40">
      <w:pPr>
        <w:pStyle w:val="1"/>
        <w:jc w:val="both"/>
        <w:rPr>
          <w:rFonts w:ascii="Times New Roman" w:hAnsi="Times New Roman"/>
          <w:lang w:bidi="ru-RU"/>
        </w:rPr>
      </w:pPr>
      <w:r w:rsidRPr="00AD5D88">
        <w:rPr>
          <w:rFonts w:ascii="Times New Roman" w:hAnsi="Times New Roman"/>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оформить акт-допуск.  </w:t>
      </w:r>
    </w:p>
    <w:p w14:paraId="2FA0862D" w14:textId="77777777" w:rsidR="00DA6A40" w:rsidRPr="00AD5D88" w:rsidRDefault="00DA6A40" w:rsidP="00DA6A40">
      <w:pPr>
        <w:pStyle w:val="1"/>
        <w:jc w:val="both"/>
        <w:rPr>
          <w:rFonts w:ascii="Times New Roman" w:hAnsi="Times New Roman"/>
          <w:lang w:bidi="ru-RU"/>
        </w:rPr>
      </w:pPr>
      <w:r w:rsidRPr="00AD5D88">
        <w:rPr>
          <w:rFonts w:ascii="Times New Roman" w:hAnsi="Times New Roman"/>
          <w:lang w:bidi="ru-RU"/>
        </w:rPr>
        <w:t>3. До начала производства работ необходимо:</w:t>
      </w:r>
    </w:p>
    <w:p w14:paraId="3C484B22" w14:textId="77777777" w:rsidR="00DA6A40" w:rsidRPr="00AD5D88" w:rsidRDefault="00DA6A40" w:rsidP="00DA6A40">
      <w:pPr>
        <w:pStyle w:val="1"/>
        <w:jc w:val="both"/>
        <w:rPr>
          <w:rFonts w:ascii="Times New Roman" w:hAnsi="Times New Roman"/>
          <w:lang w:bidi="ru-RU"/>
        </w:rPr>
      </w:pPr>
      <w:r w:rsidRPr="00AD5D88">
        <w:rPr>
          <w:rFonts w:ascii="Times New Roman" w:hAnsi="Times New Roman"/>
          <w:lang w:bidi="ru-RU"/>
        </w:rPr>
        <w:t xml:space="preserve">     3.1.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3C772893" w14:textId="77777777" w:rsidR="00DA6A40" w:rsidRPr="00DA6A40" w:rsidRDefault="00DA6A40" w:rsidP="00DA6A40">
      <w:pPr>
        <w:pStyle w:val="1"/>
        <w:jc w:val="both"/>
        <w:rPr>
          <w:rFonts w:ascii="Times New Roman" w:hAnsi="Times New Roman"/>
          <w:sz w:val="24"/>
          <w:lang w:bidi="ru-RU"/>
        </w:rPr>
      </w:pPr>
      <w:r w:rsidRPr="00DA6A40">
        <w:rPr>
          <w:rFonts w:ascii="Times New Roman" w:hAnsi="Times New Roman"/>
          <w:sz w:val="24"/>
          <w:lang w:bidi="ru-RU"/>
        </w:rPr>
        <w:t xml:space="preserve">4. В процессе производимых работ необходимо </w:t>
      </w:r>
      <w:r w:rsidRPr="00DA6A40">
        <w:rPr>
          <w:rFonts w:ascii="Times New Roman" w:hAnsi="Times New Roman"/>
          <w:b/>
          <w:sz w:val="24"/>
          <w:u w:val="single"/>
          <w:lang w:bidi="ru-RU"/>
        </w:rPr>
        <w:t>производить фот</w:t>
      </w:r>
      <w:proofErr w:type="gramStart"/>
      <w:r w:rsidRPr="00DA6A40">
        <w:rPr>
          <w:rFonts w:ascii="Times New Roman" w:hAnsi="Times New Roman"/>
          <w:b/>
          <w:sz w:val="24"/>
          <w:u w:val="single"/>
          <w:lang w:bidi="ru-RU"/>
        </w:rPr>
        <w:t>о-</w:t>
      </w:r>
      <w:proofErr w:type="gramEnd"/>
      <w:r w:rsidRPr="00DA6A40">
        <w:rPr>
          <w:rFonts w:ascii="Times New Roman" w:hAnsi="Times New Roman"/>
          <w:b/>
          <w:sz w:val="24"/>
          <w:u w:val="single"/>
          <w:lang w:bidi="ru-RU"/>
        </w:rPr>
        <w:t xml:space="preserve">, </w:t>
      </w:r>
      <w:proofErr w:type="spellStart"/>
      <w:r w:rsidRPr="00DA6A40">
        <w:rPr>
          <w:rFonts w:ascii="Times New Roman" w:hAnsi="Times New Roman"/>
          <w:b/>
          <w:sz w:val="24"/>
          <w:u w:val="single"/>
          <w:lang w:bidi="ru-RU"/>
        </w:rPr>
        <w:t>видеофиксацию</w:t>
      </w:r>
      <w:proofErr w:type="spellEnd"/>
      <w:r w:rsidRPr="00DA6A40">
        <w:rPr>
          <w:rFonts w:ascii="Times New Roman" w:hAnsi="Times New Roman"/>
          <w:b/>
          <w:sz w:val="24"/>
          <w:u w:val="single"/>
          <w:lang w:bidi="ru-RU"/>
        </w:rPr>
        <w:t xml:space="preserve"> ремонтных работ</w:t>
      </w:r>
      <w:r w:rsidRPr="00DA6A40">
        <w:rPr>
          <w:rFonts w:ascii="Times New Roman" w:hAnsi="Times New Roman"/>
          <w:b/>
          <w:sz w:val="24"/>
          <w:lang w:bidi="ru-RU"/>
        </w:rPr>
        <w:t xml:space="preserve">: </w:t>
      </w:r>
      <w:r w:rsidRPr="00DA6A40">
        <w:rPr>
          <w:rFonts w:ascii="Times New Roman" w:hAnsi="Times New Roman"/>
          <w:sz w:val="24"/>
          <w:lang w:bidi="ru-RU"/>
        </w:rPr>
        <w:t xml:space="preserve">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425C6558" w14:textId="77777777" w:rsidR="00DA6A40" w:rsidRPr="00DA6A40" w:rsidRDefault="00DA6A40" w:rsidP="00DA6A40">
      <w:pPr>
        <w:pStyle w:val="1"/>
        <w:jc w:val="both"/>
        <w:rPr>
          <w:rFonts w:ascii="Times New Roman" w:hAnsi="Times New Roman"/>
          <w:sz w:val="24"/>
          <w:szCs w:val="24"/>
          <w:lang w:bidi="ru-RU"/>
        </w:rPr>
      </w:pPr>
      <w:proofErr w:type="gramStart"/>
      <w:r w:rsidRPr="00DA6A40">
        <w:rPr>
          <w:rFonts w:ascii="Times New Roman" w:hAnsi="Times New Roman"/>
          <w:sz w:val="24"/>
          <w:lang w:bidi="ru-RU"/>
        </w:rPr>
        <w:t xml:space="preserve">- При выполнении работ Подрядчик обязан обеспечить высокое качество работ за счет умения и </w:t>
      </w:r>
      <w:r w:rsidRPr="00DA6A40">
        <w:rPr>
          <w:rFonts w:ascii="Times New Roman" w:hAnsi="Times New Roman"/>
          <w:sz w:val="24"/>
          <w:szCs w:val="24"/>
          <w:lang w:bidi="ru-RU"/>
        </w:rPr>
        <w:t>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DA6A40">
        <w:rPr>
          <w:rFonts w:ascii="Times New Roman" w:hAnsi="Times New Roman"/>
          <w:sz w:val="24"/>
          <w:szCs w:val="24"/>
          <w:lang w:bidi="ru-RU"/>
        </w:rPr>
        <w:t xml:space="preserve"> и конструкций. </w:t>
      </w:r>
    </w:p>
    <w:p w14:paraId="6DA8C7EB" w14:textId="77777777" w:rsidR="00DA6A40" w:rsidRPr="00AD5D88" w:rsidRDefault="00DA6A40" w:rsidP="00DA6A40">
      <w:pPr>
        <w:jc w:val="both"/>
        <w:rPr>
          <w:rFonts w:ascii="Times New Roman" w:hAnsi="Times New Roman"/>
          <w:sz w:val="22"/>
          <w:szCs w:val="22"/>
          <w:lang w:bidi="ru-RU"/>
        </w:rPr>
      </w:pPr>
      <w:r w:rsidRPr="00DA6A40">
        <w:rPr>
          <w:rFonts w:ascii="Times New Roman" w:hAnsi="Times New Roman"/>
          <w:lang w:bidi="ru-RU"/>
        </w:rPr>
        <w:t xml:space="preserve">- </w:t>
      </w:r>
      <w:r w:rsidRPr="00AD5D88">
        <w:rPr>
          <w:rFonts w:ascii="Times New Roman" w:hAnsi="Times New Roman"/>
          <w:sz w:val="22"/>
          <w:szCs w:val="22"/>
          <w:lang w:bidi="ru-RU"/>
        </w:rPr>
        <w:t>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7F0A723C" w14:textId="77777777" w:rsidR="00DA6A40" w:rsidRPr="00AD5D88" w:rsidRDefault="00DA6A40" w:rsidP="00DA6A40">
      <w:pPr>
        <w:jc w:val="both"/>
        <w:rPr>
          <w:rFonts w:ascii="Times New Roman" w:hAnsi="Times New Roman"/>
          <w:sz w:val="22"/>
          <w:szCs w:val="22"/>
          <w:lang w:bidi="ru-RU"/>
        </w:rPr>
      </w:pPr>
      <w:r w:rsidRPr="00AD5D88">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4ECD6F57" w14:textId="77777777" w:rsidR="00DA6A40" w:rsidRPr="00AD5D88" w:rsidRDefault="00DA6A40" w:rsidP="00DA6A40">
      <w:pPr>
        <w:jc w:val="both"/>
        <w:rPr>
          <w:rFonts w:ascii="Times New Roman" w:hAnsi="Times New Roman"/>
          <w:sz w:val="22"/>
          <w:szCs w:val="22"/>
          <w:lang w:bidi="ru-RU"/>
        </w:rPr>
      </w:pPr>
      <w:r w:rsidRPr="00AD5D88">
        <w:rPr>
          <w:rFonts w:ascii="Times New Roman" w:hAnsi="Times New Roman"/>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экз. в электронном виде.</w:t>
      </w:r>
    </w:p>
    <w:p w14:paraId="3A354D13" w14:textId="77777777" w:rsidR="00DA6A40" w:rsidRPr="00AD5D88" w:rsidRDefault="00DA6A40" w:rsidP="00DA6A40">
      <w:pPr>
        <w:jc w:val="both"/>
        <w:rPr>
          <w:rFonts w:ascii="Times New Roman" w:hAnsi="Times New Roman"/>
          <w:sz w:val="22"/>
          <w:szCs w:val="22"/>
          <w:lang w:bidi="ru-RU"/>
        </w:rPr>
      </w:pPr>
      <w:r w:rsidRPr="00AD5D88">
        <w:rPr>
          <w:rFonts w:ascii="Times New Roman" w:hAnsi="Times New Roman"/>
          <w:sz w:val="22"/>
          <w:szCs w:val="22"/>
          <w:lang w:bidi="ru-RU"/>
        </w:rPr>
        <w:t>5. Охрана труда и техника безопасности:</w:t>
      </w:r>
    </w:p>
    <w:p w14:paraId="29DA9E08" w14:textId="77777777" w:rsidR="00DA6A40" w:rsidRPr="00AD5D88" w:rsidRDefault="00DA6A40" w:rsidP="00DA6A40">
      <w:pPr>
        <w:jc w:val="both"/>
        <w:rPr>
          <w:rFonts w:ascii="Times New Roman" w:hAnsi="Times New Roman"/>
          <w:sz w:val="22"/>
          <w:szCs w:val="22"/>
          <w:lang w:bidi="ru-RU"/>
        </w:rPr>
      </w:pPr>
      <w:r w:rsidRPr="00AD5D88">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42ED615D" w14:textId="77777777" w:rsidR="00DA6A40" w:rsidRPr="00AD5D88" w:rsidRDefault="00DA6A40" w:rsidP="00DA6A40">
      <w:pPr>
        <w:jc w:val="both"/>
        <w:rPr>
          <w:rFonts w:ascii="Times New Roman" w:hAnsi="Times New Roman"/>
          <w:sz w:val="22"/>
          <w:szCs w:val="22"/>
          <w:lang w:bidi="ru-RU"/>
        </w:rPr>
      </w:pPr>
      <w:r w:rsidRPr="00AD5D88">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27BCF910" w14:textId="77777777" w:rsidR="00DA6A40" w:rsidRPr="00AD5D88" w:rsidRDefault="00DA6A40" w:rsidP="00DA6A40">
      <w:pPr>
        <w:ind w:firstLine="567"/>
        <w:jc w:val="both"/>
        <w:rPr>
          <w:rFonts w:ascii="Times New Roman" w:hAnsi="Times New Roman"/>
          <w:sz w:val="22"/>
          <w:szCs w:val="22"/>
          <w:lang w:bidi="ru-RU"/>
        </w:rPr>
      </w:pPr>
      <w:r w:rsidRPr="00AD5D88">
        <w:rPr>
          <w:rFonts w:ascii="Times New Roman" w:hAnsi="Times New Roman"/>
          <w:sz w:val="22"/>
          <w:szCs w:val="22"/>
          <w:lang w:bidi="ru-RU"/>
        </w:rPr>
        <w:t xml:space="preserve">  </w:t>
      </w:r>
    </w:p>
    <w:p w14:paraId="17ABB135" w14:textId="77777777" w:rsidR="00DA6A40" w:rsidRPr="00AD5D88" w:rsidRDefault="00DA6A40" w:rsidP="00DA6A40">
      <w:pPr>
        <w:jc w:val="both"/>
        <w:rPr>
          <w:rFonts w:ascii="Times New Roman" w:hAnsi="Times New Roman"/>
          <w:sz w:val="22"/>
          <w:szCs w:val="22"/>
          <w:lang w:bidi="ru-RU"/>
        </w:rPr>
      </w:pPr>
      <w:r w:rsidRPr="00AD5D88">
        <w:rPr>
          <w:rFonts w:ascii="Times New Roman" w:hAnsi="Times New Roman"/>
          <w:sz w:val="22"/>
          <w:szCs w:val="22"/>
          <w:lang w:bidi="ru-RU"/>
        </w:rPr>
        <w:t>6. Пожарная безопасность:</w:t>
      </w:r>
    </w:p>
    <w:p w14:paraId="30BA024A" w14:textId="77777777" w:rsidR="00DA6A40" w:rsidRPr="00AD5D88" w:rsidRDefault="00DA6A40" w:rsidP="00DA6A40">
      <w:pPr>
        <w:ind w:firstLine="567"/>
        <w:jc w:val="both"/>
        <w:rPr>
          <w:rFonts w:ascii="Times New Roman" w:hAnsi="Times New Roman"/>
          <w:sz w:val="22"/>
          <w:szCs w:val="22"/>
          <w:lang w:bidi="ru-RU"/>
        </w:rPr>
      </w:pPr>
      <w:r w:rsidRPr="00AD5D88">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6AF6A806" w14:textId="77777777" w:rsidR="00DA6A40" w:rsidRPr="00AD5D88" w:rsidRDefault="00DA6A40" w:rsidP="00DA6A40">
      <w:pPr>
        <w:ind w:firstLine="567"/>
        <w:jc w:val="both"/>
        <w:rPr>
          <w:rFonts w:ascii="Times New Roman" w:hAnsi="Times New Roman"/>
          <w:sz w:val="22"/>
          <w:szCs w:val="22"/>
          <w:lang w:bidi="ru-RU"/>
        </w:rPr>
      </w:pPr>
      <w:r w:rsidRPr="00AD5D88">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1398D18A" w14:textId="77777777" w:rsidR="00DA6A40" w:rsidRPr="00AD5D88" w:rsidRDefault="00DA6A40" w:rsidP="00DA6A40">
      <w:pPr>
        <w:ind w:firstLine="567"/>
        <w:jc w:val="both"/>
        <w:rPr>
          <w:rFonts w:ascii="Times New Roman" w:hAnsi="Times New Roman"/>
          <w:sz w:val="22"/>
          <w:szCs w:val="22"/>
          <w:lang w:bidi="ru-RU"/>
        </w:rPr>
      </w:pPr>
      <w:r w:rsidRPr="00AD5D88">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68AB4936" w14:textId="77777777" w:rsidR="00DA6A40" w:rsidRPr="00AD5D88" w:rsidRDefault="00DA6A40" w:rsidP="00DA6A40">
      <w:pPr>
        <w:ind w:firstLine="567"/>
        <w:jc w:val="both"/>
        <w:rPr>
          <w:rFonts w:ascii="Times New Roman" w:hAnsi="Times New Roman"/>
          <w:sz w:val="22"/>
          <w:szCs w:val="22"/>
          <w:lang w:bidi="ru-RU"/>
        </w:rPr>
      </w:pPr>
      <w:r w:rsidRPr="00AD5D88">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0E2491A9" w14:textId="77777777" w:rsidR="00DA6A40" w:rsidRPr="00AD5D88" w:rsidRDefault="00DA6A40" w:rsidP="00DA6A40">
      <w:pPr>
        <w:ind w:firstLine="567"/>
        <w:jc w:val="both"/>
        <w:rPr>
          <w:rFonts w:ascii="Times New Roman" w:hAnsi="Times New Roman"/>
          <w:sz w:val="22"/>
          <w:szCs w:val="22"/>
          <w:lang w:bidi="ru-RU"/>
        </w:rPr>
      </w:pPr>
      <w:r w:rsidRPr="00AD5D88">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2BF4A93B" w14:textId="77777777" w:rsidR="00DA6A40" w:rsidRPr="00AD5D88" w:rsidRDefault="00DA6A40" w:rsidP="00DA6A40">
      <w:pPr>
        <w:ind w:firstLine="567"/>
        <w:jc w:val="both"/>
        <w:rPr>
          <w:rFonts w:ascii="Times New Roman" w:hAnsi="Times New Roman"/>
          <w:sz w:val="22"/>
          <w:szCs w:val="22"/>
          <w:lang w:bidi="ru-RU"/>
        </w:rPr>
      </w:pPr>
    </w:p>
    <w:p w14:paraId="640D160C" w14:textId="77777777" w:rsidR="00DA6A40" w:rsidRPr="00AD5D88" w:rsidRDefault="00DA6A40" w:rsidP="00DA6A40">
      <w:pPr>
        <w:jc w:val="both"/>
        <w:rPr>
          <w:rFonts w:ascii="Times New Roman" w:hAnsi="Times New Roman"/>
          <w:sz w:val="22"/>
          <w:szCs w:val="22"/>
          <w:lang w:bidi="ru-RU"/>
        </w:rPr>
      </w:pPr>
      <w:r w:rsidRPr="00AD5D88">
        <w:rPr>
          <w:rFonts w:ascii="Times New Roman" w:hAnsi="Times New Roman"/>
          <w:sz w:val="22"/>
          <w:szCs w:val="22"/>
          <w:lang w:bidi="ru-RU"/>
        </w:rPr>
        <w:t>7. Охрана окружающей природной среды.</w:t>
      </w:r>
    </w:p>
    <w:p w14:paraId="6513AD7D" w14:textId="77777777" w:rsidR="00DA6A40" w:rsidRPr="00AD5D88" w:rsidRDefault="00DA6A40" w:rsidP="00DA6A40">
      <w:pPr>
        <w:ind w:firstLine="567"/>
        <w:jc w:val="both"/>
        <w:rPr>
          <w:rFonts w:ascii="Times New Roman" w:hAnsi="Times New Roman"/>
          <w:sz w:val="22"/>
          <w:szCs w:val="22"/>
          <w:lang w:bidi="ru-RU"/>
        </w:rPr>
      </w:pPr>
      <w:r w:rsidRPr="00AD5D88">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3EF37A2A" w14:textId="77777777" w:rsidR="00DA6A40" w:rsidRPr="00AD5D88" w:rsidRDefault="00DA6A40" w:rsidP="00DA6A40">
      <w:pPr>
        <w:ind w:firstLine="567"/>
        <w:jc w:val="both"/>
        <w:rPr>
          <w:rFonts w:ascii="Times New Roman" w:hAnsi="Times New Roman"/>
          <w:sz w:val="22"/>
          <w:szCs w:val="22"/>
          <w:lang w:bidi="ru-RU"/>
        </w:rPr>
      </w:pPr>
      <w:r w:rsidRPr="00AD5D88">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7AD721BC" w14:textId="77777777" w:rsidR="00DA6A40" w:rsidRPr="00AD5D88" w:rsidRDefault="00DA6A40" w:rsidP="00DA6A40">
      <w:pPr>
        <w:shd w:val="clear" w:color="auto" w:fill="FFFFFF"/>
        <w:spacing w:after="0"/>
        <w:jc w:val="center"/>
        <w:rPr>
          <w:rFonts w:ascii="Times New Roman" w:hAnsi="Times New Roman"/>
          <w:b/>
          <w:bCs/>
          <w:sz w:val="22"/>
          <w:szCs w:val="22"/>
        </w:rPr>
      </w:pPr>
      <w:r w:rsidRPr="00AD5D88">
        <w:rPr>
          <w:rFonts w:ascii="Times New Roman" w:hAnsi="Times New Roman"/>
          <w:b/>
          <w:bCs/>
          <w:sz w:val="22"/>
          <w:szCs w:val="22"/>
        </w:rPr>
        <w:t>5. Требования к сроку и (или) объему предоставления</w:t>
      </w:r>
    </w:p>
    <w:p w14:paraId="2A363317" w14:textId="77777777" w:rsidR="00DA6A40" w:rsidRPr="00AD5D88" w:rsidRDefault="00DA6A40" w:rsidP="00DA6A40">
      <w:pPr>
        <w:shd w:val="clear" w:color="auto" w:fill="FFFFFF"/>
        <w:spacing w:after="0"/>
        <w:jc w:val="center"/>
        <w:rPr>
          <w:rFonts w:ascii="Times New Roman" w:hAnsi="Times New Roman"/>
          <w:b/>
          <w:bCs/>
          <w:sz w:val="22"/>
          <w:szCs w:val="22"/>
        </w:rPr>
      </w:pPr>
      <w:r w:rsidRPr="00AD5D88">
        <w:rPr>
          <w:rFonts w:ascii="Times New Roman" w:hAnsi="Times New Roman"/>
          <w:b/>
          <w:bCs/>
          <w:sz w:val="22"/>
          <w:szCs w:val="22"/>
        </w:rPr>
        <w:t>гарантии качества работ</w:t>
      </w:r>
    </w:p>
    <w:p w14:paraId="0AD800EC" w14:textId="77777777" w:rsidR="00DA6A40" w:rsidRPr="00AD5D88" w:rsidRDefault="00DA6A40" w:rsidP="00DA6A40">
      <w:pPr>
        <w:shd w:val="clear" w:color="auto" w:fill="FFFFFF"/>
        <w:spacing w:after="0"/>
        <w:jc w:val="center"/>
        <w:rPr>
          <w:rFonts w:ascii="Times New Roman" w:hAnsi="Times New Roman"/>
          <w:b/>
          <w:bCs/>
          <w:sz w:val="22"/>
          <w:szCs w:val="22"/>
        </w:rPr>
      </w:pPr>
    </w:p>
    <w:p w14:paraId="7C52D4B1"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10B67441"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 xml:space="preserve">2. </w:t>
      </w:r>
      <w:r w:rsidRPr="00AD5D88">
        <w:rPr>
          <w:rFonts w:ascii="Times New Roman" w:hAnsi="Times New Roman"/>
          <w:b/>
          <w:sz w:val="22"/>
          <w:szCs w:val="22"/>
        </w:rPr>
        <w:t>Срок гарантии качества работ</w:t>
      </w:r>
      <w:r w:rsidRPr="00AD5D88">
        <w:rPr>
          <w:rFonts w:ascii="Times New Roman" w:hAnsi="Times New Roman"/>
          <w:sz w:val="22"/>
          <w:szCs w:val="22"/>
        </w:rPr>
        <w:t xml:space="preserve"> устанавливается </w:t>
      </w:r>
      <w:r w:rsidRPr="00AD5D88">
        <w:rPr>
          <w:rFonts w:ascii="Times New Roman" w:hAnsi="Times New Roman"/>
          <w:b/>
          <w:sz w:val="22"/>
          <w:szCs w:val="22"/>
        </w:rPr>
        <w:t>36 месяцев</w:t>
      </w:r>
      <w:r w:rsidRPr="00AD5D88">
        <w:rPr>
          <w:rFonts w:ascii="Times New Roman" w:hAnsi="Times New Roman"/>
          <w:sz w:val="22"/>
          <w:szCs w:val="22"/>
        </w:rPr>
        <w:t xml:space="preserve"> </w:t>
      </w:r>
      <w:proofErr w:type="gramStart"/>
      <w:r w:rsidRPr="00AD5D88">
        <w:rPr>
          <w:rFonts w:ascii="Times New Roman" w:hAnsi="Times New Roman"/>
          <w:sz w:val="22"/>
          <w:szCs w:val="22"/>
        </w:rPr>
        <w:t>с даты подписания</w:t>
      </w:r>
      <w:proofErr w:type="gramEnd"/>
      <w:r w:rsidRPr="00AD5D88">
        <w:rPr>
          <w:rFonts w:ascii="Times New Roman" w:hAnsi="Times New Roman"/>
          <w:sz w:val="22"/>
          <w:szCs w:val="22"/>
        </w:rPr>
        <w:t xml:space="preserve"> сторонами акта о приемке всех выполненных работ. </w:t>
      </w:r>
    </w:p>
    <w:p w14:paraId="42968F18"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24FC6F60"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 xml:space="preserve">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w:t>
      </w:r>
      <w:bookmarkStart w:id="0" w:name="_GoBack"/>
      <w:bookmarkEnd w:id="0"/>
      <w:r w:rsidRPr="00AD5D88">
        <w:rPr>
          <w:rFonts w:ascii="Times New Roman" w:hAnsi="Times New Roman"/>
          <w:sz w:val="22"/>
          <w:szCs w:val="22"/>
        </w:rPr>
        <w:t>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03497FAF"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5. Гарантийный срок исчисляется вновь с момента подписания Сторонами акта прием</w:t>
      </w:r>
      <w:proofErr w:type="gramStart"/>
      <w:r w:rsidRPr="00AD5D88">
        <w:rPr>
          <w:rFonts w:ascii="Times New Roman" w:hAnsi="Times New Roman"/>
          <w:sz w:val="22"/>
          <w:szCs w:val="22"/>
        </w:rPr>
        <w:t>а-</w:t>
      </w:r>
      <w:proofErr w:type="gramEnd"/>
      <w:r w:rsidRPr="00AD5D88">
        <w:rPr>
          <w:rFonts w:ascii="Times New Roman" w:hAnsi="Times New Roman"/>
          <w:sz w:val="22"/>
          <w:szCs w:val="22"/>
        </w:rPr>
        <w:t xml:space="preserve"> сдачи выполненных работ по устранению недостатков.</w:t>
      </w:r>
    </w:p>
    <w:p w14:paraId="35B40CD4" w14:textId="77777777" w:rsidR="00DA6A40" w:rsidRPr="00AD5D88" w:rsidRDefault="00DA6A40" w:rsidP="00DA6A40">
      <w:pPr>
        <w:jc w:val="both"/>
        <w:rPr>
          <w:rFonts w:ascii="Times New Roman" w:hAnsi="Times New Roman"/>
          <w:sz w:val="22"/>
          <w:szCs w:val="22"/>
        </w:rPr>
      </w:pPr>
      <w:r w:rsidRPr="00AD5D88">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5B93B36E" w14:textId="190DDD46" w:rsidR="00DA6A40" w:rsidRPr="00AD5D88" w:rsidRDefault="00DA6A40" w:rsidP="00DA6A40">
      <w:pPr>
        <w:jc w:val="both"/>
        <w:rPr>
          <w:rFonts w:ascii="Times New Roman" w:hAnsi="Times New Roman"/>
          <w:b/>
          <w:sz w:val="22"/>
          <w:szCs w:val="22"/>
        </w:rPr>
      </w:pPr>
      <w:r w:rsidRPr="00AD5D88">
        <w:rPr>
          <w:rFonts w:ascii="Times New Roman" w:hAnsi="Times New Roman"/>
          <w:sz w:val="22"/>
          <w:szCs w:val="22"/>
        </w:rPr>
        <w:t xml:space="preserve">                        </w:t>
      </w:r>
      <w:r w:rsidRPr="00AD5D88">
        <w:rPr>
          <w:rFonts w:ascii="Times New Roman" w:hAnsi="Times New Roman"/>
          <w:b/>
          <w:sz w:val="22"/>
          <w:szCs w:val="22"/>
        </w:rPr>
        <w:t xml:space="preserve">               7. Перечень приложений к техническому заданию, являющихся его неотъемлемой частью:</w:t>
      </w:r>
    </w:p>
    <w:p w14:paraId="4C5773E1" w14:textId="77777777" w:rsidR="00DA6A40" w:rsidRPr="00AD5D88" w:rsidRDefault="00DA6A40" w:rsidP="00DA6A40">
      <w:pPr>
        <w:ind w:firstLine="567"/>
        <w:jc w:val="both"/>
        <w:rPr>
          <w:rFonts w:ascii="Times New Roman" w:hAnsi="Times New Roman"/>
          <w:bCs/>
          <w:sz w:val="22"/>
          <w:szCs w:val="22"/>
          <w:u w:val="single"/>
        </w:rPr>
      </w:pPr>
      <w:r w:rsidRPr="00AD5D88">
        <w:rPr>
          <w:rFonts w:ascii="Times New Roman" w:hAnsi="Times New Roman"/>
          <w:bCs/>
          <w:sz w:val="22"/>
          <w:szCs w:val="22"/>
          <w:u w:val="single"/>
        </w:rPr>
        <w:t xml:space="preserve">        Приложение №1 – Ведомость объёмов работ.</w:t>
      </w:r>
    </w:p>
    <w:tbl>
      <w:tblPr>
        <w:tblW w:w="10060" w:type="dxa"/>
        <w:tblInd w:w="93" w:type="dxa"/>
        <w:tblLook w:val="04A0" w:firstRow="1" w:lastRow="0" w:firstColumn="1" w:lastColumn="0" w:noHBand="0" w:noVBand="1"/>
      </w:tblPr>
      <w:tblGrid>
        <w:gridCol w:w="660"/>
        <w:gridCol w:w="5440"/>
        <w:gridCol w:w="920"/>
        <w:gridCol w:w="1160"/>
        <w:gridCol w:w="1880"/>
      </w:tblGrid>
      <w:tr w:rsidR="00DA6A40" w:rsidRPr="00DA6A40" w14:paraId="309A2928" w14:textId="77777777" w:rsidTr="00F00A1E">
        <w:trPr>
          <w:trHeight w:val="510"/>
        </w:trPr>
        <w:tc>
          <w:tcPr>
            <w:tcW w:w="10060" w:type="dxa"/>
            <w:gridSpan w:val="5"/>
            <w:tcBorders>
              <w:top w:val="nil"/>
              <w:left w:val="nil"/>
              <w:bottom w:val="single" w:sz="4" w:space="0" w:color="auto"/>
              <w:right w:val="nil"/>
            </w:tcBorders>
            <w:shd w:val="clear" w:color="auto" w:fill="auto"/>
            <w:vAlign w:val="bottom"/>
            <w:hideMark/>
          </w:tcPr>
          <w:p w14:paraId="52054E50" w14:textId="77777777" w:rsidR="00DA6A40" w:rsidRPr="00DA6A40" w:rsidRDefault="00DA6A40" w:rsidP="00F00A1E">
            <w:pPr>
              <w:jc w:val="center"/>
              <w:rPr>
                <w:rFonts w:ascii="Times New Roman" w:hAnsi="Times New Roman"/>
                <w:sz w:val="20"/>
                <w:szCs w:val="20"/>
              </w:rPr>
            </w:pPr>
            <w:r w:rsidRPr="00DA6A40">
              <w:rPr>
                <w:rFonts w:ascii="Times New Roman" w:hAnsi="Times New Roman"/>
                <w:sz w:val="20"/>
                <w:szCs w:val="20"/>
              </w:rPr>
              <w:t>Замена дымовой трубы</w:t>
            </w:r>
            <w:proofErr w:type="gramStart"/>
            <w:r w:rsidRPr="00DA6A40">
              <w:rPr>
                <w:rFonts w:ascii="Times New Roman" w:hAnsi="Times New Roman"/>
                <w:sz w:val="20"/>
                <w:szCs w:val="20"/>
              </w:rPr>
              <w:t xml:space="preserve">  Д</w:t>
            </w:r>
            <w:proofErr w:type="gramEnd"/>
            <w:r w:rsidRPr="00DA6A40">
              <w:rPr>
                <w:rFonts w:ascii="Times New Roman" w:hAnsi="Times New Roman"/>
                <w:sz w:val="20"/>
                <w:szCs w:val="20"/>
              </w:rPr>
              <w:t>=800 мм Н=36000мм в  котельной в п. Возрождение,  Выборгского района, Ленинградской области.</w:t>
            </w:r>
          </w:p>
        </w:tc>
      </w:tr>
      <w:tr w:rsidR="00DA6A40" w:rsidRPr="00DA6A40" w14:paraId="0D5572F5" w14:textId="77777777" w:rsidTr="00F00A1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529B20F"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 xml:space="preserve">№ </w:t>
            </w:r>
            <w:proofErr w:type="gramStart"/>
            <w:r w:rsidRPr="00DA6A40">
              <w:rPr>
                <w:rFonts w:ascii="Times New Roman" w:hAnsi="Times New Roman"/>
                <w:color w:val="000000"/>
                <w:sz w:val="16"/>
                <w:szCs w:val="16"/>
              </w:rPr>
              <w:t>п</w:t>
            </w:r>
            <w:proofErr w:type="gramEnd"/>
            <w:r w:rsidRPr="00DA6A40">
              <w:rPr>
                <w:rFonts w:ascii="Times New Roman" w:hAnsi="Times New Roman"/>
                <w:color w:val="000000"/>
                <w:sz w:val="16"/>
                <w:szCs w:val="16"/>
              </w:rPr>
              <w:t>/п</w:t>
            </w:r>
          </w:p>
        </w:tc>
        <w:tc>
          <w:tcPr>
            <w:tcW w:w="5440" w:type="dxa"/>
            <w:tcBorders>
              <w:top w:val="nil"/>
              <w:left w:val="nil"/>
              <w:bottom w:val="single" w:sz="4" w:space="0" w:color="auto"/>
              <w:right w:val="single" w:sz="4" w:space="0" w:color="auto"/>
            </w:tcBorders>
            <w:shd w:val="clear" w:color="auto" w:fill="auto"/>
            <w:vAlign w:val="center"/>
            <w:hideMark/>
          </w:tcPr>
          <w:p w14:paraId="4BA0AAB6"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Наименование</w:t>
            </w:r>
          </w:p>
        </w:tc>
        <w:tc>
          <w:tcPr>
            <w:tcW w:w="920" w:type="dxa"/>
            <w:tcBorders>
              <w:top w:val="nil"/>
              <w:left w:val="nil"/>
              <w:bottom w:val="single" w:sz="4" w:space="0" w:color="auto"/>
              <w:right w:val="single" w:sz="4" w:space="0" w:color="auto"/>
            </w:tcBorders>
            <w:shd w:val="clear" w:color="auto" w:fill="auto"/>
            <w:vAlign w:val="center"/>
            <w:hideMark/>
          </w:tcPr>
          <w:p w14:paraId="6DC1E9F9"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Ед. изм.</w:t>
            </w:r>
          </w:p>
        </w:tc>
        <w:tc>
          <w:tcPr>
            <w:tcW w:w="1160" w:type="dxa"/>
            <w:tcBorders>
              <w:top w:val="nil"/>
              <w:left w:val="nil"/>
              <w:bottom w:val="single" w:sz="4" w:space="0" w:color="auto"/>
              <w:right w:val="single" w:sz="4" w:space="0" w:color="auto"/>
            </w:tcBorders>
            <w:shd w:val="clear" w:color="auto" w:fill="auto"/>
            <w:vAlign w:val="center"/>
            <w:hideMark/>
          </w:tcPr>
          <w:p w14:paraId="4339D7D7"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Кол.</w:t>
            </w:r>
          </w:p>
        </w:tc>
        <w:tc>
          <w:tcPr>
            <w:tcW w:w="1880" w:type="dxa"/>
            <w:tcBorders>
              <w:top w:val="nil"/>
              <w:left w:val="nil"/>
              <w:bottom w:val="single" w:sz="4" w:space="0" w:color="auto"/>
              <w:right w:val="single" w:sz="4" w:space="0" w:color="auto"/>
            </w:tcBorders>
            <w:shd w:val="clear" w:color="auto" w:fill="auto"/>
            <w:noWrap/>
            <w:vAlign w:val="center"/>
            <w:hideMark/>
          </w:tcPr>
          <w:p w14:paraId="1D1A199E"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Примечание</w:t>
            </w:r>
          </w:p>
        </w:tc>
      </w:tr>
      <w:tr w:rsidR="00DA6A40" w:rsidRPr="00DA6A40" w14:paraId="546EAEFD" w14:textId="77777777" w:rsidTr="00F00A1E">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227C918"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w:t>
            </w:r>
          </w:p>
        </w:tc>
        <w:tc>
          <w:tcPr>
            <w:tcW w:w="5440" w:type="dxa"/>
            <w:tcBorders>
              <w:top w:val="nil"/>
              <w:left w:val="nil"/>
              <w:bottom w:val="single" w:sz="4" w:space="0" w:color="auto"/>
              <w:right w:val="single" w:sz="4" w:space="0" w:color="auto"/>
            </w:tcBorders>
            <w:shd w:val="clear" w:color="auto" w:fill="auto"/>
            <w:noWrap/>
            <w:vAlign w:val="center"/>
            <w:hideMark/>
          </w:tcPr>
          <w:p w14:paraId="6B5A5803"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03EF5112"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3</w:t>
            </w:r>
          </w:p>
        </w:tc>
        <w:tc>
          <w:tcPr>
            <w:tcW w:w="1160" w:type="dxa"/>
            <w:tcBorders>
              <w:top w:val="nil"/>
              <w:left w:val="nil"/>
              <w:bottom w:val="single" w:sz="4" w:space="0" w:color="auto"/>
              <w:right w:val="single" w:sz="4" w:space="0" w:color="auto"/>
            </w:tcBorders>
            <w:shd w:val="clear" w:color="auto" w:fill="auto"/>
            <w:noWrap/>
            <w:vAlign w:val="center"/>
            <w:hideMark/>
          </w:tcPr>
          <w:p w14:paraId="0F05DB43"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noWrap/>
            <w:vAlign w:val="center"/>
            <w:hideMark/>
          </w:tcPr>
          <w:p w14:paraId="6EB943E6"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5</w:t>
            </w:r>
          </w:p>
        </w:tc>
      </w:tr>
      <w:tr w:rsidR="00DA6A40" w:rsidRPr="00DA6A40" w14:paraId="579B9B6C" w14:textId="77777777" w:rsidTr="00F00A1E">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353BF10F" w14:textId="77777777" w:rsidR="00DA6A40" w:rsidRPr="00DA6A40" w:rsidRDefault="00DA6A40" w:rsidP="00F00A1E">
            <w:pPr>
              <w:rPr>
                <w:rFonts w:ascii="Times New Roman" w:hAnsi="Times New Roman"/>
                <w:b/>
                <w:bCs/>
                <w:color w:val="000000"/>
                <w:sz w:val="18"/>
                <w:szCs w:val="18"/>
              </w:rPr>
            </w:pPr>
            <w:r w:rsidRPr="00DA6A40">
              <w:rPr>
                <w:rFonts w:ascii="Times New Roman" w:hAnsi="Times New Roman"/>
                <w:b/>
                <w:bCs/>
                <w:color w:val="000000"/>
                <w:sz w:val="18"/>
                <w:szCs w:val="18"/>
              </w:rPr>
              <w:t>Раздел 1. Демонтажные работы.</w:t>
            </w:r>
          </w:p>
        </w:tc>
      </w:tr>
      <w:tr w:rsidR="00DA6A40" w:rsidRPr="00DA6A40" w14:paraId="56D38F13"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7A66950"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w:t>
            </w:r>
          </w:p>
        </w:tc>
        <w:tc>
          <w:tcPr>
            <w:tcW w:w="5440" w:type="dxa"/>
            <w:tcBorders>
              <w:top w:val="nil"/>
              <w:left w:val="nil"/>
              <w:bottom w:val="single" w:sz="4" w:space="0" w:color="auto"/>
              <w:right w:val="single" w:sz="4" w:space="0" w:color="auto"/>
            </w:tcBorders>
            <w:shd w:val="clear" w:color="auto" w:fill="auto"/>
            <w:hideMark/>
          </w:tcPr>
          <w:p w14:paraId="1622C4D5"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xml:space="preserve">Установка электролебедки </w:t>
            </w:r>
          </w:p>
        </w:tc>
        <w:tc>
          <w:tcPr>
            <w:tcW w:w="920" w:type="dxa"/>
            <w:tcBorders>
              <w:top w:val="nil"/>
              <w:left w:val="nil"/>
              <w:bottom w:val="single" w:sz="4" w:space="0" w:color="auto"/>
              <w:right w:val="single" w:sz="4" w:space="0" w:color="auto"/>
            </w:tcBorders>
            <w:shd w:val="clear" w:color="auto" w:fill="auto"/>
            <w:hideMark/>
          </w:tcPr>
          <w:p w14:paraId="4EE5DDA5" w14:textId="77777777" w:rsidR="00DA6A40" w:rsidRPr="00DA6A40" w:rsidRDefault="00DA6A40" w:rsidP="00F00A1E">
            <w:pPr>
              <w:jc w:val="center"/>
              <w:rPr>
                <w:rFonts w:ascii="Times New Roman" w:hAnsi="Times New Roman"/>
                <w:color w:val="000000"/>
                <w:sz w:val="16"/>
                <w:szCs w:val="16"/>
              </w:rPr>
            </w:pPr>
            <w:proofErr w:type="spellStart"/>
            <w:proofErr w:type="gramStart"/>
            <w:r w:rsidRPr="00DA6A40">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6374DA9B"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w:t>
            </w:r>
          </w:p>
        </w:tc>
        <w:tc>
          <w:tcPr>
            <w:tcW w:w="1880" w:type="dxa"/>
            <w:tcBorders>
              <w:top w:val="nil"/>
              <w:left w:val="single" w:sz="4" w:space="0" w:color="auto"/>
              <w:bottom w:val="single" w:sz="4" w:space="0" w:color="auto"/>
              <w:right w:val="single" w:sz="4" w:space="0" w:color="auto"/>
            </w:tcBorders>
            <w:shd w:val="clear" w:color="auto" w:fill="auto"/>
            <w:hideMark/>
          </w:tcPr>
          <w:p w14:paraId="14F35A15"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4BD45625"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D24B5A1"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w:t>
            </w:r>
          </w:p>
        </w:tc>
        <w:tc>
          <w:tcPr>
            <w:tcW w:w="5440" w:type="dxa"/>
            <w:tcBorders>
              <w:top w:val="nil"/>
              <w:left w:val="nil"/>
              <w:bottom w:val="single" w:sz="4" w:space="0" w:color="auto"/>
              <w:right w:val="single" w:sz="4" w:space="0" w:color="auto"/>
            </w:tcBorders>
            <w:shd w:val="clear" w:color="auto" w:fill="auto"/>
            <w:hideMark/>
          </w:tcPr>
          <w:p w14:paraId="5458A047"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Снятие электролебедки</w:t>
            </w:r>
          </w:p>
        </w:tc>
        <w:tc>
          <w:tcPr>
            <w:tcW w:w="920" w:type="dxa"/>
            <w:tcBorders>
              <w:top w:val="nil"/>
              <w:left w:val="nil"/>
              <w:bottom w:val="single" w:sz="4" w:space="0" w:color="auto"/>
              <w:right w:val="single" w:sz="4" w:space="0" w:color="auto"/>
            </w:tcBorders>
            <w:shd w:val="clear" w:color="auto" w:fill="auto"/>
            <w:hideMark/>
          </w:tcPr>
          <w:p w14:paraId="6709A5DF" w14:textId="77777777" w:rsidR="00DA6A40" w:rsidRPr="00DA6A40" w:rsidRDefault="00DA6A40" w:rsidP="00F00A1E">
            <w:pPr>
              <w:jc w:val="center"/>
              <w:rPr>
                <w:rFonts w:ascii="Times New Roman" w:hAnsi="Times New Roman"/>
                <w:color w:val="000000"/>
                <w:sz w:val="16"/>
                <w:szCs w:val="16"/>
              </w:rPr>
            </w:pPr>
            <w:proofErr w:type="spellStart"/>
            <w:proofErr w:type="gramStart"/>
            <w:r w:rsidRPr="00DA6A40">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782D534B"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w:t>
            </w:r>
          </w:p>
        </w:tc>
        <w:tc>
          <w:tcPr>
            <w:tcW w:w="1880" w:type="dxa"/>
            <w:tcBorders>
              <w:top w:val="nil"/>
              <w:left w:val="single" w:sz="4" w:space="0" w:color="auto"/>
              <w:bottom w:val="single" w:sz="4" w:space="0" w:color="auto"/>
              <w:right w:val="single" w:sz="4" w:space="0" w:color="auto"/>
            </w:tcBorders>
            <w:shd w:val="clear" w:color="auto" w:fill="auto"/>
            <w:hideMark/>
          </w:tcPr>
          <w:p w14:paraId="7DE16B0A"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70CB5C21"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BF9987E"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3</w:t>
            </w:r>
          </w:p>
        </w:tc>
        <w:tc>
          <w:tcPr>
            <w:tcW w:w="5440" w:type="dxa"/>
            <w:tcBorders>
              <w:top w:val="nil"/>
              <w:left w:val="nil"/>
              <w:bottom w:val="single" w:sz="4" w:space="0" w:color="auto"/>
              <w:right w:val="single" w:sz="4" w:space="0" w:color="auto"/>
            </w:tcBorders>
            <w:shd w:val="clear" w:color="auto" w:fill="auto"/>
            <w:hideMark/>
          </w:tcPr>
          <w:p w14:paraId="215BE574"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Установка внизу монтажного блока полиспастной системы</w:t>
            </w:r>
          </w:p>
        </w:tc>
        <w:tc>
          <w:tcPr>
            <w:tcW w:w="920" w:type="dxa"/>
            <w:tcBorders>
              <w:top w:val="nil"/>
              <w:left w:val="nil"/>
              <w:bottom w:val="single" w:sz="4" w:space="0" w:color="auto"/>
              <w:right w:val="single" w:sz="4" w:space="0" w:color="auto"/>
            </w:tcBorders>
            <w:shd w:val="clear" w:color="auto" w:fill="auto"/>
            <w:hideMark/>
          </w:tcPr>
          <w:p w14:paraId="5D7E5826" w14:textId="77777777" w:rsidR="00DA6A40" w:rsidRPr="00DA6A40" w:rsidRDefault="00DA6A40" w:rsidP="00F00A1E">
            <w:pPr>
              <w:jc w:val="center"/>
              <w:rPr>
                <w:rFonts w:ascii="Times New Roman" w:hAnsi="Times New Roman"/>
                <w:color w:val="000000"/>
                <w:sz w:val="16"/>
                <w:szCs w:val="16"/>
              </w:rPr>
            </w:pPr>
            <w:proofErr w:type="spellStart"/>
            <w:proofErr w:type="gramStart"/>
            <w:r w:rsidRPr="00DA6A40">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53088ECF"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w:t>
            </w:r>
          </w:p>
        </w:tc>
        <w:tc>
          <w:tcPr>
            <w:tcW w:w="1880" w:type="dxa"/>
            <w:tcBorders>
              <w:top w:val="nil"/>
              <w:left w:val="single" w:sz="4" w:space="0" w:color="auto"/>
              <w:bottom w:val="single" w:sz="4" w:space="0" w:color="auto"/>
              <w:right w:val="single" w:sz="4" w:space="0" w:color="auto"/>
            </w:tcBorders>
            <w:shd w:val="clear" w:color="auto" w:fill="auto"/>
            <w:hideMark/>
          </w:tcPr>
          <w:p w14:paraId="0A5B6F59"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498B3E4F"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49A6409"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4</w:t>
            </w:r>
          </w:p>
        </w:tc>
        <w:tc>
          <w:tcPr>
            <w:tcW w:w="5440" w:type="dxa"/>
            <w:tcBorders>
              <w:top w:val="nil"/>
              <w:left w:val="nil"/>
              <w:bottom w:val="single" w:sz="4" w:space="0" w:color="auto"/>
              <w:right w:val="single" w:sz="4" w:space="0" w:color="auto"/>
            </w:tcBorders>
            <w:shd w:val="clear" w:color="auto" w:fill="auto"/>
            <w:hideMark/>
          </w:tcPr>
          <w:p w14:paraId="71FC8575"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Снятие внизу монтажного блока полиспастной системы</w:t>
            </w:r>
          </w:p>
        </w:tc>
        <w:tc>
          <w:tcPr>
            <w:tcW w:w="920" w:type="dxa"/>
            <w:tcBorders>
              <w:top w:val="nil"/>
              <w:left w:val="nil"/>
              <w:bottom w:val="single" w:sz="4" w:space="0" w:color="auto"/>
              <w:right w:val="single" w:sz="4" w:space="0" w:color="auto"/>
            </w:tcBorders>
            <w:shd w:val="clear" w:color="auto" w:fill="auto"/>
            <w:hideMark/>
          </w:tcPr>
          <w:p w14:paraId="7F98D1AF" w14:textId="77777777" w:rsidR="00DA6A40" w:rsidRPr="00DA6A40" w:rsidRDefault="00DA6A40" w:rsidP="00F00A1E">
            <w:pPr>
              <w:jc w:val="center"/>
              <w:rPr>
                <w:rFonts w:ascii="Times New Roman" w:hAnsi="Times New Roman"/>
                <w:color w:val="000000"/>
                <w:sz w:val="16"/>
                <w:szCs w:val="16"/>
              </w:rPr>
            </w:pPr>
            <w:proofErr w:type="spellStart"/>
            <w:proofErr w:type="gramStart"/>
            <w:r w:rsidRPr="00DA6A40">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24B13444"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w:t>
            </w:r>
          </w:p>
        </w:tc>
        <w:tc>
          <w:tcPr>
            <w:tcW w:w="1880" w:type="dxa"/>
            <w:tcBorders>
              <w:top w:val="nil"/>
              <w:left w:val="single" w:sz="4" w:space="0" w:color="auto"/>
              <w:bottom w:val="single" w:sz="4" w:space="0" w:color="auto"/>
              <w:right w:val="single" w:sz="4" w:space="0" w:color="auto"/>
            </w:tcBorders>
            <w:shd w:val="clear" w:color="auto" w:fill="auto"/>
            <w:hideMark/>
          </w:tcPr>
          <w:p w14:paraId="3D2EDAC3"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6902B9FF"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DE243DF"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5</w:t>
            </w:r>
          </w:p>
        </w:tc>
        <w:tc>
          <w:tcPr>
            <w:tcW w:w="5440" w:type="dxa"/>
            <w:tcBorders>
              <w:top w:val="nil"/>
              <w:left w:val="nil"/>
              <w:bottom w:val="single" w:sz="4" w:space="0" w:color="auto"/>
              <w:right w:val="single" w:sz="4" w:space="0" w:color="auto"/>
            </w:tcBorders>
            <w:shd w:val="clear" w:color="auto" w:fill="auto"/>
            <w:hideMark/>
          </w:tcPr>
          <w:p w14:paraId="6C52C6C8" w14:textId="77777777" w:rsidR="00DA6A40" w:rsidRPr="00DA6A40" w:rsidRDefault="00DA6A40" w:rsidP="00F00A1E">
            <w:pPr>
              <w:rPr>
                <w:rFonts w:ascii="Times New Roman" w:hAnsi="Times New Roman"/>
                <w:color w:val="000000"/>
                <w:sz w:val="16"/>
                <w:szCs w:val="16"/>
              </w:rPr>
            </w:pPr>
            <w:proofErr w:type="spellStart"/>
            <w:r w:rsidRPr="00DA6A40">
              <w:rPr>
                <w:rFonts w:ascii="Times New Roman" w:hAnsi="Times New Roman"/>
                <w:color w:val="000000"/>
                <w:sz w:val="16"/>
                <w:szCs w:val="16"/>
              </w:rPr>
              <w:t>Запасовка</w:t>
            </w:r>
            <w:proofErr w:type="spellEnd"/>
            <w:r w:rsidRPr="00DA6A40">
              <w:rPr>
                <w:rFonts w:ascii="Times New Roman" w:hAnsi="Times New Roman"/>
                <w:color w:val="000000"/>
                <w:sz w:val="16"/>
                <w:szCs w:val="16"/>
              </w:rPr>
              <w:t xml:space="preserve"> полиспастов монтажных грузоподъемностью системы: до 20 т</w:t>
            </w:r>
          </w:p>
        </w:tc>
        <w:tc>
          <w:tcPr>
            <w:tcW w:w="920" w:type="dxa"/>
            <w:tcBorders>
              <w:top w:val="nil"/>
              <w:left w:val="nil"/>
              <w:bottom w:val="single" w:sz="4" w:space="0" w:color="auto"/>
              <w:right w:val="single" w:sz="4" w:space="0" w:color="auto"/>
            </w:tcBorders>
            <w:shd w:val="clear" w:color="auto" w:fill="auto"/>
            <w:hideMark/>
          </w:tcPr>
          <w:p w14:paraId="3EA0E1C4" w14:textId="77777777" w:rsidR="00DA6A40" w:rsidRPr="00DA6A40" w:rsidRDefault="00DA6A40" w:rsidP="00F00A1E">
            <w:pPr>
              <w:jc w:val="center"/>
              <w:rPr>
                <w:rFonts w:ascii="Times New Roman" w:hAnsi="Times New Roman"/>
                <w:color w:val="000000"/>
                <w:sz w:val="16"/>
                <w:szCs w:val="16"/>
              </w:rPr>
            </w:pPr>
            <w:proofErr w:type="spellStart"/>
            <w:proofErr w:type="gramStart"/>
            <w:r w:rsidRPr="00DA6A40">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3D01E077"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w:t>
            </w:r>
          </w:p>
        </w:tc>
        <w:tc>
          <w:tcPr>
            <w:tcW w:w="1880" w:type="dxa"/>
            <w:tcBorders>
              <w:top w:val="nil"/>
              <w:left w:val="single" w:sz="4" w:space="0" w:color="auto"/>
              <w:bottom w:val="single" w:sz="4" w:space="0" w:color="auto"/>
              <w:right w:val="single" w:sz="4" w:space="0" w:color="auto"/>
            </w:tcBorders>
            <w:shd w:val="clear" w:color="auto" w:fill="auto"/>
            <w:hideMark/>
          </w:tcPr>
          <w:p w14:paraId="0C0CFAEB"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6A304391"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8A6676C"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6</w:t>
            </w:r>
          </w:p>
        </w:tc>
        <w:tc>
          <w:tcPr>
            <w:tcW w:w="5440" w:type="dxa"/>
            <w:tcBorders>
              <w:top w:val="nil"/>
              <w:left w:val="nil"/>
              <w:bottom w:val="single" w:sz="4" w:space="0" w:color="auto"/>
              <w:right w:val="single" w:sz="4" w:space="0" w:color="auto"/>
            </w:tcBorders>
            <w:shd w:val="clear" w:color="auto" w:fill="auto"/>
            <w:hideMark/>
          </w:tcPr>
          <w:p w14:paraId="12DA5069"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Распасовка полиспастов монтажных грузоподъемностью системы: до 20 т</w:t>
            </w:r>
          </w:p>
        </w:tc>
        <w:tc>
          <w:tcPr>
            <w:tcW w:w="920" w:type="dxa"/>
            <w:tcBorders>
              <w:top w:val="nil"/>
              <w:left w:val="nil"/>
              <w:bottom w:val="single" w:sz="4" w:space="0" w:color="auto"/>
              <w:right w:val="single" w:sz="4" w:space="0" w:color="auto"/>
            </w:tcBorders>
            <w:shd w:val="clear" w:color="auto" w:fill="auto"/>
            <w:hideMark/>
          </w:tcPr>
          <w:p w14:paraId="5C4B8C22" w14:textId="77777777" w:rsidR="00DA6A40" w:rsidRPr="00DA6A40" w:rsidRDefault="00DA6A40" w:rsidP="00F00A1E">
            <w:pPr>
              <w:jc w:val="center"/>
              <w:rPr>
                <w:rFonts w:ascii="Times New Roman" w:hAnsi="Times New Roman"/>
                <w:color w:val="000000"/>
                <w:sz w:val="16"/>
                <w:szCs w:val="16"/>
              </w:rPr>
            </w:pPr>
            <w:proofErr w:type="spellStart"/>
            <w:proofErr w:type="gramStart"/>
            <w:r w:rsidRPr="00DA6A40">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594BD2D6"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w:t>
            </w:r>
          </w:p>
        </w:tc>
        <w:tc>
          <w:tcPr>
            <w:tcW w:w="1880" w:type="dxa"/>
            <w:tcBorders>
              <w:top w:val="nil"/>
              <w:left w:val="single" w:sz="4" w:space="0" w:color="auto"/>
              <w:bottom w:val="single" w:sz="4" w:space="0" w:color="auto"/>
              <w:right w:val="single" w:sz="4" w:space="0" w:color="auto"/>
            </w:tcBorders>
            <w:shd w:val="clear" w:color="auto" w:fill="auto"/>
            <w:hideMark/>
          </w:tcPr>
          <w:p w14:paraId="4CE43774"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113970DC"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89CF721"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7</w:t>
            </w:r>
          </w:p>
        </w:tc>
        <w:tc>
          <w:tcPr>
            <w:tcW w:w="5440" w:type="dxa"/>
            <w:tcBorders>
              <w:top w:val="nil"/>
              <w:left w:val="nil"/>
              <w:bottom w:val="single" w:sz="4" w:space="0" w:color="auto"/>
              <w:right w:val="single" w:sz="4" w:space="0" w:color="auto"/>
            </w:tcBorders>
            <w:shd w:val="clear" w:color="auto" w:fill="auto"/>
            <w:hideMark/>
          </w:tcPr>
          <w:p w14:paraId="18C18495"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xml:space="preserve">Снятие  расчалок (оттяжек) труб </w:t>
            </w:r>
          </w:p>
        </w:tc>
        <w:tc>
          <w:tcPr>
            <w:tcW w:w="920" w:type="dxa"/>
            <w:tcBorders>
              <w:top w:val="nil"/>
              <w:left w:val="nil"/>
              <w:bottom w:val="single" w:sz="4" w:space="0" w:color="auto"/>
              <w:right w:val="single" w:sz="4" w:space="0" w:color="auto"/>
            </w:tcBorders>
            <w:shd w:val="clear" w:color="auto" w:fill="auto"/>
            <w:hideMark/>
          </w:tcPr>
          <w:p w14:paraId="53080891" w14:textId="77777777" w:rsidR="00DA6A40" w:rsidRPr="00DA6A40" w:rsidRDefault="00DA6A40" w:rsidP="00F00A1E">
            <w:pPr>
              <w:jc w:val="center"/>
              <w:rPr>
                <w:rFonts w:ascii="Times New Roman" w:hAnsi="Times New Roman"/>
                <w:color w:val="000000"/>
                <w:sz w:val="16"/>
                <w:szCs w:val="16"/>
              </w:rPr>
            </w:pPr>
            <w:proofErr w:type="spellStart"/>
            <w:proofErr w:type="gramStart"/>
            <w:r w:rsidRPr="00DA6A40">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763D849B"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4</w:t>
            </w:r>
          </w:p>
        </w:tc>
        <w:tc>
          <w:tcPr>
            <w:tcW w:w="1880" w:type="dxa"/>
            <w:tcBorders>
              <w:top w:val="nil"/>
              <w:left w:val="single" w:sz="4" w:space="0" w:color="auto"/>
              <w:bottom w:val="single" w:sz="4" w:space="0" w:color="auto"/>
              <w:right w:val="single" w:sz="4" w:space="0" w:color="auto"/>
            </w:tcBorders>
            <w:shd w:val="clear" w:color="auto" w:fill="auto"/>
            <w:hideMark/>
          </w:tcPr>
          <w:p w14:paraId="311517A9"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2F03E5EA"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3AB5FD1"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8</w:t>
            </w:r>
          </w:p>
        </w:tc>
        <w:tc>
          <w:tcPr>
            <w:tcW w:w="5440" w:type="dxa"/>
            <w:tcBorders>
              <w:top w:val="nil"/>
              <w:left w:val="nil"/>
              <w:bottom w:val="single" w:sz="4" w:space="0" w:color="auto"/>
              <w:right w:val="single" w:sz="4" w:space="0" w:color="auto"/>
            </w:tcBorders>
            <w:shd w:val="clear" w:color="auto" w:fill="auto"/>
            <w:hideMark/>
          </w:tcPr>
          <w:p w14:paraId="4087C219"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Демонтаж труб  дымовых диаметром 800 мм.</w:t>
            </w:r>
          </w:p>
        </w:tc>
        <w:tc>
          <w:tcPr>
            <w:tcW w:w="920" w:type="dxa"/>
            <w:tcBorders>
              <w:top w:val="nil"/>
              <w:left w:val="nil"/>
              <w:bottom w:val="single" w:sz="4" w:space="0" w:color="auto"/>
              <w:right w:val="single" w:sz="4" w:space="0" w:color="auto"/>
            </w:tcBorders>
            <w:shd w:val="clear" w:color="auto" w:fill="auto"/>
            <w:hideMark/>
          </w:tcPr>
          <w:p w14:paraId="332E0583"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0796308F"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6,845844</w:t>
            </w:r>
          </w:p>
        </w:tc>
        <w:tc>
          <w:tcPr>
            <w:tcW w:w="1880" w:type="dxa"/>
            <w:tcBorders>
              <w:top w:val="nil"/>
              <w:left w:val="single" w:sz="4" w:space="0" w:color="auto"/>
              <w:bottom w:val="single" w:sz="4" w:space="0" w:color="auto"/>
              <w:right w:val="single" w:sz="4" w:space="0" w:color="auto"/>
            </w:tcBorders>
            <w:shd w:val="clear" w:color="auto" w:fill="auto"/>
            <w:hideMark/>
          </w:tcPr>
          <w:p w14:paraId="27D199BE"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015098B0"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3981E52"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9</w:t>
            </w:r>
          </w:p>
        </w:tc>
        <w:tc>
          <w:tcPr>
            <w:tcW w:w="5440" w:type="dxa"/>
            <w:tcBorders>
              <w:top w:val="nil"/>
              <w:left w:val="nil"/>
              <w:bottom w:val="single" w:sz="4" w:space="0" w:color="auto"/>
              <w:right w:val="single" w:sz="4" w:space="0" w:color="auto"/>
            </w:tcBorders>
            <w:shd w:val="clear" w:color="auto" w:fill="auto"/>
            <w:hideMark/>
          </w:tcPr>
          <w:p w14:paraId="3DD0013D"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Разборка железобетонных конструкций фундамента</w:t>
            </w:r>
            <w:proofErr w:type="gramStart"/>
            <w:r w:rsidRPr="00DA6A40">
              <w:rPr>
                <w:rFonts w:ascii="Times New Roman" w:hAnsi="Times New Roman"/>
                <w:color w:val="000000"/>
                <w:sz w:val="16"/>
                <w:szCs w:val="16"/>
              </w:rPr>
              <w:t>.(</w:t>
            </w:r>
            <w:proofErr w:type="gramEnd"/>
            <w:r w:rsidRPr="00DA6A40">
              <w:rPr>
                <w:rFonts w:ascii="Times New Roman" w:hAnsi="Times New Roman"/>
                <w:color w:val="000000"/>
                <w:sz w:val="16"/>
                <w:szCs w:val="16"/>
              </w:rPr>
              <w:t>частично).</w:t>
            </w:r>
          </w:p>
        </w:tc>
        <w:tc>
          <w:tcPr>
            <w:tcW w:w="920" w:type="dxa"/>
            <w:tcBorders>
              <w:top w:val="nil"/>
              <w:left w:val="nil"/>
              <w:bottom w:val="single" w:sz="4" w:space="0" w:color="auto"/>
              <w:right w:val="single" w:sz="4" w:space="0" w:color="auto"/>
            </w:tcBorders>
            <w:shd w:val="clear" w:color="auto" w:fill="auto"/>
            <w:hideMark/>
          </w:tcPr>
          <w:p w14:paraId="6FCC45A4"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0A98A589"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0,88</w:t>
            </w:r>
          </w:p>
        </w:tc>
        <w:tc>
          <w:tcPr>
            <w:tcW w:w="1880" w:type="dxa"/>
            <w:tcBorders>
              <w:top w:val="nil"/>
              <w:left w:val="single" w:sz="4" w:space="0" w:color="auto"/>
              <w:bottom w:val="single" w:sz="4" w:space="0" w:color="auto"/>
              <w:right w:val="single" w:sz="4" w:space="0" w:color="auto"/>
            </w:tcBorders>
            <w:shd w:val="clear" w:color="auto" w:fill="auto"/>
            <w:hideMark/>
          </w:tcPr>
          <w:p w14:paraId="1D131D1D"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5D8C744B"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BFE3F6E"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10</w:t>
            </w:r>
          </w:p>
        </w:tc>
        <w:tc>
          <w:tcPr>
            <w:tcW w:w="5440" w:type="dxa"/>
            <w:tcBorders>
              <w:top w:val="nil"/>
              <w:left w:val="nil"/>
              <w:bottom w:val="single" w:sz="4" w:space="0" w:color="auto"/>
              <w:right w:val="single" w:sz="4" w:space="0" w:color="auto"/>
            </w:tcBorders>
            <w:shd w:val="clear" w:color="auto" w:fill="auto"/>
            <w:hideMark/>
          </w:tcPr>
          <w:p w14:paraId="33D407E0"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683EE218"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4F74A060"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2,2</w:t>
            </w:r>
          </w:p>
        </w:tc>
        <w:tc>
          <w:tcPr>
            <w:tcW w:w="1880" w:type="dxa"/>
            <w:tcBorders>
              <w:top w:val="nil"/>
              <w:left w:val="single" w:sz="4" w:space="0" w:color="auto"/>
              <w:bottom w:val="single" w:sz="4" w:space="0" w:color="auto"/>
              <w:right w:val="single" w:sz="4" w:space="0" w:color="auto"/>
            </w:tcBorders>
            <w:shd w:val="clear" w:color="auto" w:fill="auto"/>
            <w:hideMark/>
          </w:tcPr>
          <w:p w14:paraId="48396960"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3566B9A0" w14:textId="77777777" w:rsidTr="00F00A1E">
        <w:trPr>
          <w:trHeight w:val="816"/>
        </w:trPr>
        <w:tc>
          <w:tcPr>
            <w:tcW w:w="660" w:type="dxa"/>
            <w:tcBorders>
              <w:top w:val="nil"/>
              <w:left w:val="single" w:sz="4" w:space="0" w:color="auto"/>
              <w:bottom w:val="single" w:sz="4" w:space="0" w:color="auto"/>
              <w:right w:val="single" w:sz="4" w:space="0" w:color="auto"/>
            </w:tcBorders>
            <w:shd w:val="clear" w:color="auto" w:fill="auto"/>
            <w:hideMark/>
          </w:tcPr>
          <w:p w14:paraId="70565B14"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11</w:t>
            </w:r>
          </w:p>
        </w:tc>
        <w:tc>
          <w:tcPr>
            <w:tcW w:w="5440" w:type="dxa"/>
            <w:tcBorders>
              <w:top w:val="nil"/>
              <w:left w:val="nil"/>
              <w:bottom w:val="single" w:sz="4" w:space="0" w:color="auto"/>
              <w:right w:val="single" w:sz="4" w:space="0" w:color="auto"/>
            </w:tcBorders>
            <w:shd w:val="clear" w:color="auto" w:fill="auto"/>
            <w:hideMark/>
          </w:tcPr>
          <w:p w14:paraId="3BF0F571"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25 км</w:t>
            </w:r>
          </w:p>
        </w:tc>
        <w:tc>
          <w:tcPr>
            <w:tcW w:w="920" w:type="dxa"/>
            <w:tcBorders>
              <w:top w:val="nil"/>
              <w:left w:val="nil"/>
              <w:bottom w:val="single" w:sz="4" w:space="0" w:color="auto"/>
              <w:right w:val="single" w:sz="4" w:space="0" w:color="auto"/>
            </w:tcBorders>
            <w:shd w:val="clear" w:color="auto" w:fill="auto"/>
            <w:hideMark/>
          </w:tcPr>
          <w:p w14:paraId="2604CE8A"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2174397C"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2,2</w:t>
            </w:r>
          </w:p>
        </w:tc>
        <w:tc>
          <w:tcPr>
            <w:tcW w:w="1880" w:type="dxa"/>
            <w:tcBorders>
              <w:top w:val="nil"/>
              <w:left w:val="single" w:sz="4" w:space="0" w:color="auto"/>
              <w:bottom w:val="single" w:sz="4" w:space="0" w:color="auto"/>
              <w:right w:val="single" w:sz="4" w:space="0" w:color="auto"/>
            </w:tcBorders>
            <w:shd w:val="clear" w:color="auto" w:fill="auto"/>
            <w:hideMark/>
          </w:tcPr>
          <w:p w14:paraId="02CE0A1D"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143E14C4"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0EC06B8"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12</w:t>
            </w:r>
          </w:p>
        </w:tc>
        <w:tc>
          <w:tcPr>
            <w:tcW w:w="5440" w:type="dxa"/>
            <w:tcBorders>
              <w:top w:val="nil"/>
              <w:left w:val="nil"/>
              <w:bottom w:val="single" w:sz="4" w:space="0" w:color="auto"/>
              <w:right w:val="single" w:sz="4" w:space="0" w:color="auto"/>
            </w:tcBorders>
            <w:shd w:val="clear" w:color="auto" w:fill="auto"/>
            <w:hideMark/>
          </w:tcPr>
          <w:p w14:paraId="39CA9849"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Погрузка в автотранспортное средство: металлические конструкции весом до 3 т</w:t>
            </w:r>
          </w:p>
        </w:tc>
        <w:tc>
          <w:tcPr>
            <w:tcW w:w="920" w:type="dxa"/>
            <w:tcBorders>
              <w:top w:val="nil"/>
              <w:left w:val="nil"/>
              <w:bottom w:val="single" w:sz="4" w:space="0" w:color="auto"/>
              <w:right w:val="single" w:sz="4" w:space="0" w:color="auto"/>
            </w:tcBorders>
            <w:shd w:val="clear" w:color="auto" w:fill="auto"/>
            <w:hideMark/>
          </w:tcPr>
          <w:p w14:paraId="2C410163"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54DEF6C6"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6,845844</w:t>
            </w:r>
          </w:p>
        </w:tc>
        <w:tc>
          <w:tcPr>
            <w:tcW w:w="1880" w:type="dxa"/>
            <w:tcBorders>
              <w:top w:val="nil"/>
              <w:left w:val="single" w:sz="4" w:space="0" w:color="auto"/>
              <w:bottom w:val="single" w:sz="4" w:space="0" w:color="auto"/>
              <w:right w:val="single" w:sz="4" w:space="0" w:color="auto"/>
            </w:tcBorders>
            <w:shd w:val="clear" w:color="auto" w:fill="auto"/>
            <w:hideMark/>
          </w:tcPr>
          <w:p w14:paraId="08ADF289"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6C0DB96A" w14:textId="77777777" w:rsidTr="00F00A1E">
        <w:trPr>
          <w:trHeight w:val="816"/>
        </w:trPr>
        <w:tc>
          <w:tcPr>
            <w:tcW w:w="660" w:type="dxa"/>
            <w:tcBorders>
              <w:top w:val="nil"/>
              <w:left w:val="single" w:sz="4" w:space="0" w:color="auto"/>
              <w:bottom w:val="single" w:sz="4" w:space="0" w:color="auto"/>
              <w:right w:val="single" w:sz="4" w:space="0" w:color="auto"/>
            </w:tcBorders>
            <w:shd w:val="clear" w:color="auto" w:fill="auto"/>
            <w:hideMark/>
          </w:tcPr>
          <w:p w14:paraId="2CAF5003"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13</w:t>
            </w:r>
          </w:p>
        </w:tc>
        <w:tc>
          <w:tcPr>
            <w:tcW w:w="5440" w:type="dxa"/>
            <w:tcBorders>
              <w:top w:val="nil"/>
              <w:left w:val="nil"/>
              <w:bottom w:val="single" w:sz="4" w:space="0" w:color="auto"/>
              <w:right w:val="single" w:sz="4" w:space="0" w:color="auto"/>
            </w:tcBorders>
            <w:shd w:val="clear" w:color="auto" w:fill="auto"/>
            <w:hideMark/>
          </w:tcPr>
          <w:p w14:paraId="5C9D4E64"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25 км</w:t>
            </w:r>
          </w:p>
        </w:tc>
        <w:tc>
          <w:tcPr>
            <w:tcW w:w="920" w:type="dxa"/>
            <w:tcBorders>
              <w:top w:val="nil"/>
              <w:left w:val="nil"/>
              <w:bottom w:val="single" w:sz="4" w:space="0" w:color="auto"/>
              <w:right w:val="single" w:sz="4" w:space="0" w:color="auto"/>
            </w:tcBorders>
            <w:shd w:val="clear" w:color="auto" w:fill="auto"/>
            <w:hideMark/>
          </w:tcPr>
          <w:p w14:paraId="19D5413A"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2533FAF4"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6,845844</w:t>
            </w:r>
          </w:p>
        </w:tc>
        <w:tc>
          <w:tcPr>
            <w:tcW w:w="1880" w:type="dxa"/>
            <w:tcBorders>
              <w:top w:val="nil"/>
              <w:left w:val="single" w:sz="4" w:space="0" w:color="auto"/>
              <w:bottom w:val="single" w:sz="4" w:space="0" w:color="auto"/>
              <w:right w:val="single" w:sz="4" w:space="0" w:color="auto"/>
            </w:tcBorders>
            <w:shd w:val="clear" w:color="auto" w:fill="auto"/>
            <w:hideMark/>
          </w:tcPr>
          <w:p w14:paraId="562F34E9"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3C9EDD86" w14:textId="77777777" w:rsidTr="00F00A1E">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658F117D" w14:textId="77777777" w:rsidR="00DA6A40" w:rsidRPr="00DA6A40" w:rsidRDefault="00DA6A40" w:rsidP="00F00A1E">
            <w:pPr>
              <w:rPr>
                <w:rFonts w:ascii="Times New Roman" w:hAnsi="Times New Roman"/>
                <w:b/>
                <w:bCs/>
                <w:color w:val="000000"/>
                <w:sz w:val="18"/>
                <w:szCs w:val="18"/>
              </w:rPr>
            </w:pPr>
            <w:r w:rsidRPr="00DA6A40">
              <w:rPr>
                <w:rFonts w:ascii="Times New Roman" w:hAnsi="Times New Roman"/>
                <w:b/>
                <w:bCs/>
                <w:color w:val="000000"/>
                <w:sz w:val="18"/>
                <w:szCs w:val="18"/>
              </w:rPr>
              <w:t>Раздел 2. Монтажные работы.</w:t>
            </w:r>
          </w:p>
        </w:tc>
      </w:tr>
      <w:tr w:rsidR="00DA6A40" w:rsidRPr="00DA6A40" w14:paraId="01E938B9"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5A533D9"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14</w:t>
            </w:r>
          </w:p>
        </w:tc>
        <w:tc>
          <w:tcPr>
            <w:tcW w:w="5440" w:type="dxa"/>
            <w:tcBorders>
              <w:top w:val="nil"/>
              <w:left w:val="nil"/>
              <w:bottom w:val="single" w:sz="4" w:space="0" w:color="auto"/>
              <w:right w:val="single" w:sz="4" w:space="0" w:color="auto"/>
            </w:tcBorders>
            <w:shd w:val="clear" w:color="auto" w:fill="auto"/>
            <w:hideMark/>
          </w:tcPr>
          <w:p w14:paraId="1DC2E154"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xml:space="preserve">Сверление вертикальных отверстий в железобетонной конструкции фундамента перфоратором </w:t>
            </w:r>
          </w:p>
        </w:tc>
        <w:tc>
          <w:tcPr>
            <w:tcW w:w="920" w:type="dxa"/>
            <w:tcBorders>
              <w:top w:val="nil"/>
              <w:left w:val="nil"/>
              <w:bottom w:val="single" w:sz="4" w:space="0" w:color="auto"/>
              <w:right w:val="single" w:sz="4" w:space="0" w:color="auto"/>
            </w:tcBorders>
            <w:shd w:val="clear" w:color="auto" w:fill="auto"/>
            <w:hideMark/>
          </w:tcPr>
          <w:p w14:paraId="584B10A8"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отверстий</w:t>
            </w:r>
          </w:p>
        </w:tc>
        <w:tc>
          <w:tcPr>
            <w:tcW w:w="1160" w:type="dxa"/>
            <w:tcBorders>
              <w:top w:val="nil"/>
              <w:left w:val="nil"/>
              <w:bottom w:val="single" w:sz="4" w:space="0" w:color="auto"/>
              <w:right w:val="nil"/>
            </w:tcBorders>
            <w:shd w:val="clear" w:color="auto" w:fill="auto"/>
            <w:hideMark/>
          </w:tcPr>
          <w:p w14:paraId="52CADF43"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20</w:t>
            </w:r>
          </w:p>
        </w:tc>
        <w:tc>
          <w:tcPr>
            <w:tcW w:w="1880" w:type="dxa"/>
            <w:tcBorders>
              <w:top w:val="nil"/>
              <w:left w:val="single" w:sz="4" w:space="0" w:color="auto"/>
              <w:bottom w:val="single" w:sz="4" w:space="0" w:color="auto"/>
              <w:right w:val="single" w:sz="4" w:space="0" w:color="auto"/>
            </w:tcBorders>
            <w:shd w:val="clear" w:color="auto" w:fill="auto"/>
            <w:hideMark/>
          </w:tcPr>
          <w:p w14:paraId="4BE3EC33"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64DE302A"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B31BCAA"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15</w:t>
            </w:r>
          </w:p>
        </w:tc>
        <w:tc>
          <w:tcPr>
            <w:tcW w:w="5440" w:type="dxa"/>
            <w:tcBorders>
              <w:top w:val="nil"/>
              <w:left w:val="nil"/>
              <w:bottom w:val="single" w:sz="4" w:space="0" w:color="auto"/>
              <w:right w:val="single" w:sz="4" w:space="0" w:color="auto"/>
            </w:tcBorders>
            <w:shd w:val="clear" w:color="auto" w:fill="auto"/>
            <w:hideMark/>
          </w:tcPr>
          <w:p w14:paraId="6E1FAD15" w14:textId="77777777" w:rsidR="00DA6A40" w:rsidRPr="00DA6A40" w:rsidRDefault="00DA6A40" w:rsidP="00F00A1E">
            <w:pPr>
              <w:rPr>
                <w:rFonts w:ascii="Times New Roman" w:hAnsi="Times New Roman"/>
                <w:color w:val="000000"/>
                <w:sz w:val="16"/>
                <w:szCs w:val="16"/>
              </w:rPr>
            </w:pPr>
            <w:proofErr w:type="spellStart"/>
            <w:r w:rsidRPr="00DA6A40">
              <w:rPr>
                <w:rFonts w:ascii="Times New Roman" w:hAnsi="Times New Roman"/>
                <w:color w:val="000000"/>
                <w:sz w:val="16"/>
                <w:szCs w:val="16"/>
              </w:rPr>
              <w:t>Обеспыливание</w:t>
            </w:r>
            <w:proofErr w:type="spellEnd"/>
            <w:r w:rsidRPr="00DA6A40">
              <w:rPr>
                <w:rFonts w:ascii="Times New Roman" w:hAnsi="Times New Roman"/>
                <w:color w:val="000000"/>
                <w:sz w:val="16"/>
                <w:szCs w:val="16"/>
              </w:rPr>
              <w:t xml:space="preserve"> поверхности фундамента.</w:t>
            </w:r>
          </w:p>
        </w:tc>
        <w:tc>
          <w:tcPr>
            <w:tcW w:w="920" w:type="dxa"/>
            <w:tcBorders>
              <w:top w:val="nil"/>
              <w:left w:val="nil"/>
              <w:bottom w:val="single" w:sz="4" w:space="0" w:color="auto"/>
              <w:right w:val="single" w:sz="4" w:space="0" w:color="auto"/>
            </w:tcBorders>
            <w:shd w:val="clear" w:color="auto" w:fill="auto"/>
            <w:hideMark/>
          </w:tcPr>
          <w:p w14:paraId="504001FA"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м</w:t>
            </w:r>
            <w:proofErr w:type="gramStart"/>
            <w:r w:rsidRPr="00DA6A40">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4298BDB2"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9</w:t>
            </w:r>
          </w:p>
        </w:tc>
        <w:tc>
          <w:tcPr>
            <w:tcW w:w="1880" w:type="dxa"/>
            <w:tcBorders>
              <w:top w:val="nil"/>
              <w:left w:val="single" w:sz="4" w:space="0" w:color="auto"/>
              <w:bottom w:val="single" w:sz="4" w:space="0" w:color="auto"/>
              <w:right w:val="single" w:sz="4" w:space="0" w:color="auto"/>
            </w:tcBorders>
            <w:shd w:val="clear" w:color="auto" w:fill="auto"/>
            <w:hideMark/>
          </w:tcPr>
          <w:p w14:paraId="78B22263"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1F65EF5B"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3AEAB35E"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16</w:t>
            </w:r>
          </w:p>
        </w:tc>
        <w:tc>
          <w:tcPr>
            <w:tcW w:w="5440" w:type="dxa"/>
            <w:tcBorders>
              <w:top w:val="nil"/>
              <w:left w:val="nil"/>
              <w:bottom w:val="single" w:sz="4" w:space="0" w:color="auto"/>
              <w:right w:val="single" w:sz="4" w:space="0" w:color="auto"/>
            </w:tcBorders>
            <w:shd w:val="clear" w:color="auto" w:fill="auto"/>
            <w:hideMark/>
          </w:tcPr>
          <w:p w14:paraId="58EFFD81"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Установка анкерных болтов</w:t>
            </w:r>
          </w:p>
        </w:tc>
        <w:tc>
          <w:tcPr>
            <w:tcW w:w="920" w:type="dxa"/>
            <w:tcBorders>
              <w:top w:val="nil"/>
              <w:left w:val="nil"/>
              <w:bottom w:val="single" w:sz="4" w:space="0" w:color="auto"/>
              <w:right w:val="single" w:sz="4" w:space="0" w:color="auto"/>
            </w:tcBorders>
            <w:shd w:val="clear" w:color="auto" w:fill="auto"/>
            <w:hideMark/>
          </w:tcPr>
          <w:p w14:paraId="09DD2E56"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05473F03"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0,0074</w:t>
            </w:r>
          </w:p>
        </w:tc>
        <w:tc>
          <w:tcPr>
            <w:tcW w:w="1880" w:type="dxa"/>
            <w:tcBorders>
              <w:top w:val="nil"/>
              <w:left w:val="single" w:sz="4" w:space="0" w:color="auto"/>
              <w:bottom w:val="single" w:sz="4" w:space="0" w:color="auto"/>
              <w:right w:val="single" w:sz="4" w:space="0" w:color="auto"/>
            </w:tcBorders>
            <w:shd w:val="clear" w:color="auto" w:fill="auto"/>
            <w:hideMark/>
          </w:tcPr>
          <w:p w14:paraId="1948F82F"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722CFF23"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49C2617"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17</w:t>
            </w:r>
          </w:p>
        </w:tc>
        <w:tc>
          <w:tcPr>
            <w:tcW w:w="5440" w:type="dxa"/>
            <w:tcBorders>
              <w:top w:val="nil"/>
              <w:left w:val="nil"/>
              <w:bottom w:val="single" w:sz="4" w:space="0" w:color="auto"/>
              <w:right w:val="single" w:sz="4" w:space="0" w:color="auto"/>
            </w:tcBorders>
            <w:shd w:val="clear" w:color="auto" w:fill="auto"/>
            <w:hideMark/>
          </w:tcPr>
          <w:p w14:paraId="156E0465"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Наращивание железобетонных фундаментов под оборудование при объеме в одном месте до 10 м3 с армированием.</w:t>
            </w:r>
          </w:p>
        </w:tc>
        <w:tc>
          <w:tcPr>
            <w:tcW w:w="920" w:type="dxa"/>
            <w:tcBorders>
              <w:top w:val="nil"/>
              <w:left w:val="nil"/>
              <w:bottom w:val="single" w:sz="4" w:space="0" w:color="auto"/>
              <w:right w:val="single" w:sz="4" w:space="0" w:color="auto"/>
            </w:tcBorders>
            <w:shd w:val="clear" w:color="auto" w:fill="auto"/>
            <w:hideMark/>
          </w:tcPr>
          <w:p w14:paraId="38AB4778"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1DE1A9F3"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0,88</w:t>
            </w:r>
          </w:p>
        </w:tc>
        <w:tc>
          <w:tcPr>
            <w:tcW w:w="1880" w:type="dxa"/>
            <w:tcBorders>
              <w:top w:val="nil"/>
              <w:left w:val="single" w:sz="4" w:space="0" w:color="auto"/>
              <w:bottom w:val="single" w:sz="4" w:space="0" w:color="auto"/>
              <w:right w:val="single" w:sz="4" w:space="0" w:color="auto"/>
            </w:tcBorders>
            <w:shd w:val="clear" w:color="auto" w:fill="auto"/>
            <w:hideMark/>
          </w:tcPr>
          <w:p w14:paraId="7541A392"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6C9C29EC"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344DF85"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18</w:t>
            </w:r>
          </w:p>
        </w:tc>
        <w:tc>
          <w:tcPr>
            <w:tcW w:w="5440" w:type="dxa"/>
            <w:tcBorders>
              <w:top w:val="nil"/>
              <w:left w:val="nil"/>
              <w:bottom w:val="single" w:sz="4" w:space="0" w:color="auto"/>
              <w:right w:val="single" w:sz="4" w:space="0" w:color="auto"/>
            </w:tcBorders>
            <w:shd w:val="clear" w:color="auto" w:fill="auto"/>
            <w:hideMark/>
          </w:tcPr>
          <w:p w14:paraId="443FCA42"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Обрамление фундамента угловой сталью.</w:t>
            </w:r>
          </w:p>
        </w:tc>
        <w:tc>
          <w:tcPr>
            <w:tcW w:w="920" w:type="dxa"/>
            <w:tcBorders>
              <w:top w:val="nil"/>
              <w:left w:val="nil"/>
              <w:bottom w:val="single" w:sz="4" w:space="0" w:color="auto"/>
              <w:right w:val="single" w:sz="4" w:space="0" w:color="auto"/>
            </w:tcBorders>
            <w:shd w:val="clear" w:color="auto" w:fill="auto"/>
            <w:hideMark/>
          </w:tcPr>
          <w:p w14:paraId="5E3F10C1"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3472A098"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0,07964</w:t>
            </w:r>
          </w:p>
        </w:tc>
        <w:tc>
          <w:tcPr>
            <w:tcW w:w="1880" w:type="dxa"/>
            <w:tcBorders>
              <w:top w:val="nil"/>
              <w:left w:val="single" w:sz="4" w:space="0" w:color="auto"/>
              <w:bottom w:val="single" w:sz="4" w:space="0" w:color="auto"/>
              <w:right w:val="single" w:sz="4" w:space="0" w:color="auto"/>
            </w:tcBorders>
            <w:shd w:val="clear" w:color="auto" w:fill="auto"/>
            <w:hideMark/>
          </w:tcPr>
          <w:p w14:paraId="2C87B0F3"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573E18E8"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3E014629"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19</w:t>
            </w:r>
          </w:p>
        </w:tc>
        <w:tc>
          <w:tcPr>
            <w:tcW w:w="5440" w:type="dxa"/>
            <w:tcBorders>
              <w:top w:val="nil"/>
              <w:left w:val="nil"/>
              <w:bottom w:val="single" w:sz="4" w:space="0" w:color="auto"/>
              <w:right w:val="single" w:sz="4" w:space="0" w:color="auto"/>
            </w:tcBorders>
            <w:shd w:val="clear" w:color="auto" w:fill="auto"/>
            <w:hideMark/>
          </w:tcPr>
          <w:p w14:paraId="51ED5D73"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Приварка фланцев к стальным трубопроводам диаметром: 800 мм</w:t>
            </w:r>
          </w:p>
        </w:tc>
        <w:tc>
          <w:tcPr>
            <w:tcW w:w="920" w:type="dxa"/>
            <w:tcBorders>
              <w:top w:val="nil"/>
              <w:left w:val="nil"/>
              <w:bottom w:val="single" w:sz="4" w:space="0" w:color="auto"/>
              <w:right w:val="single" w:sz="4" w:space="0" w:color="auto"/>
            </w:tcBorders>
            <w:shd w:val="clear" w:color="auto" w:fill="auto"/>
            <w:hideMark/>
          </w:tcPr>
          <w:p w14:paraId="1A26D45B" w14:textId="77777777" w:rsidR="00DA6A40" w:rsidRPr="00DA6A40" w:rsidRDefault="00DA6A40" w:rsidP="00F00A1E">
            <w:pPr>
              <w:jc w:val="center"/>
              <w:rPr>
                <w:rFonts w:ascii="Times New Roman" w:hAnsi="Times New Roman"/>
                <w:color w:val="000000"/>
                <w:sz w:val="16"/>
                <w:szCs w:val="16"/>
              </w:rPr>
            </w:pPr>
            <w:proofErr w:type="spellStart"/>
            <w:proofErr w:type="gramStart"/>
            <w:r w:rsidRPr="00DA6A40">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5EAD56C9"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4</w:t>
            </w:r>
          </w:p>
        </w:tc>
        <w:tc>
          <w:tcPr>
            <w:tcW w:w="1880" w:type="dxa"/>
            <w:tcBorders>
              <w:top w:val="nil"/>
              <w:left w:val="single" w:sz="4" w:space="0" w:color="auto"/>
              <w:bottom w:val="single" w:sz="4" w:space="0" w:color="auto"/>
              <w:right w:val="single" w:sz="4" w:space="0" w:color="auto"/>
            </w:tcBorders>
            <w:shd w:val="clear" w:color="auto" w:fill="auto"/>
            <w:hideMark/>
          </w:tcPr>
          <w:p w14:paraId="3AE751E9"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0BF0763C"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44E5E24"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20</w:t>
            </w:r>
          </w:p>
        </w:tc>
        <w:tc>
          <w:tcPr>
            <w:tcW w:w="5440" w:type="dxa"/>
            <w:tcBorders>
              <w:top w:val="nil"/>
              <w:left w:val="nil"/>
              <w:bottom w:val="single" w:sz="4" w:space="0" w:color="auto"/>
              <w:right w:val="single" w:sz="4" w:space="0" w:color="auto"/>
            </w:tcBorders>
            <w:shd w:val="clear" w:color="auto" w:fill="auto"/>
            <w:hideMark/>
          </w:tcPr>
          <w:p w14:paraId="4D7E4718"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Обезжиривание поверхностей аппаратов и трубопроводов</w:t>
            </w:r>
            <w:proofErr w:type="gramStart"/>
            <w:r w:rsidRPr="00DA6A40">
              <w:rPr>
                <w:rFonts w:ascii="Times New Roman" w:hAnsi="Times New Roman"/>
                <w:color w:val="000000"/>
                <w:sz w:val="16"/>
                <w:szCs w:val="16"/>
              </w:rPr>
              <w:t xml:space="preserve"> :</w:t>
            </w:r>
            <w:proofErr w:type="gramEnd"/>
            <w:r w:rsidRPr="00DA6A40">
              <w:rPr>
                <w:rFonts w:ascii="Times New Roman" w:hAnsi="Times New Roman"/>
                <w:color w:val="000000"/>
                <w:sz w:val="16"/>
                <w:szCs w:val="16"/>
              </w:rPr>
              <w:t xml:space="preserve"> </w:t>
            </w:r>
            <w:proofErr w:type="spellStart"/>
            <w:r w:rsidRPr="00DA6A40">
              <w:rPr>
                <w:rFonts w:ascii="Times New Roman" w:hAnsi="Times New Roman"/>
                <w:color w:val="000000"/>
                <w:sz w:val="16"/>
                <w:szCs w:val="16"/>
              </w:rPr>
              <w:t>уайт</w:t>
            </w:r>
            <w:proofErr w:type="spellEnd"/>
            <w:r w:rsidRPr="00DA6A40">
              <w:rPr>
                <w:rFonts w:ascii="Times New Roman" w:hAnsi="Times New Roman"/>
                <w:color w:val="000000"/>
                <w:sz w:val="16"/>
                <w:szCs w:val="16"/>
              </w:rPr>
              <w:t>-спиритом</w:t>
            </w:r>
          </w:p>
        </w:tc>
        <w:tc>
          <w:tcPr>
            <w:tcW w:w="920" w:type="dxa"/>
            <w:tcBorders>
              <w:top w:val="nil"/>
              <w:left w:val="nil"/>
              <w:bottom w:val="single" w:sz="4" w:space="0" w:color="auto"/>
              <w:right w:val="single" w:sz="4" w:space="0" w:color="auto"/>
            </w:tcBorders>
            <w:shd w:val="clear" w:color="auto" w:fill="auto"/>
            <w:hideMark/>
          </w:tcPr>
          <w:p w14:paraId="007A5085"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м</w:t>
            </w:r>
            <w:proofErr w:type="gramStart"/>
            <w:r w:rsidRPr="00DA6A40">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6F6FA7E6"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95,632</w:t>
            </w:r>
          </w:p>
        </w:tc>
        <w:tc>
          <w:tcPr>
            <w:tcW w:w="1880" w:type="dxa"/>
            <w:tcBorders>
              <w:top w:val="nil"/>
              <w:left w:val="single" w:sz="4" w:space="0" w:color="auto"/>
              <w:bottom w:val="single" w:sz="4" w:space="0" w:color="auto"/>
              <w:right w:val="single" w:sz="4" w:space="0" w:color="auto"/>
            </w:tcBorders>
            <w:shd w:val="clear" w:color="auto" w:fill="auto"/>
            <w:hideMark/>
          </w:tcPr>
          <w:p w14:paraId="29891B7E"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2074F7B8"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2F49DE3"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21</w:t>
            </w:r>
          </w:p>
        </w:tc>
        <w:tc>
          <w:tcPr>
            <w:tcW w:w="5440" w:type="dxa"/>
            <w:tcBorders>
              <w:top w:val="nil"/>
              <w:left w:val="nil"/>
              <w:bottom w:val="single" w:sz="4" w:space="0" w:color="auto"/>
              <w:right w:val="single" w:sz="4" w:space="0" w:color="auto"/>
            </w:tcBorders>
            <w:shd w:val="clear" w:color="auto" w:fill="auto"/>
            <w:hideMark/>
          </w:tcPr>
          <w:p w14:paraId="1D59C8E3" w14:textId="77777777" w:rsidR="00DA6A40" w:rsidRPr="00DA6A40" w:rsidRDefault="00DA6A40" w:rsidP="00F00A1E">
            <w:pPr>
              <w:rPr>
                <w:rFonts w:ascii="Times New Roman" w:hAnsi="Times New Roman"/>
                <w:color w:val="000000"/>
                <w:sz w:val="16"/>
                <w:szCs w:val="16"/>
              </w:rPr>
            </w:pPr>
            <w:proofErr w:type="spellStart"/>
            <w:r w:rsidRPr="00DA6A40">
              <w:rPr>
                <w:rFonts w:ascii="Times New Roman" w:hAnsi="Times New Roman"/>
                <w:color w:val="000000"/>
                <w:sz w:val="16"/>
                <w:szCs w:val="16"/>
              </w:rPr>
              <w:t>Огрунтовка</w:t>
            </w:r>
            <w:proofErr w:type="spellEnd"/>
            <w:r w:rsidRPr="00DA6A40">
              <w:rPr>
                <w:rFonts w:ascii="Times New Roman" w:hAnsi="Times New Roman"/>
                <w:color w:val="000000"/>
                <w:sz w:val="16"/>
                <w:szCs w:val="16"/>
              </w:rPr>
              <w:t xml:space="preserve"> металлических поверхностей за один раз: грунтовкой ГФ-021</w:t>
            </w:r>
          </w:p>
        </w:tc>
        <w:tc>
          <w:tcPr>
            <w:tcW w:w="920" w:type="dxa"/>
            <w:tcBorders>
              <w:top w:val="nil"/>
              <w:left w:val="nil"/>
              <w:bottom w:val="single" w:sz="4" w:space="0" w:color="auto"/>
              <w:right w:val="single" w:sz="4" w:space="0" w:color="auto"/>
            </w:tcBorders>
            <w:shd w:val="clear" w:color="auto" w:fill="auto"/>
            <w:hideMark/>
          </w:tcPr>
          <w:p w14:paraId="187C6184"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м</w:t>
            </w:r>
            <w:proofErr w:type="gramStart"/>
            <w:r w:rsidRPr="00DA6A40">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76B5CF81"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95,632</w:t>
            </w:r>
          </w:p>
        </w:tc>
        <w:tc>
          <w:tcPr>
            <w:tcW w:w="1880" w:type="dxa"/>
            <w:tcBorders>
              <w:top w:val="nil"/>
              <w:left w:val="single" w:sz="4" w:space="0" w:color="auto"/>
              <w:bottom w:val="single" w:sz="4" w:space="0" w:color="auto"/>
              <w:right w:val="single" w:sz="4" w:space="0" w:color="auto"/>
            </w:tcBorders>
            <w:shd w:val="clear" w:color="auto" w:fill="auto"/>
            <w:hideMark/>
          </w:tcPr>
          <w:p w14:paraId="37E67DCD"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201C8BA5"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25003F1"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22</w:t>
            </w:r>
          </w:p>
        </w:tc>
        <w:tc>
          <w:tcPr>
            <w:tcW w:w="5440" w:type="dxa"/>
            <w:tcBorders>
              <w:top w:val="nil"/>
              <w:left w:val="nil"/>
              <w:bottom w:val="single" w:sz="4" w:space="0" w:color="auto"/>
              <w:right w:val="single" w:sz="4" w:space="0" w:color="auto"/>
            </w:tcBorders>
            <w:shd w:val="clear" w:color="auto" w:fill="auto"/>
            <w:hideMark/>
          </w:tcPr>
          <w:p w14:paraId="12B413F0"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xml:space="preserve">Окраска металлических </w:t>
            </w:r>
            <w:proofErr w:type="spellStart"/>
            <w:r w:rsidRPr="00DA6A40">
              <w:rPr>
                <w:rFonts w:ascii="Times New Roman" w:hAnsi="Times New Roman"/>
                <w:color w:val="000000"/>
                <w:sz w:val="16"/>
                <w:szCs w:val="16"/>
              </w:rPr>
              <w:t>огрунтованных</w:t>
            </w:r>
            <w:proofErr w:type="spellEnd"/>
            <w:r w:rsidRPr="00DA6A40">
              <w:rPr>
                <w:rFonts w:ascii="Times New Roman" w:hAnsi="Times New Roman"/>
                <w:color w:val="000000"/>
                <w:sz w:val="16"/>
                <w:szCs w:val="16"/>
              </w:rPr>
              <w:t xml:space="preserve"> поверхностей: </w:t>
            </w:r>
            <w:proofErr w:type="spellStart"/>
            <w:r w:rsidRPr="00DA6A40">
              <w:rPr>
                <w:rFonts w:ascii="Times New Roman" w:hAnsi="Times New Roman"/>
                <w:color w:val="000000"/>
                <w:sz w:val="16"/>
                <w:szCs w:val="16"/>
              </w:rPr>
              <w:t>органосиликатной</w:t>
            </w:r>
            <w:proofErr w:type="spellEnd"/>
            <w:r w:rsidRPr="00DA6A40">
              <w:rPr>
                <w:rFonts w:ascii="Times New Roman" w:hAnsi="Times New Roman"/>
                <w:color w:val="000000"/>
                <w:sz w:val="16"/>
                <w:szCs w:val="16"/>
              </w:rPr>
              <w:t xml:space="preserve"> композицией ОС-12-01</w:t>
            </w:r>
          </w:p>
        </w:tc>
        <w:tc>
          <w:tcPr>
            <w:tcW w:w="920" w:type="dxa"/>
            <w:tcBorders>
              <w:top w:val="nil"/>
              <w:left w:val="nil"/>
              <w:bottom w:val="single" w:sz="4" w:space="0" w:color="auto"/>
              <w:right w:val="single" w:sz="4" w:space="0" w:color="auto"/>
            </w:tcBorders>
            <w:shd w:val="clear" w:color="auto" w:fill="auto"/>
            <w:hideMark/>
          </w:tcPr>
          <w:p w14:paraId="216D9A6F"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м</w:t>
            </w:r>
            <w:proofErr w:type="gramStart"/>
            <w:r w:rsidRPr="00DA6A40">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04CA494D"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95,632</w:t>
            </w:r>
          </w:p>
        </w:tc>
        <w:tc>
          <w:tcPr>
            <w:tcW w:w="1880" w:type="dxa"/>
            <w:tcBorders>
              <w:top w:val="nil"/>
              <w:left w:val="single" w:sz="4" w:space="0" w:color="auto"/>
              <w:bottom w:val="single" w:sz="4" w:space="0" w:color="auto"/>
              <w:right w:val="single" w:sz="4" w:space="0" w:color="auto"/>
            </w:tcBorders>
            <w:shd w:val="clear" w:color="auto" w:fill="auto"/>
            <w:hideMark/>
          </w:tcPr>
          <w:p w14:paraId="5F6AD28E"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7F04F38D"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2260EAA"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23</w:t>
            </w:r>
          </w:p>
        </w:tc>
        <w:tc>
          <w:tcPr>
            <w:tcW w:w="5440" w:type="dxa"/>
            <w:tcBorders>
              <w:top w:val="nil"/>
              <w:left w:val="nil"/>
              <w:bottom w:val="single" w:sz="4" w:space="0" w:color="auto"/>
              <w:right w:val="single" w:sz="4" w:space="0" w:color="auto"/>
            </w:tcBorders>
            <w:shd w:val="clear" w:color="auto" w:fill="auto"/>
            <w:hideMark/>
          </w:tcPr>
          <w:p w14:paraId="090D3B72"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Монтаж труб  дымовых  диаметром 800  мм</w:t>
            </w:r>
          </w:p>
        </w:tc>
        <w:tc>
          <w:tcPr>
            <w:tcW w:w="920" w:type="dxa"/>
            <w:tcBorders>
              <w:top w:val="nil"/>
              <w:left w:val="nil"/>
              <w:bottom w:val="single" w:sz="4" w:space="0" w:color="auto"/>
              <w:right w:val="single" w:sz="4" w:space="0" w:color="auto"/>
            </w:tcBorders>
            <w:shd w:val="clear" w:color="auto" w:fill="auto"/>
            <w:hideMark/>
          </w:tcPr>
          <w:p w14:paraId="5BAE33EB"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450AB559"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6,93696</w:t>
            </w:r>
          </w:p>
        </w:tc>
        <w:tc>
          <w:tcPr>
            <w:tcW w:w="1880" w:type="dxa"/>
            <w:tcBorders>
              <w:top w:val="nil"/>
              <w:left w:val="single" w:sz="4" w:space="0" w:color="auto"/>
              <w:bottom w:val="single" w:sz="4" w:space="0" w:color="auto"/>
              <w:right w:val="single" w:sz="4" w:space="0" w:color="auto"/>
            </w:tcBorders>
            <w:shd w:val="clear" w:color="auto" w:fill="auto"/>
            <w:hideMark/>
          </w:tcPr>
          <w:p w14:paraId="46DBF2F8"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3ECCE7BE" w14:textId="77777777" w:rsidTr="00F00A1E">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C0051CB"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24</w:t>
            </w:r>
          </w:p>
        </w:tc>
        <w:tc>
          <w:tcPr>
            <w:tcW w:w="5440" w:type="dxa"/>
            <w:tcBorders>
              <w:top w:val="nil"/>
              <w:left w:val="nil"/>
              <w:bottom w:val="single" w:sz="4" w:space="0" w:color="auto"/>
              <w:right w:val="single" w:sz="4" w:space="0" w:color="auto"/>
            </w:tcBorders>
            <w:shd w:val="clear" w:color="auto" w:fill="auto"/>
            <w:hideMark/>
          </w:tcPr>
          <w:p w14:paraId="334ED667"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Закрепление расчалок (оттяжек</w:t>
            </w:r>
            <w:proofErr w:type="gramStart"/>
            <w:r w:rsidRPr="00DA6A40">
              <w:rPr>
                <w:rFonts w:ascii="Times New Roman" w:hAnsi="Times New Roman"/>
                <w:color w:val="000000"/>
                <w:sz w:val="16"/>
                <w:szCs w:val="16"/>
              </w:rPr>
              <w:t>)к</w:t>
            </w:r>
            <w:proofErr w:type="gramEnd"/>
            <w:r w:rsidRPr="00DA6A40">
              <w:rPr>
                <w:rFonts w:ascii="Times New Roman" w:hAnsi="Times New Roman"/>
                <w:color w:val="000000"/>
                <w:sz w:val="16"/>
                <w:szCs w:val="16"/>
              </w:rPr>
              <w:t xml:space="preserve"> трубе.</w:t>
            </w:r>
          </w:p>
        </w:tc>
        <w:tc>
          <w:tcPr>
            <w:tcW w:w="920" w:type="dxa"/>
            <w:tcBorders>
              <w:top w:val="nil"/>
              <w:left w:val="nil"/>
              <w:bottom w:val="single" w:sz="4" w:space="0" w:color="auto"/>
              <w:right w:val="single" w:sz="4" w:space="0" w:color="auto"/>
            </w:tcBorders>
            <w:shd w:val="clear" w:color="auto" w:fill="auto"/>
            <w:hideMark/>
          </w:tcPr>
          <w:p w14:paraId="7283F86B" w14:textId="77777777" w:rsidR="00DA6A40" w:rsidRPr="00DA6A40" w:rsidRDefault="00DA6A40" w:rsidP="00F00A1E">
            <w:pPr>
              <w:jc w:val="center"/>
              <w:rPr>
                <w:rFonts w:ascii="Times New Roman" w:hAnsi="Times New Roman"/>
                <w:color w:val="000000"/>
                <w:sz w:val="16"/>
                <w:szCs w:val="16"/>
              </w:rPr>
            </w:pPr>
            <w:proofErr w:type="spellStart"/>
            <w:proofErr w:type="gramStart"/>
            <w:r w:rsidRPr="00DA6A40">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4BDE1A41"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4</w:t>
            </w:r>
          </w:p>
        </w:tc>
        <w:tc>
          <w:tcPr>
            <w:tcW w:w="1880" w:type="dxa"/>
            <w:tcBorders>
              <w:top w:val="nil"/>
              <w:left w:val="single" w:sz="4" w:space="0" w:color="auto"/>
              <w:bottom w:val="single" w:sz="4" w:space="0" w:color="auto"/>
              <w:right w:val="single" w:sz="4" w:space="0" w:color="auto"/>
            </w:tcBorders>
            <w:shd w:val="clear" w:color="auto" w:fill="auto"/>
            <w:hideMark/>
          </w:tcPr>
          <w:p w14:paraId="22A21358"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r w:rsidR="00DA6A40" w:rsidRPr="00DA6A40" w14:paraId="343AE9C6" w14:textId="77777777" w:rsidTr="00F00A1E">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5E33685"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25</w:t>
            </w:r>
          </w:p>
        </w:tc>
        <w:tc>
          <w:tcPr>
            <w:tcW w:w="5440" w:type="dxa"/>
            <w:tcBorders>
              <w:top w:val="nil"/>
              <w:left w:val="nil"/>
              <w:bottom w:val="single" w:sz="4" w:space="0" w:color="auto"/>
              <w:right w:val="single" w:sz="4" w:space="0" w:color="auto"/>
            </w:tcBorders>
            <w:shd w:val="clear" w:color="auto" w:fill="auto"/>
            <w:hideMark/>
          </w:tcPr>
          <w:p w14:paraId="08AF65A2"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Устройство боковой обмазочной изоляции стен, фундаментов ручным способом из сухих смесей: толщиной слоя 2 мм</w:t>
            </w:r>
          </w:p>
        </w:tc>
        <w:tc>
          <w:tcPr>
            <w:tcW w:w="920" w:type="dxa"/>
            <w:tcBorders>
              <w:top w:val="nil"/>
              <w:left w:val="nil"/>
              <w:bottom w:val="single" w:sz="4" w:space="0" w:color="auto"/>
              <w:right w:val="single" w:sz="4" w:space="0" w:color="auto"/>
            </w:tcBorders>
            <w:shd w:val="clear" w:color="auto" w:fill="auto"/>
            <w:hideMark/>
          </w:tcPr>
          <w:p w14:paraId="4BDABF1C"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м</w:t>
            </w:r>
            <w:proofErr w:type="gramStart"/>
            <w:r w:rsidRPr="00DA6A40">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21E2650C" w14:textId="77777777" w:rsidR="00DA6A40" w:rsidRPr="00DA6A40" w:rsidRDefault="00DA6A40" w:rsidP="00F00A1E">
            <w:pPr>
              <w:jc w:val="center"/>
              <w:rPr>
                <w:rFonts w:ascii="Times New Roman" w:hAnsi="Times New Roman"/>
                <w:color w:val="000000"/>
                <w:sz w:val="16"/>
                <w:szCs w:val="16"/>
              </w:rPr>
            </w:pPr>
            <w:r w:rsidRPr="00DA6A40">
              <w:rPr>
                <w:rFonts w:ascii="Times New Roman" w:hAnsi="Times New Roman"/>
                <w:color w:val="000000"/>
                <w:sz w:val="16"/>
                <w:szCs w:val="16"/>
              </w:rPr>
              <w:t>8,10</w:t>
            </w:r>
          </w:p>
        </w:tc>
        <w:tc>
          <w:tcPr>
            <w:tcW w:w="1880" w:type="dxa"/>
            <w:tcBorders>
              <w:top w:val="nil"/>
              <w:left w:val="single" w:sz="4" w:space="0" w:color="auto"/>
              <w:bottom w:val="single" w:sz="4" w:space="0" w:color="auto"/>
              <w:right w:val="single" w:sz="4" w:space="0" w:color="auto"/>
            </w:tcBorders>
            <w:shd w:val="clear" w:color="auto" w:fill="auto"/>
            <w:hideMark/>
          </w:tcPr>
          <w:p w14:paraId="054B48F7" w14:textId="77777777" w:rsidR="00DA6A40" w:rsidRPr="00DA6A40" w:rsidRDefault="00DA6A40" w:rsidP="00F00A1E">
            <w:pPr>
              <w:rPr>
                <w:rFonts w:ascii="Times New Roman" w:hAnsi="Times New Roman"/>
                <w:color w:val="000000"/>
                <w:sz w:val="16"/>
                <w:szCs w:val="16"/>
              </w:rPr>
            </w:pPr>
            <w:r w:rsidRPr="00DA6A40">
              <w:rPr>
                <w:rFonts w:ascii="Times New Roman" w:hAnsi="Times New Roman"/>
                <w:color w:val="000000"/>
                <w:sz w:val="16"/>
                <w:szCs w:val="16"/>
              </w:rPr>
              <w:t> </w:t>
            </w:r>
          </w:p>
        </w:tc>
      </w:tr>
    </w:tbl>
    <w:p w14:paraId="6179F00D" w14:textId="77777777" w:rsidR="0018538A" w:rsidRPr="002A3D53" w:rsidRDefault="0018538A" w:rsidP="009948CD">
      <w:pPr>
        <w:autoSpaceDE w:val="0"/>
        <w:autoSpaceDN w:val="0"/>
        <w:adjustRightInd w:val="0"/>
        <w:spacing w:after="0" w:line="240" w:lineRule="auto"/>
        <w:ind w:left="2694"/>
        <w:rPr>
          <w:rFonts w:ascii="Times New Roman" w:hAnsi="Times New Roman"/>
          <w:b/>
          <w:bCs/>
          <w:noProof/>
          <w:sz w:val="18"/>
          <w:szCs w:val="18"/>
          <w:u w:val="single"/>
        </w:rPr>
      </w:pPr>
    </w:p>
    <w:p w14:paraId="1DFB1ECE" w14:textId="77777777" w:rsidR="0018538A" w:rsidRPr="002A3D53" w:rsidRDefault="0018538A" w:rsidP="009948CD">
      <w:pPr>
        <w:autoSpaceDE w:val="0"/>
        <w:autoSpaceDN w:val="0"/>
        <w:adjustRightInd w:val="0"/>
        <w:spacing w:after="0" w:line="240" w:lineRule="auto"/>
        <w:ind w:left="2694"/>
        <w:rPr>
          <w:rFonts w:ascii="Times New Roman" w:hAnsi="Times New Roman"/>
          <w:b/>
          <w:bCs/>
          <w:noProof/>
          <w:sz w:val="18"/>
          <w:szCs w:val="18"/>
          <w:u w:val="single"/>
        </w:rPr>
      </w:pPr>
    </w:p>
    <w:p w14:paraId="45D996E2" w14:textId="77777777" w:rsidR="0018538A" w:rsidRPr="002A3D53" w:rsidRDefault="0018538A" w:rsidP="009948CD">
      <w:pPr>
        <w:autoSpaceDE w:val="0"/>
        <w:autoSpaceDN w:val="0"/>
        <w:adjustRightInd w:val="0"/>
        <w:spacing w:after="0" w:line="240" w:lineRule="auto"/>
        <w:ind w:left="2694"/>
        <w:rPr>
          <w:rFonts w:ascii="Times New Roman" w:hAnsi="Times New Roman"/>
          <w:b/>
          <w:color w:val="000000"/>
          <w:sz w:val="18"/>
          <w:szCs w:val="18"/>
        </w:rPr>
      </w:pPr>
    </w:p>
    <w:p w14:paraId="0EBB18A8" w14:textId="77777777" w:rsidR="0018538A" w:rsidRPr="002A3D53" w:rsidRDefault="0018538A" w:rsidP="009948CD">
      <w:pPr>
        <w:autoSpaceDE w:val="0"/>
        <w:autoSpaceDN w:val="0"/>
        <w:adjustRightInd w:val="0"/>
        <w:spacing w:after="0" w:line="240" w:lineRule="auto"/>
        <w:ind w:left="2694"/>
        <w:rPr>
          <w:rFonts w:ascii="Times New Roman" w:hAnsi="Times New Roman"/>
          <w:b/>
          <w:color w:val="000000"/>
          <w:sz w:val="18"/>
          <w:szCs w:val="18"/>
        </w:rPr>
      </w:pPr>
    </w:p>
    <w:p w14:paraId="3AAD9DC1" w14:textId="638D00D1" w:rsidR="0018538A" w:rsidRPr="002A3D53" w:rsidRDefault="0018538A" w:rsidP="009948CD">
      <w:pPr>
        <w:autoSpaceDE w:val="0"/>
        <w:autoSpaceDN w:val="0"/>
        <w:adjustRightInd w:val="0"/>
        <w:spacing w:after="0" w:line="240" w:lineRule="auto"/>
        <w:ind w:left="2694"/>
        <w:rPr>
          <w:rFonts w:ascii="Times New Roman" w:hAnsi="Times New Roman"/>
          <w:b/>
          <w:color w:val="000000"/>
          <w:sz w:val="18"/>
          <w:szCs w:val="18"/>
        </w:rPr>
      </w:pPr>
    </w:p>
    <w:p w14:paraId="4C76B2D8" w14:textId="77777777" w:rsidR="002A63E4" w:rsidRPr="002A3D53" w:rsidRDefault="002A63E4" w:rsidP="009948CD">
      <w:pPr>
        <w:autoSpaceDE w:val="0"/>
        <w:autoSpaceDN w:val="0"/>
        <w:adjustRightInd w:val="0"/>
        <w:spacing w:after="0" w:line="240" w:lineRule="auto"/>
        <w:ind w:left="2694"/>
        <w:rPr>
          <w:rFonts w:ascii="Times New Roman" w:hAnsi="Times New Roman"/>
          <w:b/>
          <w:color w:val="000000"/>
          <w:sz w:val="18"/>
          <w:szCs w:val="18"/>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2A63E4" w:rsidRPr="002A3D53" w14:paraId="1E88C40B" w14:textId="77777777" w:rsidTr="002A63E4">
        <w:trPr>
          <w:trHeight w:val="1897"/>
        </w:trPr>
        <w:tc>
          <w:tcPr>
            <w:tcW w:w="5046" w:type="dxa"/>
          </w:tcPr>
          <w:p w14:paraId="6A872A64" w14:textId="77777777" w:rsidR="002A63E4" w:rsidRPr="002A3D53" w:rsidRDefault="002A63E4" w:rsidP="002A63E4">
            <w:pPr>
              <w:shd w:val="clear" w:color="auto" w:fill="FFFFFF"/>
              <w:rPr>
                <w:rFonts w:ascii="Times New Roman" w:hAnsi="Times New Roman"/>
                <w:bCs/>
                <w:iCs/>
                <w:color w:val="000000"/>
                <w:sz w:val="18"/>
                <w:szCs w:val="18"/>
              </w:rPr>
            </w:pPr>
            <w:r w:rsidRPr="002A3D53">
              <w:rPr>
                <w:rFonts w:ascii="Times New Roman" w:hAnsi="Times New Roman"/>
                <w:bCs/>
                <w:iCs/>
                <w:color w:val="000000"/>
                <w:sz w:val="18"/>
                <w:szCs w:val="18"/>
              </w:rPr>
              <w:t>ЗАКАЗЧИК:</w:t>
            </w:r>
          </w:p>
          <w:p w14:paraId="1EDD8A37" w14:textId="759D22E6" w:rsidR="002A63E4" w:rsidRPr="002A3D53" w:rsidRDefault="004A0801" w:rsidP="002A63E4">
            <w:pPr>
              <w:spacing w:after="0"/>
              <w:rPr>
                <w:rFonts w:ascii="Times New Roman" w:hAnsi="Times New Roman"/>
                <w:b/>
                <w:sz w:val="18"/>
                <w:szCs w:val="18"/>
              </w:rPr>
            </w:pPr>
            <w:r>
              <w:rPr>
                <w:rFonts w:ascii="Times New Roman" w:hAnsi="Times New Roman"/>
                <w:b/>
                <w:sz w:val="18"/>
                <w:szCs w:val="18"/>
              </w:rPr>
              <w:t xml:space="preserve">И. о. </w:t>
            </w:r>
            <w:r w:rsidR="002A63E4" w:rsidRPr="002A3D53">
              <w:rPr>
                <w:rFonts w:ascii="Times New Roman" w:hAnsi="Times New Roman"/>
                <w:b/>
                <w:sz w:val="18"/>
                <w:szCs w:val="18"/>
              </w:rPr>
              <w:t>Генеральн</w:t>
            </w:r>
            <w:r>
              <w:rPr>
                <w:rFonts w:ascii="Times New Roman" w:hAnsi="Times New Roman"/>
                <w:b/>
                <w:sz w:val="18"/>
                <w:szCs w:val="18"/>
              </w:rPr>
              <w:t>ого</w:t>
            </w:r>
            <w:r w:rsidR="002A63E4" w:rsidRPr="002A3D53">
              <w:rPr>
                <w:rFonts w:ascii="Times New Roman" w:hAnsi="Times New Roman"/>
                <w:b/>
                <w:sz w:val="18"/>
                <w:szCs w:val="18"/>
              </w:rPr>
              <w:t xml:space="preserve"> директор</w:t>
            </w:r>
            <w:r>
              <w:rPr>
                <w:rFonts w:ascii="Times New Roman" w:hAnsi="Times New Roman"/>
                <w:b/>
                <w:sz w:val="18"/>
                <w:szCs w:val="18"/>
              </w:rPr>
              <w:t>а</w:t>
            </w:r>
          </w:p>
          <w:p w14:paraId="340C1DA6" w14:textId="77777777" w:rsidR="002A63E4" w:rsidRPr="002A3D53" w:rsidRDefault="002A63E4" w:rsidP="002A63E4">
            <w:pPr>
              <w:spacing w:after="0"/>
              <w:rPr>
                <w:rFonts w:ascii="Times New Roman" w:hAnsi="Times New Roman"/>
                <w:b/>
                <w:sz w:val="18"/>
                <w:szCs w:val="18"/>
              </w:rPr>
            </w:pPr>
            <w:r w:rsidRPr="002A3D53">
              <w:rPr>
                <w:rFonts w:ascii="Times New Roman" w:hAnsi="Times New Roman"/>
                <w:b/>
                <w:sz w:val="18"/>
                <w:szCs w:val="18"/>
              </w:rPr>
              <w:t>АО «</w:t>
            </w:r>
            <w:proofErr w:type="spellStart"/>
            <w:r w:rsidRPr="002A3D53">
              <w:rPr>
                <w:rFonts w:ascii="Times New Roman" w:hAnsi="Times New Roman"/>
                <w:b/>
                <w:sz w:val="18"/>
                <w:szCs w:val="18"/>
              </w:rPr>
              <w:t>Выборгтеплоэнерго</w:t>
            </w:r>
            <w:proofErr w:type="spellEnd"/>
            <w:r w:rsidRPr="002A3D53">
              <w:rPr>
                <w:rFonts w:ascii="Times New Roman" w:hAnsi="Times New Roman"/>
                <w:b/>
                <w:sz w:val="18"/>
                <w:szCs w:val="18"/>
              </w:rPr>
              <w:t>»</w:t>
            </w:r>
          </w:p>
          <w:p w14:paraId="7FD5A6DE" w14:textId="77777777" w:rsidR="002A63E4" w:rsidRPr="002A3D53" w:rsidRDefault="002A63E4" w:rsidP="002A63E4">
            <w:pPr>
              <w:spacing w:after="0"/>
              <w:rPr>
                <w:rFonts w:ascii="Times New Roman" w:hAnsi="Times New Roman"/>
                <w:b/>
                <w:sz w:val="18"/>
                <w:szCs w:val="18"/>
              </w:rPr>
            </w:pPr>
          </w:p>
          <w:p w14:paraId="4FDA2F96" w14:textId="7D8D2C58" w:rsidR="002A63E4" w:rsidRPr="002A3D53" w:rsidRDefault="002A63E4" w:rsidP="004A0801">
            <w:pPr>
              <w:rPr>
                <w:rFonts w:ascii="Times New Roman" w:hAnsi="Times New Roman"/>
                <w:sz w:val="18"/>
                <w:szCs w:val="18"/>
              </w:rPr>
            </w:pPr>
            <w:r w:rsidRPr="002A3D53">
              <w:rPr>
                <w:rFonts w:ascii="Times New Roman" w:hAnsi="Times New Roman"/>
                <w:b/>
                <w:sz w:val="18"/>
                <w:szCs w:val="18"/>
              </w:rPr>
              <w:t xml:space="preserve">_________________ </w:t>
            </w:r>
            <w:r w:rsidR="004A0801">
              <w:rPr>
                <w:rFonts w:ascii="Times New Roman" w:hAnsi="Times New Roman"/>
                <w:b/>
                <w:sz w:val="18"/>
                <w:szCs w:val="18"/>
              </w:rPr>
              <w:t>С</w:t>
            </w:r>
            <w:r w:rsidRPr="002A3D53">
              <w:rPr>
                <w:rFonts w:ascii="Times New Roman" w:hAnsi="Times New Roman"/>
                <w:b/>
                <w:sz w:val="18"/>
                <w:szCs w:val="18"/>
              </w:rPr>
              <w:t>.</w:t>
            </w:r>
            <w:r w:rsidR="004A0801">
              <w:rPr>
                <w:rFonts w:ascii="Times New Roman" w:hAnsi="Times New Roman"/>
                <w:b/>
                <w:sz w:val="18"/>
                <w:szCs w:val="18"/>
              </w:rPr>
              <w:t>М</w:t>
            </w:r>
            <w:r w:rsidRPr="002A3D53">
              <w:rPr>
                <w:rFonts w:ascii="Times New Roman" w:hAnsi="Times New Roman"/>
                <w:b/>
                <w:sz w:val="18"/>
                <w:szCs w:val="18"/>
              </w:rPr>
              <w:t xml:space="preserve">. </w:t>
            </w:r>
            <w:r w:rsidR="004A0801">
              <w:rPr>
                <w:rFonts w:ascii="Times New Roman" w:hAnsi="Times New Roman"/>
                <w:b/>
                <w:sz w:val="18"/>
                <w:szCs w:val="18"/>
              </w:rPr>
              <w:t>Вилков</w:t>
            </w:r>
          </w:p>
        </w:tc>
        <w:tc>
          <w:tcPr>
            <w:tcW w:w="4743" w:type="dxa"/>
          </w:tcPr>
          <w:p w14:paraId="006075DF" w14:textId="77777777" w:rsidR="002A63E4" w:rsidRPr="002A3D53" w:rsidRDefault="002A63E4" w:rsidP="002A63E4">
            <w:pPr>
              <w:shd w:val="clear" w:color="auto" w:fill="FFFFFF"/>
              <w:rPr>
                <w:rFonts w:ascii="Times New Roman" w:hAnsi="Times New Roman"/>
                <w:iCs/>
                <w:color w:val="000000"/>
                <w:spacing w:val="2"/>
                <w:sz w:val="18"/>
                <w:szCs w:val="18"/>
              </w:rPr>
            </w:pPr>
            <w:r w:rsidRPr="002A3D53">
              <w:rPr>
                <w:rFonts w:ascii="Times New Roman" w:hAnsi="Times New Roman"/>
                <w:bCs/>
                <w:iCs/>
                <w:color w:val="000000"/>
                <w:sz w:val="18"/>
                <w:szCs w:val="18"/>
              </w:rPr>
              <w:t>ПОДРЯДЧИК:</w:t>
            </w:r>
          </w:p>
          <w:p w14:paraId="2767B3C1" w14:textId="77777777" w:rsidR="002A63E4" w:rsidRPr="002A3D53" w:rsidRDefault="002A63E4" w:rsidP="002A63E4">
            <w:pPr>
              <w:tabs>
                <w:tab w:val="left" w:pos="1075"/>
              </w:tabs>
              <w:spacing w:after="0"/>
              <w:rPr>
                <w:rFonts w:ascii="Times New Roman" w:hAnsi="Times New Roman"/>
                <w:b/>
                <w:bCs/>
                <w:iCs/>
                <w:color w:val="000000"/>
                <w:sz w:val="18"/>
                <w:szCs w:val="18"/>
              </w:rPr>
            </w:pPr>
            <w:r w:rsidRPr="002A3D53">
              <w:rPr>
                <w:rFonts w:ascii="Times New Roman" w:hAnsi="Times New Roman"/>
                <w:b/>
                <w:bCs/>
                <w:iCs/>
                <w:color w:val="000000"/>
                <w:sz w:val="18"/>
                <w:szCs w:val="18"/>
              </w:rPr>
              <w:t xml:space="preserve">Генеральный директор </w:t>
            </w:r>
          </w:p>
          <w:p w14:paraId="5067C502" w14:textId="77777777" w:rsidR="002A63E4" w:rsidRPr="002A3D53" w:rsidRDefault="002A63E4" w:rsidP="002A63E4">
            <w:pPr>
              <w:tabs>
                <w:tab w:val="left" w:pos="1075"/>
              </w:tabs>
              <w:spacing w:after="0"/>
              <w:rPr>
                <w:rFonts w:ascii="Times New Roman" w:hAnsi="Times New Roman"/>
                <w:b/>
                <w:bCs/>
                <w:iCs/>
                <w:color w:val="000000"/>
                <w:sz w:val="18"/>
                <w:szCs w:val="18"/>
              </w:rPr>
            </w:pPr>
            <w:r w:rsidRPr="002A3D53">
              <w:rPr>
                <w:rFonts w:ascii="Times New Roman" w:hAnsi="Times New Roman"/>
                <w:b/>
                <w:bCs/>
                <w:iCs/>
                <w:color w:val="000000"/>
                <w:sz w:val="18"/>
                <w:szCs w:val="18"/>
              </w:rPr>
              <w:t>ООО «</w:t>
            </w:r>
            <w:proofErr w:type="spellStart"/>
            <w:r w:rsidRPr="002A3D53">
              <w:rPr>
                <w:rFonts w:ascii="Times New Roman" w:hAnsi="Times New Roman"/>
                <w:b/>
                <w:bCs/>
                <w:iCs/>
                <w:color w:val="000000"/>
                <w:sz w:val="18"/>
                <w:szCs w:val="18"/>
              </w:rPr>
              <w:t>Модо</w:t>
            </w:r>
            <w:proofErr w:type="spellEnd"/>
            <w:r w:rsidRPr="002A3D53">
              <w:rPr>
                <w:rFonts w:ascii="Times New Roman" w:hAnsi="Times New Roman"/>
                <w:b/>
                <w:bCs/>
                <w:iCs/>
                <w:color w:val="000000"/>
                <w:sz w:val="18"/>
                <w:szCs w:val="18"/>
              </w:rPr>
              <w:t>-Сервис»</w:t>
            </w:r>
          </w:p>
          <w:p w14:paraId="627C1976" w14:textId="77777777" w:rsidR="002A63E4" w:rsidRPr="002A3D53" w:rsidRDefault="002A63E4" w:rsidP="002A63E4">
            <w:pPr>
              <w:tabs>
                <w:tab w:val="left" w:pos="1075"/>
              </w:tabs>
              <w:spacing w:after="0"/>
              <w:rPr>
                <w:rFonts w:ascii="Times New Roman" w:hAnsi="Times New Roman"/>
                <w:bCs/>
                <w:iCs/>
                <w:color w:val="000000"/>
                <w:sz w:val="18"/>
                <w:szCs w:val="18"/>
              </w:rPr>
            </w:pPr>
          </w:p>
          <w:p w14:paraId="37FDCC06" w14:textId="77777777" w:rsidR="002A63E4" w:rsidRPr="002A3D53" w:rsidRDefault="002A63E4" w:rsidP="002A63E4">
            <w:pPr>
              <w:tabs>
                <w:tab w:val="left" w:pos="1075"/>
              </w:tabs>
              <w:spacing w:after="0"/>
              <w:rPr>
                <w:rFonts w:ascii="Times New Roman" w:hAnsi="Times New Roman"/>
                <w:iCs/>
                <w:color w:val="000000"/>
                <w:sz w:val="18"/>
                <w:szCs w:val="18"/>
              </w:rPr>
            </w:pPr>
            <w:r w:rsidRPr="002A3D53">
              <w:rPr>
                <w:rFonts w:ascii="Times New Roman" w:hAnsi="Times New Roman"/>
                <w:b/>
                <w:sz w:val="18"/>
                <w:szCs w:val="18"/>
              </w:rPr>
              <w:t>_________________ С.Н. Сироткин</w:t>
            </w:r>
          </w:p>
        </w:tc>
      </w:tr>
    </w:tbl>
    <w:p w14:paraId="1B0A4AE1" w14:textId="77777777" w:rsidR="00D22E2A" w:rsidRDefault="00D22E2A"/>
    <w:sectPr w:rsidR="00D22E2A" w:rsidSect="006A3BE1">
      <w:footerReference w:type="default" r:id="rId11"/>
      <w:pgSz w:w="11906" w:h="16838"/>
      <w:pgMar w:top="993"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7A73" w14:textId="77777777" w:rsidR="002A3D53" w:rsidRDefault="002A3D53">
      <w:pPr>
        <w:spacing w:after="0" w:line="240" w:lineRule="auto"/>
      </w:pPr>
      <w:r>
        <w:separator/>
      </w:r>
    </w:p>
  </w:endnote>
  <w:endnote w:type="continuationSeparator" w:id="0">
    <w:p w14:paraId="1875DBCB" w14:textId="77777777" w:rsidR="002A3D53" w:rsidRDefault="002A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76633" w14:textId="77777777" w:rsidR="002A3D53" w:rsidRDefault="002A3D53"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E687702" w14:textId="77777777" w:rsidR="002A3D53" w:rsidRDefault="002A3D53" w:rsidP="002A63E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A45EB" w14:textId="77777777" w:rsidR="002A3D53" w:rsidRDefault="002A3D53"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D5D88">
      <w:rPr>
        <w:rStyle w:val="aa"/>
        <w:noProof/>
      </w:rPr>
      <w:t>4</w:t>
    </w:r>
    <w:r>
      <w:rPr>
        <w:rStyle w:val="aa"/>
      </w:rPr>
      <w:fldChar w:fldCharType="end"/>
    </w:r>
  </w:p>
  <w:p w14:paraId="1968FF85" w14:textId="77777777" w:rsidR="002A3D53" w:rsidRDefault="002A3D53" w:rsidP="002A63E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CF66" w14:textId="77777777" w:rsidR="002A3D53" w:rsidRPr="0028405C" w:rsidRDefault="002A3D53" w:rsidP="002A63E4">
    <w:pPr>
      <w:pStyle w:val="a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AD5D88">
      <w:rPr>
        <w:rFonts w:ascii="Times New Roman" w:hAnsi="Times New Roman"/>
        <w:bCs/>
        <w:noProof/>
        <w:sz w:val="24"/>
        <w:szCs w:val="24"/>
      </w:rPr>
      <w:t>8</w:t>
    </w:r>
    <w:r w:rsidRPr="0028405C">
      <w:rPr>
        <w:rFonts w:ascii="Times New Roman" w:hAnsi="Times New Roman"/>
        <w:bCs/>
        <w:sz w:val="24"/>
        <w:szCs w:val="24"/>
      </w:rPr>
      <w:fldChar w:fldCharType="end"/>
    </w:r>
  </w:p>
  <w:p w14:paraId="3D2B44F6" w14:textId="77777777" w:rsidR="002A3D53" w:rsidRDefault="002A3D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D8522" w14:textId="77777777" w:rsidR="002A3D53" w:rsidRDefault="002A3D53">
      <w:pPr>
        <w:spacing w:after="0" w:line="240" w:lineRule="auto"/>
      </w:pPr>
      <w:r>
        <w:separator/>
      </w:r>
    </w:p>
  </w:footnote>
  <w:footnote w:type="continuationSeparator" w:id="0">
    <w:p w14:paraId="7278E4F1" w14:textId="77777777" w:rsidR="002A3D53" w:rsidRDefault="002A3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C30E79A8"/>
    <w:lvl w:ilvl="0">
      <w:start w:val="1"/>
      <w:numFmt w:val="decimal"/>
      <w:pStyle w:val="a"/>
      <w:lvlText w:val="%1."/>
      <w:lvlJc w:val="left"/>
      <w:pPr>
        <w:ind w:left="4962"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471A632C"/>
    <w:multiLevelType w:val="multilevel"/>
    <w:tmpl w:val="4C7699F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6">
    <w:nsid w:val="4EA25F92"/>
    <w:multiLevelType w:val="hybridMultilevel"/>
    <w:tmpl w:val="6A220CBA"/>
    <w:lvl w:ilvl="0" w:tplc="B6F204E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7E2E9F"/>
    <w:multiLevelType w:val="hybridMultilevel"/>
    <w:tmpl w:val="7DC6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0">
    <w:nsid w:val="7B8C0EED"/>
    <w:multiLevelType w:val="hybridMultilevel"/>
    <w:tmpl w:val="5D16AFCC"/>
    <w:lvl w:ilvl="0" w:tplc="FFD8B982">
      <w:start w:val="1"/>
      <w:numFmt w:val="decimal"/>
      <w:lvlText w:val="%1."/>
      <w:lvlJc w:val="left"/>
      <w:pPr>
        <w:ind w:left="420" w:hanging="42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5"/>
  </w:num>
  <w:num w:numId="8">
    <w:abstractNumId w:val="10"/>
  </w:num>
  <w:num w:numId="9">
    <w:abstractNumId w:val="3"/>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EF"/>
    <w:rsid w:val="0018538A"/>
    <w:rsid w:val="001B135B"/>
    <w:rsid w:val="001E47D7"/>
    <w:rsid w:val="00252281"/>
    <w:rsid w:val="002901C6"/>
    <w:rsid w:val="002A3D53"/>
    <w:rsid w:val="002A63E4"/>
    <w:rsid w:val="002C4469"/>
    <w:rsid w:val="002F03CF"/>
    <w:rsid w:val="003423A1"/>
    <w:rsid w:val="00343BEF"/>
    <w:rsid w:val="00371A8A"/>
    <w:rsid w:val="003B4BBB"/>
    <w:rsid w:val="004A0801"/>
    <w:rsid w:val="004D39B2"/>
    <w:rsid w:val="0060270A"/>
    <w:rsid w:val="006046BB"/>
    <w:rsid w:val="0061586C"/>
    <w:rsid w:val="006A2A26"/>
    <w:rsid w:val="006A3BE1"/>
    <w:rsid w:val="006B3405"/>
    <w:rsid w:val="007833CC"/>
    <w:rsid w:val="008031EC"/>
    <w:rsid w:val="0083633F"/>
    <w:rsid w:val="00841097"/>
    <w:rsid w:val="009045CA"/>
    <w:rsid w:val="009948CD"/>
    <w:rsid w:val="00A32E41"/>
    <w:rsid w:val="00A47F9A"/>
    <w:rsid w:val="00A845F6"/>
    <w:rsid w:val="00AB759F"/>
    <w:rsid w:val="00AD5D88"/>
    <w:rsid w:val="00B75645"/>
    <w:rsid w:val="00C50545"/>
    <w:rsid w:val="00CE72FF"/>
    <w:rsid w:val="00CF26CE"/>
    <w:rsid w:val="00D22E2A"/>
    <w:rsid w:val="00D36610"/>
    <w:rsid w:val="00D50E9C"/>
    <w:rsid w:val="00DA6A40"/>
    <w:rsid w:val="00F0561D"/>
    <w:rsid w:val="00F85113"/>
    <w:rsid w:val="00FA3F7B"/>
    <w:rsid w:val="00FB2A96"/>
    <w:rsid w:val="00FE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B6D6-6356-47D9-A90E-CAE73940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9</Pages>
  <Words>3008</Words>
  <Characters>17147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Александровна Макарова</cp:lastModifiedBy>
  <cp:revision>30</cp:revision>
  <cp:lastPrinted>2025-04-16T05:39:00Z</cp:lastPrinted>
  <dcterms:created xsi:type="dcterms:W3CDTF">2024-02-12T12:58:00Z</dcterms:created>
  <dcterms:modified xsi:type="dcterms:W3CDTF">2025-04-16T05:42:00Z</dcterms:modified>
</cp:coreProperties>
</file>