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720" w:rsidRPr="00EA6219" w:rsidRDefault="00701720" w:rsidP="00701720">
      <w:pPr>
        <w:pStyle w:val="10"/>
        <w:spacing w:line="240" w:lineRule="auto"/>
        <w:ind w:left="-567" w:firstLine="567"/>
        <w:jc w:val="center"/>
        <w:rPr>
          <w:sz w:val="22"/>
          <w:szCs w:val="22"/>
          <w:lang w:eastAsia="ru-RU"/>
        </w:rPr>
      </w:pPr>
      <w:r w:rsidRPr="00EA6219">
        <w:rPr>
          <w:b w:val="0"/>
          <w:sz w:val="22"/>
          <w:szCs w:val="22"/>
        </w:rPr>
        <w:t xml:space="preserve">ДОГОВОР № </w:t>
      </w:r>
      <w:r w:rsidR="00C65F51">
        <w:rPr>
          <w:b w:val="0"/>
          <w:sz w:val="22"/>
          <w:szCs w:val="22"/>
        </w:rPr>
        <w:t>3</w:t>
      </w:r>
      <w:r w:rsidR="00B479E2">
        <w:rPr>
          <w:b w:val="0"/>
          <w:sz w:val="22"/>
          <w:szCs w:val="22"/>
        </w:rPr>
        <w:t>5</w:t>
      </w:r>
      <w:r w:rsidRPr="00EA6219">
        <w:rPr>
          <w:b w:val="0"/>
          <w:sz w:val="22"/>
          <w:szCs w:val="22"/>
        </w:rPr>
        <w:t>-26-</w:t>
      </w:r>
      <w:r w:rsidR="00391690" w:rsidRPr="00EA6219">
        <w:rPr>
          <w:b w:val="0"/>
          <w:sz w:val="22"/>
          <w:szCs w:val="22"/>
        </w:rPr>
        <w:t>ЕП</w:t>
      </w:r>
    </w:p>
    <w:p w:rsidR="00701720" w:rsidRPr="00EA6219" w:rsidRDefault="00701720" w:rsidP="00701720">
      <w:pPr>
        <w:pStyle w:val="aff2"/>
        <w:spacing w:after="0" w:line="240" w:lineRule="auto"/>
        <w:ind w:left="-567" w:firstLine="567"/>
        <w:jc w:val="both"/>
        <w:rPr>
          <w:rFonts w:ascii="Times New Roman" w:hAnsi="Times New Roman"/>
          <w:sz w:val="22"/>
          <w:szCs w:val="22"/>
        </w:rPr>
      </w:pPr>
    </w:p>
    <w:p w:rsidR="00701720" w:rsidRPr="00EA6219" w:rsidRDefault="00701720" w:rsidP="00701720">
      <w:pPr>
        <w:rPr>
          <w:rFonts w:ascii="Times New Roman" w:hAnsi="Times New Roman"/>
          <w:sz w:val="22"/>
          <w:szCs w:val="22"/>
          <w:lang w:eastAsia="ru-RU"/>
        </w:rPr>
      </w:pPr>
      <w:r w:rsidRPr="00EA6219">
        <w:rPr>
          <w:rFonts w:ascii="Times New Roman" w:hAnsi="Times New Roman"/>
          <w:sz w:val="22"/>
          <w:szCs w:val="22"/>
        </w:rPr>
        <w:t xml:space="preserve">г. Выборг                                                                    </w:t>
      </w:r>
      <w:r w:rsidR="00EA6219">
        <w:rPr>
          <w:rFonts w:ascii="Times New Roman" w:hAnsi="Times New Roman"/>
          <w:sz w:val="22"/>
          <w:szCs w:val="22"/>
        </w:rPr>
        <w:t xml:space="preserve">      </w:t>
      </w:r>
      <w:r w:rsidRPr="00EA6219">
        <w:rPr>
          <w:rFonts w:ascii="Times New Roman" w:hAnsi="Times New Roman"/>
          <w:sz w:val="22"/>
          <w:szCs w:val="22"/>
        </w:rPr>
        <w:t xml:space="preserve">          </w:t>
      </w:r>
      <w:r w:rsidR="00EA6219">
        <w:rPr>
          <w:rFonts w:ascii="Times New Roman" w:hAnsi="Times New Roman"/>
          <w:sz w:val="22"/>
          <w:szCs w:val="22"/>
        </w:rPr>
        <w:t xml:space="preserve"> </w:t>
      </w:r>
      <w:r w:rsidRPr="00EA6219">
        <w:rPr>
          <w:rFonts w:ascii="Times New Roman" w:hAnsi="Times New Roman"/>
          <w:sz w:val="22"/>
          <w:szCs w:val="22"/>
        </w:rPr>
        <w:t xml:space="preserve">                             «</w:t>
      </w:r>
      <w:r w:rsidR="00412E72">
        <w:rPr>
          <w:rFonts w:ascii="Times New Roman" w:hAnsi="Times New Roman"/>
          <w:sz w:val="22"/>
          <w:szCs w:val="22"/>
        </w:rPr>
        <w:t>2</w:t>
      </w:r>
      <w:r w:rsidR="00B479E2">
        <w:rPr>
          <w:rFonts w:ascii="Times New Roman" w:hAnsi="Times New Roman"/>
          <w:sz w:val="22"/>
          <w:szCs w:val="22"/>
        </w:rPr>
        <w:t>5</w:t>
      </w:r>
      <w:r w:rsidRPr="00EA6219">
        <w:rPr>
          <w:rFonts w:ascii="Times New Roman" w:hAnsi="Times New Roman"/>
          <w:sz w:val="22"/>
          <w:szCs w:val="22"/>
        </w:rPr>
        <w:t xml:space="preserve">» </w:t>
      </w:r>
      <w:r w:rsidR="00C65F51">
        <w:rPr>
          <w:rFonts w:ascii="Times New Roman" w:hAnsi="Times New Roman"/>
          <w:sz w:val="22"/>
          <w:szCs w:val="22"/>
        </w:rPr>
        <w:t>августа</w:t>
      </w:r>
      <w:r w:rsidRPr="00EA6219">
        <w:rPr>
          <w:rFonts w:ascii="Times New Roman" w:hAnsi="Times New Roman"/>
          <w:sz w:val="22"/>
          <w:szCs w:val="22"/>
        </w:rPr>
        <w:t xml:space="preserve">  2026 г.</w:t>
      </w:r>
    </w:p>
    <w:p w:rsidR="00701720" w:rsidRPr="00B83A62" w:rsidRDefault="00701720" w:rsidP="00701720">
      <w:pPr>
        <w:jc w:val="both"/>
        <w:rPr>
          <w:rFonts w:ascii="Times New Roman" w:hAnsi="Times New Roman"/>
          <w:sz w:val="22"/>
          <w:szCs w:val="22"/>
        </w:rPr>
      </w:pPr>
      <w:r w:rsidRPr="00495E6C">
        <w:rPr>
          <w:rFonts w:ascii="Times New Roman" w:hAnsi="Times New Roman"/>
          <w:sz w:val="24"/>
          <w:szCs w:val="24"/>
        </w:rPr>
        <w:t xml:space="preserve">        </w:t>
      </w:r>
      <w:proofErr w:type="gramStart"/>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в лице генерального директора Кривоноса А.В., д</w:t>
      </w:r>
      <w:r w:rsidR="00A50531">
        <w:rPr>
          <w:rFonts w:ascii="Times New Roman" w:hAnsi="Times New Roman"/>
          <w:sz w:val="22"/>
          <w:szCs w:val="22"/>
        </w:rPr>
        <w:t>ействующего на основании Устава</w:t>
      </w:r>
      <w:r w:rsidRPr="00B83A62">
        <w:rPr>
          <w:rFonts w:ascii="Times New Roman" w:hAnsi="Times New Roman"/>
          <w:sz w:val="22"/>
          <w:szCs w:val="22"/>
        </w:rPr>
        <w:t>,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 xml:space="preserve">с одной стороны, и </w:t>
      </w:r>
      <w:r w:rsidR="00D6448B" w:rsidRPr="00D6448B">
        <w:rPr>
          <w:rFonts w:ascii="Times New Roman" w:hAnsi="Times New Roman"/>
          <w:sz w:val="22"/>
          <w:szCs w:val="22"/>
        </w:rPr>
        <w:t xml:space="preserve">Индивидуальный предприниматель Рогачёв Андрей Андреевич именуемое в дальнейшем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roofErr w:type="gramEnd"/>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1.</w:t>
      </w:r>
      <w:r>
        <w:rPr>
          <w:rFonts w:ascii="Times New Roman" w:hAnsi="Times New Roman"/>
          <w:b/>
          <w:sz w:val="22"/>
          <w:szCs w:val="22"/>
        </w:rPr>
        <w:t xml:space="preserve"> </w:t>
      </w:r>
      <w:r w:rsidRPr="00495E6C">
        <w:rPr>
          <w:rFonts w:ascii="Times New Roman" w:hAnsi="Times New Roman"/>
          <w:b/>
          <w:sz w:val="22"/>
          <w:szCs w:val="22"/>
        </w:rPr>
        <w:t>Предмет договора</w:t>
      </w:r>
    </w:p>
    <w:p w:rsidR="00701720" w:rsidRPr="00C65F51" w:rsidRDefault="00701720" w:rsidP="00B479E2">
      <w:pPr>
        <w:autoSpaceDN w:val="0"/>
        <w:spacing w:after="0"/>
        <w:jc w:val="both"/>
        <w:textAlignment w:val="baseline"/>
        <w:rPr>
          <w:rFonts w:ascii="Times New Roman" w:hAnsi="Times New Roman"/>
          <w:bCs/>
          <w:sz w:val="22"/>
          <w:szCs w:val="22"/>
        </w:rPr>
      </w:pPr>
      <w:r w:rsidRPr="00C65F51">
        <w:rPr>
          <w:rFonts w:ascii="Times New Roman" w:hAnsi="Times New Roman"/>
          <w:sz w:val="22"/>
          <w:szCs w:val="22"/>
        </w:rPr>
        <w:t>1.1.</w:t>
      </w:r>
      <w:r w:rsidR="000A713E" w:rsidRPr="00C65F51">
        <w:rPr>
          <w:rFonts w:ascii="Times New Roman" w:hAnsi="Times New Roman"/>
          <w:sz w:val="22"/>
          <w:szCs w:val="22"/>
        </w:rPr>
        <w:t xml:space="preserve"> </w:t>
      </w:r>
      <w:r w:rsidRPr="00C65F51">
        <w:rPr>
          <w:rFonts w:ascii="Times New Roman" w:hAnsi="Times New Roman"/>
          <w:sz w:val="22"/>
          <w:szCs w:val="22"/>
        </w:rPr>
        <w:t>Подрядчик обязуется в установленный Договором срок по заданию Заказчика</w:t>
      </w:r>
      <w:r w:rsidRPr="00C65F51">
        <w:rPr>
          <w:rFonts w:ascii="Times New Roman" w:hAnsi="Times New Roman"/>
          <w:b/>
          <w:sz w:val="22"/>
          <w:szCs w:val="22"/>
        </w:rPr>
        <w:t xml:space="preserve"> </w:t>
      </w:r>
      <w:r w:rsidRPr="00C65F51">
        <w:rPr>
          <w:rFonts w:ascii="Times New Roman" w:hAnsi="Times New Roman"/>
          <w:sz w:val="22"/>
          <w:szCs w:val="22"/>
        </w:rPr>
        <w:t xml:space="preserve">выполнить  </w:t>
      </w:r>
      <w:r w:rsidR="000A713E" w:rsidRPr="00C65F51">
        <w:rPr>
          <w:rFonts w:ascii="Times New Roman" w:hAnsi="Times New Roman"/>
          <w:sz w:val="22"/>
          <w:szCs w:val="22"/>
        </w:rPr>
        <w:t xml:space="preserve">работы </w:t>
      </w:r>
      <w:r w:rsidR="00B479E2" w:rsidRPr="00B479E2">
        <w:rPr>
          <w:rFonts w:ascii="Times New Roman" w:hAnsi="Times New Roman"/>
          <w:bCs/>
          <w:sz w:val="22"/>
          <w:szCs w:val="22"/>
        </w:rPr>
        <w:t xml:space="preserve">по замене </w:t>
      </w:r>
      <w:r w:rsidR="00B479E2" w:rsidRPr="00B479E2">
        <w:rPr>
          <w:rFonts w:ascii="Times New Roman" w:hAnsi="Times New Roman"/>
          <w:color w:val="000000" w:themeColor="text1"/>
          <w:sz w:val="22"/>
          <w:szCs w:val="22"/>
        </w:rPr>
        <w:t>участка тепловой сети  от ТК-1 до ТК-2 в пос. Тарасово</w:t>
      </w:r>
      <w:r w:rsidR="00B479E2" w:rsidRPr="00B479E2">
        <w:rPr>
          <w:rFonts w:ascii="Times New Roman" w:hAnsi="Times New Roman"/>
          <w:bCs/>
          <w:color w:val="000000" w:themeColor="text1"/>
          <w:sz w:val="22"/>
          <w:szCs w:val="22"/>
        </w:rPr>
        <w:t xml:space="preserve">, Полянского сельского </w:t>
      </w:r>
      <w:proofErr w:type="spellStart"/>
      <w:r w:rsidR="00B479E2" w:rsidRPr="00B479E2">
        <w:rPr>
          <w:rFonts w:ascii="Times New Roman" w:hAnsi="Times New Roman"/>
          <w:bCs/>
          <w:color w:val="000000" w:themeColor="text1"/>
          <w:sz w:val="22"/>
          <w:szCs w:val="22"/>
        </w:rPr>
        <w:t>поселения</w:t>
      </w:r>
      <w:proofErr w:type="gramStart"/>
      <w:r w:rsidR="00B479E2" w:rsidRPr="00B479E2">
        <w:rPr>
          <w:rFonts w:ascii="Times New Roman" w:hAnsi="Times New Roman"/>
          <w:bCs/>
          <w:color w:val="000000" w:themeColor="text1"/>
          <w:sz w:val="22"/>
          <w:szCs w:val="22"/>
        </w:rPr>
        <w:t>,</w:t>
      </w:r>
      <w:r w:rsidR="00B479E2" w:rsidRPr="00B479E2">
        <w:rPr>
          <w:rFonts w:ascii="Times New Roman" w:hAnsi="Times New Roman"/>
          <w:color w:val="000000" w:themeColor="text1"/>
          <w:sz w:val="22"/>
          <w:szCs w:val="22"/>
        </w:rPr>
        <w:t>В</w:t>
      </w:r>
      <w:proofErr w:type="gramEnd"/>
      <w:r w:rsidR="00B479E2" w:rsidRPr="00B479E2">
        <w:rPr>
          <w:rFonts w:ascii="Times New Roman" w:hAnsi="Times New Roman"/>
          <w:color w:val="000000" w:themeColor="text1"/>
          <w:sz w:val="22"/>
          <w:szCs w:val="22"/>
        </w:rPr>
        <w:t>ыборгского</w:t>
      </w:r>
      <w:proofErr w:type="spellEnd"/>
      <w:r w:rsidR="00B479E2" w:rsidRPr="00B479E2">
        <w:rPr>
          <w:rFonts w:ascii="Times New Roman" w:hAnsi="Times New Roman"/>
          <w:color w:val="000000" w:themeColor="text1"/>
          <w:sz w:val="22"/>
          <w:szCs w:val="22"/>
        </w:rPr>
        <w:t xml:space="preserve"> муниципального района, Ленинградской области</w:t>
      </w:r>
      <w:r w:rsidRPr="00C65F51">
        <w:rPr>
          <w:rFonts w:ascii="Times New Roman" w:hAnsi="Times New Roman"/>
          <w:sz w:val="22"/>
          <w:szCs w:val="22"/>
        </w:rPr>
        <w:t>,</w:t>
      </w:r>
      <w:r w:rsidRPr="00C65F51">
        <w:rPr>
          <w:rFonts w:ascii="Times New Roman" w:hAnsi="Times New Roman"/>
          <w:b/>
          <w:bCs/>
          <w:sz w:val="22"/>
          <w:szCs w:val="22"/>
        </w:rPr>
        <w:t xml:space="preserve">  </w:t>
      </w:r>
      <w:r w:rsidRPr="00C65F51">
        <w:rPr>
          <w:rFonts w:ascii="Times New Roman" w:hAnsi="Times New Roman"/>
          <w:bCs/>
          <w:sz w:val="22"/>
          <w:szCs w:val="22"/>
        </w:rPr>
        <w:t>в соответствии с техническим заданием.</w:t>
      </w:r>
    </w:p>
    <w:p w:rsidR="00701720" w:rsidRPr="00C65F51" w:rsidRDefault="00701720" w:rsidP="00B479E2">
      <w:pPr>
        <w:spacing w:after="0" w:line="240" w:lineRule="auto"/>
        <w:jc w:val="both"/>
        <w:rPr>
          <w:rFonts w:ascii="Times New Roman" w:hAnsi="Times New Roman"/>
          <w:b/>
          <w:bCs/>
          <w:sz w:val="22"/>
          <w:szCs w:val="22"/>
        </w:rPr>
      </w:pPr>
      <w:r w:rsidRPr="00C65F51">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rsidR="00701720" w:rsidRPr="00495E6C" w:rsidRDefault="00701720" w:rsidP="00B479E2">
      <w:pPr>
        <w:spacing w:after="0" w:line="240" w:lineRule="auto"/>
        <w:jc w:val="both"/>
        <w:rPr>
          <w:rFonts w:ascii="Times New Roman" w:hAnsi="Times New Roman"/>
          <w:sz w:val="22"/>
          <w:szCs w:val="22"/>
        </w:rPr>
      </w:pPr>
      <w:r w:rsidRPr="00C65F51">
        <w:rPr>
          <w:rFonts w:ascii="Times New Roman" w:hAnsi="Times New Roman"/>
          <w:sz w:val="22"/>
          <w:szCs w:val="22"/>
        </w:rPr>
        <w:t>1.2.</w:t>
      </w:r>
      <w:r w:rsidR="000A713E" w:rsidRPr="00C65F51">
        <w:rPr>
          <w:rFonts w:ascii="Times New Roman" w:hAnsi="Times New Roman"/>
          <w:sz w:val="22"/>
          <w:szCs w:val="22"/>
        </w:rPr>
        <w:t xml:space="preserve"> </w:t>
      </w:r>
      <w:r w:rsidRPr="00C65F51">
        <w:rPr>
          <w:rFonts w:ascii="Times New Roman" w:hAnsi="Times New Roman"/>
          <w:sz w:val="22"/>
          <w:szCs w:val="22"/>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r w:rsidRPr="00495E6C">
        <w:rPr>
          <w:rFonts w:ascii="Times New Roman" w:hAnsi="Times New Roman"/>
          <w:sz w:val="22"/>
          <w:szCs w:val="22"/>
        </w:rPr>
        <w:t>.</w:t>
      </w:r>
    </w:p>
    <w:p w:rsidR="00C06C6C" w:rsidRDefault="00C06C6C" w:rsidP="00B479E2">
      <w:pPr>
        <w:spacing w:after="0"/>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sz w:val="22"/>
          <w:szCs w:val="22"/>
        </w:rPr>
      </w:pPr>
      <w:r w:rsidRPr="00495E6C">
        <w:rPr>
          <w:rFonts w:ascii="Times New Roman" w:hAnsi="Times New Roman"/>
          <w:b/>
          <w:sz w:val="22"/>
          <w:szCs w:val="22"/>
        </w:rPr>
        <w:t>2.</w:t>
      </w:r>
      <w:r>
        <w:rPr>
          <w:rFonts w:ascii="Times New Roman" w:hAnsi="Times New Roman"/>
          <w:b/>
          <w:sz w:val="22"/>
          <w:szCs w:val="22"/>
        </w:rPr>
        <w:t xml:space="preserve"> </w:t>
      </w:r>
      <w:r w:rsidRPr="00495E6C">
        <w:rPr>
          <w:rFonts w:ascii="Times New Roman" w:hAnsi="Times New Roman"/>
          <w:b/>
          <w:sz w:val="22"/>
          <w:szCs w:val="22"/>
        </w:rPr>
        <w:t>Цена договора</w:t>
      </w:r>
    </w:p>
    <w:p w:rsidR="00701720" w:rsidRPr="00B479E2"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2.1.</w:t>
      </w:r>
      <w:r w:rsidR="00C06C6C">
        <w:rPr>
          <w:rFonts w:ascii="Times New Roman" w:hAnsi="Times New Roman"/>
          <w:sz w:val="22"/>
          <w:szCs w:val="22"/>
        </w:rPr>
        <w:t xml:space="preserve"> </w:t>
      </w:r>
      <w:r w:rsidRPr="00495E6C">
        <w:rPr>
          <w:rFonts w:ascii="Times New Roman" w:hAnsi="Times New Roman"/>
          <w:sz w:val="22"/>
          <w:szCs w:val="22"/>
        </w:rPr>
        <w:t xml:space="preserve">Цена договора составляет </w:t>
      </w:r>
      <w:r w:rsidR="00B479E2" w:rsidRPr="00B479E2">
        <w:rPr>
          <w:rFonts w:ascii="Times New Roman" w:hAnsi="Times New Roman"/>
          <w:bCs/>
          <w:color w:val="000000"/>
          <w:sz w:val="22"/>
          <w:szCs w:val="22"/>
        </w:rPr>
        <w:t>1 227 467руб.57коп.</w:t>
      </w:r>
      <w:r w:rsidR="00B479E2" w:rsidRPr="00B479E2">
        <w:rPr>
          <w:rFonts w:ascii="Times New Roman" w:hAnsi="Times New Roman"/>
          <w:bCs/>
          <w:color w:val="000000" w:themeColor="text1"/>
          <w:sz w:val="22"/>
          <w:szCs w:val="22"/>
        </w:rPr>
        <w:t xml:space="preserve"> </w:t>
      </w:r>
      <w:r w:rsidR="00B479E2" w:rsidRPr="00B479E2">
        <w:rPr>
          <w:rFonts w:ascii="Times New Roman" w:hAnsi="Times New Roman"/>
          <w:color w:val="000000"/>
          <w:sz w:val="22"/>
          <w:szCs w:val="22"/>
        </w:rPr>
        <w:t>(Один миллион двести двадцать семь тысяч четыреста шестьдесят семь рублей  57 копеек)</w:t>
      </w:r>
      <w:r w:rsidR="00D6448B" w:rsidRPr="00B479E2">
        <w:rPr>
          <w:rFonts w:ascii="Times New Roman" w:hAnsi="Times New Roman"/>
          <w:noProof/>
          <w:sz w:val="22"/>
          <w:szCs w:val="22"/>
        </w:rPr>
        <w:t>, НДС не облагается</w:t>
      </w:r>
      <w:r w:rsidRPr="00B479E2">
        <w:rPr>
          <w:rFonts w:ascii="Times New Roman" w:hAnsi="Times New Roman"/>
          <w:sz w:val="22"/>
          <w:szCs w:val="22"/>
        </w:rPr>
        <w:t>.</w:t>
      </w:r>
    </w:p>
    <w:p w:rsidR="00701720"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bCs/>
          <w:sz w:val="22"/>
          <w:szCs w:val="22"/>
        </w:rPr>
        <w:t>2.</w:t>
      </w:r>
      <w:r w:rsidR="00C65F51">
        <w:rPr>
          <w:rFonts w:ascii="Times New Roman" w:hAnsi="Times New Roman"/>
          <w:bCs/>
          <w:sz w:val="22"/>
          <w:szCs w:val="22"/>
        </w:rPr>
        <w:t>2</w:t>
      </w:r>
      <w:r w:rsidRPr="00495E6C">
        <w:rPr>
          <w:rFonts w:ascii="Times New Roman" w:hAnsi="Times New Roman"/>
          <w:bCs/>
          <w:sz w:val="22"/>
          <w:szCs w:val="22"/>
        </w:rPr>
        <w:t xml:space="preserve">.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rsidR="00C06C6C" w:rsidRPr="00495E6C" w:rsidRDefault="00C06C6C" w:rsidP="00C06C6C">
      <w:pPr>
        <w:autoSpaceDE w:val="0"/>
        <w:autoSpaceDN w:val="0"/>
        <w:adjustRightInd w:val="0"/>
        <w:spacing w:after="0" w:line="240" w:lineRule="auto"/>
        <w:jc w:val="both"/>
        <w:rPr>
          <w:rFonts w:ascii="Times New Roman" w:hAnsi="Times New Roman"/>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3.</w:t>
      </w:r>
      <w:r>
        <w:rPr>
          <w:rFonts w:ascii="Times New Roman" w:hAnsi="Times New Roman"/>
          <w:b/>
          <w:sz w:val="22"/>
          <w:szCs w:val="22"/>
        </w:rPr>
        <w:t xml:space="preserve"> </w:t>
      </w:r>
      <w:r w:rsidRPr="00495E6C">
        <w:rPr>
          <w:rFonts w:ascii="Times New Roman" w:hAnsi="Times New Roman"/>
          <w:b/>
          <w:sz w:val="22"/>
          <w:szCs w:val="22"/>
        </w:rPr>
        <w:t>Условия платежа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3.1. Форма оплаты – безналичный расчет.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C65F51">
        <w:rPr>
          <w:rFonts w:ascii="Times New Roman" w:hAnsi="Times New Roman"/>
          <w:sz w:val="22"/>
          <w:szCs w:val="22"/>
        </w:rPr>
        <w:t>5</w:t>
      </w:r>
      <w:r>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w:t>
      </w:r>
      <w:r w:rsidR="00C65F51">
        <w:rPr>
          <w:rFonts w:ascii="Times New Roman" w:hAnsi="Times New Roman"/>
          <w:sz w:val="22"/>
          <w:szCs w:val="22"/>
        </w:rPr>
        <w:t>10</w:t>
      </w:r>
      <w:r w:rsidRPr="00495E6C">
        <w:rPr>
          <w:rFonts w:ascii="Times New Roman" w:hAnsi="Times New Roman"/>
          <w:sz w:val="22"/>
          <w:szCs w:val="22"/>
        </w:rPr>
        <w:t xml:space="preserve"> </w:t>
      </w:r>
      <w:r w:rsidR="00C65F51">
        <w:rPr>
          <w:rFonts w:ascii="Times New Roman" w:hAnsi="Times New Roman"/>
          <w:sz w:val="22"/>
          <w:szCs w:val="22"/>
        </w:rPr>
        <w:t>календарных</w:t>
      </w:r>
      <w:r w:rsidRPr="00495E6C">
        <w:rPr>
          <w:rFonts w:ascii="Times New Roman" w:hAnsi="Times New Roman"/>
          <w:sz w:val="22"/>
          <w:szCs w:val="22"/>
        </w:rPr>
        <w:t xml:space="preserve"> дней. </w:t>
      </w:r>
    </w:p>
    <w:p w:rsidR="00C06C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15 (пятнадцати) </w:t>
      </w:r>
      <w:r w:rsidR="00C65F51">
        <w:rPr>
          <w:rFonts w:ascii="Times New Roman" w:hAnsi="Times New Roman"/>
          <w:sz w:val="22"/>
          <w:szCs w:val="22"/>
        </w:rPr>
        <w:t>календарных</w:t>
      </w:r>
      <w:r w:rsidRPr="00495E6C">
        <w:rPr>
          <w:rFonts w:ascii="Times New Roman" w:hAnsi="Times New Roman"/>
          <w:sz w:val="22"/>
          <w:szCs w:val="22"/>
        </w:rPr>
        <w:t xml:space="preserve">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Pr>
          <w:rFonts w:ascii="Times New Roman" w:hAnsi="Times New Roman"/>
          <w:sz w:val="22"/>
          <w:szCs w:val="22"/>
        </w:rPr>
        <w:t xml:space="preserve"> </w:t>
      </w:r>
    </w:p>
    <w:p w:rsidR="00701720"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rsidR="00C06C6C" w:rsidRPr="00495E6C" w:rsidRDefault="00C06C6C" w:rsidP="00C06C6C">
      <w:pPr>
        <w:spacing w:after="0" w:line="240" w:lineRule="auto"/>
        <w:jc w:val="both"/>
        <w:rPr>
          <w:rFonts w:ascii="Times New Roman" w:hAnsi="Times New Roman"/>
          <w:sz w:val="22"/>
          <w:szCs w:val="22"/>
        </w:rPr>
      </w:pPr>
    </w:p>
    <w:p w:rsidR="00701720"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4.</w:t>
      </w:r>
      <w:r>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rsidR="00B479E2" w:rsidRPr="00495E6C" w:rsidRDefault="00B479E2" w:rsidP="00C06C6C">
      <w:pPr>
        <w:spacing w:after="0" w:line="240" w:lineRule="auto"/>
        <w:jc w:val="center"/>
        <w:rPr>
          <w:rFonts w:ascii="Times New Roman" w:hAnsi="Times New Roman"/>
          <w:b/>
          <w:sz w:val="22"/>
          <w:szCs w:val="22"/>
        </w:rPr>
      </w:pPr>
    </w:p>
    <w:p w:rsidR="00C06C6C" w:rsidRPr="00B479E2" w:rsidRDefault="00701720" w:rsidP="00C06C6C">
      <w:pPr>
        <w:shd w:val="clear" w:color="auto" w:fill="FFFFFF"/>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 xml:space="preserve">4.1. </w:t>
      </w:r>
      <w:r w:rsidR="00C06C6C" w:rsidRPr="009A5679">
        <w:rPr>
          <w:rFonts w:ascii="Times New Roman" w:hAnsi="Times New Roman"/>
          <w:bCs/>
          <w:sz w:val="20"/>
          <w:szCs w:val="20"/>
        </w:rPr>
        <w:t xml:space="preserve">Срок выполнения работ: </w:t>
      </w:r>
      <w:r w:rsidR="00B479E2" w:rsidRPr="00B479E2">
        <w:rPr>
          <w:rFonts w:ascii="Times New Roman" w:hAnsi="Times New Roman"/>
          <w:b/>
          <w:sz w:val="22"/>
          <w:szCs w:val="22"/>
          <w:u w:val="single"/>
        </w:rPr>
        <w:t>10 (десять) календарных дней</w:t>
      </w:r>
      <w:r w:rsidR="00B479E2" w:rsidRPr="00B479E2">
        <w:rPr>
          <w:rFonts w:ascii="Times New Roman" w:hAnsi="Times New Roman"/>
          <w:sz w:val="22"/>
          <w:szCs w:val="22"/>
        </w:rPr>
        <w:t xml:space="preserve"> с момента заключения договора</w:t>
      </w:r>
      <w:r w:rsidR="00B479E2" w:rsidRPr="00B479E2">
        <w:rPr>
          <w:rFonts w:ascii="Times New Roman" w:hAnsi="Times New Roman"/>
          <w:b/>
          <w:bCs/>
          <w:sz w:val="22"/>
          <w:szCs w:val="22"/>
        </w:rPr>
        <w:t xml:space="preserve">, </w:t>
      </w:r>
      <w:r w:rsidR="00B479E2" w:rsidRPr="00B479E2">
        <w:rPr>
          <w:rFonts w:ascii="Times New Roman" w:hAnsi="Times New Roman"/>
          <w:bCs/>
          <w:sz w:val="22"/>
          <w:szCs w:val="22"/>
        </w:rPr>
        <w:t>при</w:t>
      </w:r>
      <w:r w:rsidR="00B479E2" w:rsidRPr="00B479E2">
        <w:rPr>
          <w:rFonts w:ascii="Times New Roman" w:hAnsi="Times New Roman"/>
          <w:sz w:val="22"/>
          <w:szCs w:val="22"/>
        </w:rPr>
        <w:t xml:space="preserve"> условии, если Подрядчик не завершит работы ранее указанного срока</w:t>
      </w:r>
      <w:r w:rsidR="00C06C6C" w:rsidRPr="00B479E2">
        <w:rPr>
          <w:rFonts w:ascii="Times New Roman" w:hAnsi="Times New Roman"/>
          <w:sz w:val="22"/>
          <w:szCs w:val="22"/>
        </w:rPr>
        <w:t>.</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4.2.</w:t>
      </w:r>
      <w:r>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5. Права и обязанности сторон</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w:t>
      </w:r>
      <w:r>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5.1.1.</w:t>
      </w:r>
      <w:r>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5.1.2.</w:t>
      </w:r>
      <w:r>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5.1.3.</w:t>
      </w:r>
      <w:r>
        <w:rPr>
          <w:rFonts w:ascii="Times New Roman" w:hAnsi="Times New Roman"/>
          <w:sz w:val="22"/>
          <w:szCs w:val="22"/>
        </w:rPr>
        <w:t xml:space="preserve"> </w:t>
      </w:r>
      <w:r w:rsidRPr="00495E6C">
        <w:rPr>
          <w:rFonts w:ascii="Times New Roman" w:hAnsi="Times New Roman"/>
          <w:sz w:val="22"/>
          <w:szCs w:val="22"/>
        </w:rPr>
        <w:t xml:space="preserve">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w:t>
      </w:r>
      <w:r w:rsidRPr="00495E6C">
        <w:rPr>
          <w:rFonts w:ascii="Times New Roman" w:hAnsi="Times New Roman"/>
          <w:sz w:val="22"/>
          <w:szCs w:val="22"/>
        </w:rPr>
        <w:lastRenderedPageBreak/>
        <w:t>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5.1.6.</w:t>
      </w:r>
      <w:r>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5.1.7.</w:t>
      </w:r>
      <w:r>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701720" w:rsidRPr="00495E6C" w:rsidRDefault="00701720" w:rsidP="00C06C6C">
      <w:pPr>
        <w:pStyle w:val="afff5"/>
        <w:keepLines/>
        <w:ind w:firstLine="0"/>
        <w:jc w:val="both"/>
        <w:rPr>
          <w:rFonts w:eastAsia="Calibri"/>
          <w:sz w:val="22"/>
          <w:szCs w:val="22"/>
        </w:rPr>
      </w:pPr>
      <w:r w:rsidRPr="00495E6C">
        <w:rPr>
          <w:rFonts w:eastAsia="Calibri"/>
          <w:sz w:val="22"/>
          <w:szCs w:val="22"/>
        </w:rPr>
        <w:t>5.1.8</w:t>
      </w:r>
      <w:r>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701720" w:rsidRPr="00495E6C" w:rsidRDefault="00701720" w:rsidP="00C06C6C">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rsidR="00701720" w:rsidRPr="00495E6C" w:rsidRDefault="00701720" w:rsidP="00C06C6C">
      <w:pPr>
        <w:keepLines/>
        <w:widowControl w:val="0"/>
        <w:suppressAutoHyphens/>
        <w:spacing w:after="0" w:line="240" w:lineRule="auto"/>
        <w:jc w:val="both"/>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701720" w:rsidRPr="00495E6C" w:rsidRDefault="00701720" w:rsidP="00C06C6C">
      <w:pPr>
        <w:pStyle w:val="afff5"/>
        <w:keepLines/>
        <w:ind w:firstLine="0"/>
        <w:jc w:val="both"/>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701720" w:rsidRPr="00495E6C" w:rsidRDefault="00701720" w:rsidP="00C06C6C">
      <w:pPr>
        <w:pStyle w:val="afff5"/>
        <w:keepLines/>
        <w:ind w:firstLine="0"/>
        <w:jc w:val="both"/>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rsidR="00701720" w:rsidRPr="00495E6C" w:rsidRDefault="00701720" w:rsidP="00C06C6C">
      <w:pPr>
        <w:pStyle w:val="afff5"/>
        <w:keepLines/>
        <w:ind w:firstLine="0"/>
        <w:jc w:val="both"/>
        <w:rPr>
          <w:b/>
          <w:sz w:val="22"/>
          <w:szCs w:val="22"/>
        </w:rPr>
      </w:pPr>
      <w:r w:rsidRPr="00495E6C">
        <w:rPr>
          <w:sz w:val="22"/>
          <w:szCs w:val="22"/>
        </w:rPr>
        <w:t xml:space="preserve">5.1.12. </w:t>
      </w:r>
      <w:bookmarkStart w:id="0"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0"/>
    </w:p>
    <w:p w:rsidR="00701720" w:rsidRPr="00495E6C" w:rsidRDefault="00701720" w:rsidP="00C06C6C">
      <w:pPr>
        <w:pStyle w:val="afff5"/>
        <w:keepLines/>
        <w:ind w:firstLine="0"/>
        <w:jc w:val="both"/>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rsidR="00701720" w:rsidRPr="00495E6C" w:rsidRDefault="00701720" w:rsidP="00C06C6C">
      <w:pPr>
        <w:pStyle w:val="afff5"/>
        <w:keepLines/>
        <w:ind w:firstLine="0"/>
        <w:jc w:val="both"/>
        <w:rPr>
          <w:b/>
          <w:sz w:val="22"/>
          <w:szCs w:val="22"/>
        </w:rPr>
      </w:pPr>
    </w:p>
    <w:p w:rsidR="00701720" w:rsidRPr="00495E6C" w:rsidRDefault="00701720" w:rsidP="00C06C6C">
      <w:pPr>
        <w:pStyle w:val="afff5"/>
        <w:keepLines/>
        <w:ind w:firstLine="0"/>
        <w:jc w:val="both"/>
        <w:rPr>
          <w:b/>
          <w:sz w:val="22"/>
          <w:szCs w:val="22"/>
        </w:rPr>
      </w:pPr>
      <w:r w:rsidRPr="00495E6C">
        <w:rPr>
          <w:sz w:val="22"/>
          <w:szCs w:val="22"/>
        </w:rPr>
        <w:t>5.2. Подрядчик вправе:</w:t>
      </w:r>
    </w:p>
    <w:p w:rsidR="00701720" w:rsidRPr="00495E6C" w:rsidRDefault="00701720" w:rsidP="00C06C6C">
      <w:pPr>
        <w:pStyle w:val="afff5"/>
        <w:keepLines/>
        <w:ind w:firstLine="0"/>
        <w:jc w:val="both"/>
        <w:rPr>
          <w:b/>
          <w:sz w:val="22"/>
          <w:szCs w:val="22"/>
        </w:rPr>
      </w:pPr>
      <w:r w:rsidRPr="00495E6C">
        <w:rPr>
          <w:sz w:val="22"/>
          <w:szCs w:val="22"/>
        </w:rPr>
        <w:t xml:space="preserve">5.2.1. </w:t>
      </w:r>
      <w:bookmarkStart w:id="1"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1"/>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5.2.12.</w:t>
      </w:r>
      <w:r>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5.2.2.</w:t>
      </w:r>
      <w:r>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rsidR="00701720" w:rsidRPr="00495E6C" w:rsidRDefault="00701720" w:rsidP="00C06C6C">
      <w:pPr>
        <w:pStyle w:val="30"/>
        <w:numPr>
          <w:ilvl w:val="0"/>
          <w:numId w:val="0"/>
        </w:numPr>
        <w:spacing w:before="0" w:after="0"/>
        <w:rPr>
          <w:b w:val="0"/>
          <w:sz w:val="22"/>
          <w:szCs w:val="22"/>
        </w:rPr>
      </w:pPr>
      <w:bookmarkStart w:id="2" w:name="_ref_21830077"/>
      <w:r w:rsidRPr="00495E6C">
        <w:rPr>
          <w:b w:val="0"/>
          <w:sz w:val="22"/>
          <w:szCs w:val="22"/>
        </w:rPr>
        <w:t>Данный контроль Заказчик вправе осуществлять в следующих формах:</w:t>
      </w:r>
      <w:bookmarkEnd w:id="2"/>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lastRenderedPageBreak/>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5.4.5. </w:t>
      </w:r>
      <w:bookmarkStart w:id="3"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3"/>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6.</w:t>
      </w:r>
      <w:r>
        <w:rPr>
          <w:rFonts w:ascii="Times New Roman" w:hAnsi="Times New Roman"/>
          <w:b/>
          <w:sz w:val="22"/>
          <w:szCs w:val="22"/>
        </w:rPr>
        <w:t xml:space="preserve"> </w:t>
      </w:r>
      <w:r w:rsidRPr="00495E6C">
        <w:rPr>
          <w:rFonts w:ascii="Times New Roman" w:hAnsi="Times New Roman"/>
          <w:b/>
          <w:sz w:val="22"/>
          <w:szCs w:val="22"/>
        </w:rPr>
        <w:t>Ответ</w:t>
      </w:r>
      <w:r w:rsidR="009A5679">
        <w:rPr>
          <w:rFonts w:ascii="Times New Roman" w:hAnsi="Times New Roman"/>
          <w:b/>
          <w:sz w:val="22"/>
          <w:szCs w:val="22"/>
        </w:rPr>
        <w:t>ст</w:t>
      </w:r>
      <w:r w:rsidRPr="00495E6C">
        <w:rPr>
          <w:rFonts w:ascii="Times New Roman" w:hAnsi="Times New Roman"/>
          <w:b/>
          <w:sz w:val="22"/>
          <w:szCs w:val="22"/>
        </w:rPr>
        <w:t>венность сторон</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8"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9"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6.7.</w:t>
      </w:r>
      <w:r>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6.8.</w:t>
      </w:r>
      <w:r>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4" w:name="_ref_30471655"/>
      <w:r w:rsidRPr="00495E6C">
        <w:rPr>
          <w:rFonts w:ascii="Times New Roman" w:hAnsi="Times New Roman"/>
          <w:sz w:val="22"/>
          <w:szCs w:val="22"/>
        </w:rPr>
        <w:t>Подрядчик несет ответственность за не</w:t>
      </w:r>
      <w:r w:rsidR="00C06C6C">
        <w:rPr>
          <w:rFonts w:ascii="Times New Roman" w:hAnsi="Times New Roman"/>
          <w:sz w:val="22"/>
          <w:szCs w:val="22"/>
        </w:rPr>
        <w:t xml:space="preserve"> </w:t>
      </w:r>
      <w:r w:rsidRPr="00495E6C">
        <w:rPr>
          <w:rFonts w:ascii="Times New Roman" w:hAnsi="Times New Roman"/>
          <w:sz w:val="22"/>
          <w:szCs w:val="22"/>
        </w:rPr>
        <w:t>сохранность материала или иного имущества Подрядчика, оказавшегося во владении Подрядчика в связи с исполнением Договора.</w:t>
      </w:r>
      <w:bookmarkEnd w:id="4"/>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701720" w:rsidRDefault="00701720"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7.</w:t>
      </w:r>
      <w:r w:rsidR="00C06C6C">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8.</w:t>
      </w:r>
      <w:r>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8.1.</w:t>
      </w:r>
      <w:r>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8.2. </w:t>
      </w:r>
      <w:bookmarkStart w:id="5"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8.</w:t>
      </w:r>
      <w:r>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rsidR="00701720" w:rsidRPr="00495E6C" w:rsidRDefault="00701720" w:rsidP="00C06C6C">
      <w:pPr>
        <w:spacing w:after="0" w:line="240" w:lineRule="auto"/>
        <w:jc w:val="both"/>
        <w:rPr>
          <w:rFonts w:ascii="Times New Roman" w:hAnsi="Times New Roman"/>
          <w:sz w:val="22"/>
          <w:szCs w:val="22"/>
        </w:rPr>
      </w:pPr>
      <w:bookmarkStart w:id="6" w:name="_ref_22867812"/>
      <w:r w:rsidRPr="00495E6C">
        <w:rPr>
          <w:rFonts w:ascii="Times New Roman" w:hAnsi="Times New Roman"/>
          <w:sz w:val="22"/>
          <w:szCs w:val="22"/>
        </w:rPr>
        <w:t>8.</w:t>
      </w:r>
      <w:r>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6"/>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9.</w:t>
      </w:r>
      <w:r>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9.1.</w:t>
      </w:r>
      <w:r>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9.2.</w:t>
      </w:r>
      <w:r>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9.4.</w:t>
      </w:r>
      <w:r>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9.5.</w:t>
      </w:r>
      <w:r>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10.</w:t>
      </w:r>
      <w:r>
        <w:rPr>
          <w:rFonts w:ascii="Times New Roman" w:hAnsi="Times New Roman"/>
          <w:b/>
          <w:sz w:val="22"/>
          <w:szCs w:val="22"/>
        </w:rPr>
        <w:t xml:space="preserve"> </w:t>
      </w:r>
      <w:r w:rsidRPr="00495E6C">
        <w:rPr>
          <w:rFonts w:ascii="Times New Roman" w:hAnsi="Times New Roman"/>
          <w:b/>
          <w:sz w:val="22"/>
          <w:szCs w:val="22"/>
        </w:rPr>
        <w:t>Прочие условия</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Pr>
          <w:rFonts w:ascii="Times New Roman" w:hAnsi="Times New Roman"/>
          <w:b/>
          <w:sz w:val="22"/>
          <w:szCs w:val="22"/>
        </w:rPr>
        <w:t xml:space="preserve"> </w:t>
      </w:r>
      <w:r w:rsidRPr="00495E6C">
        <w:rPr>
          <w:rFonts w:ascii="Times New Roman" w:hAnsi="Times New Roman"/>
          <w:b/>
          <w:sz w:val="22"/>
          <w:szCs w:val="22"/>
        </w:rPr>
        <w:t xml:space="preserve">Срок гарантии устанавливается на </w:t>
      </w:r>
      <w:r w:rsidR="00C65F51">
        <w:rPr>
          <w:rFonts w:ascii="Times New Roman" w:hAnsi="Times New Roman"/>
          <w:b/>
          <w:sz w:val="22"/>
          <w:szCs w:val="22"/>
        </w:rPr>
        <w:t>24</w:t>
      </w:r>
      <w:r w:rsidRPr="00495E6C">
        <w:rPr>
          <w:rFonts w:ascii="Times New Roman" w:hAnsi="Times New Roman"/>
          <w:b/>
          <w:sz w:val="22"/>
          <w:szCs w:val="22"/>
        </w:rPr>
        <w:t xml:space="preserve">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10.2.</w:t>
      </w:r>
      <w:r>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10.3.</w:t>
      </w:r>
      <w:r>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10.4.</w:t>
      </w:r>
      <w:r>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10.5.</w:t>
      </w:r>
      <w:r>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10.7.</w:t>
      </w:r>
      <w:r>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10.8.</w:t>
      </w:r>
      <w:r>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10.9.</w:t>
      </w:r>
      <w:r>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rsidR="00C06C6C" w:rsidRDefault="00C06C6C" w:rsidP="00701720">
      <w:pPr>
        <w:rPr>
          <w:rFonts w:ascii="Times New Roman" w:hAnsi="Times New Roman"/>
          <w:b/>
          <w:sz w:val="22"/>
          <w:szCs w:val="22"/>
        </w:rPr>
      </w:pPr>
    </w:p>
    <w:p w:rsidR="00701720" w:rsidRPr="00495E6C" w:rsidRDefault="00701720" w:rsidP="00C06C6C">
      <w:pPr>
        <w:jc w:val="center"/>
        <w:rPr>
          <w:rFonts w:ascii="Times New Roman" w:hAnsi="Times New Roman"/>
          <w:b/>
          <w:sz w:val="22"/>
          <w:szCs w:val="22"/>
        </w:rPr>
      </w:pPr>
      <w:r w:rsidRPr="00495E6C">
        <w:rPr>
          <w:rFonts w:ascii="Times New Roman" w:hAnsi="Times New Roman"/>
          <w:b/>
          <w:sz w:val="22"/>
          <w:szCs w:val="22"/>
        </w:rPr>
        <w:t>11. Перечень приложений</w:t>
      </w:r>
    </w:p>
    <w:p w:rsidR="00701720" w:rsidRPr="00495E6C" w:rsidRDefault="00701720" w:rsidP="00701720">
      <w:pPr>
        <w:rPr>
          <w:rFonts w:ascii="Times New Roman" w:hAnsi="Times New Roman"/>
          <w:sz w:val="22"/>
          <w:szCs w:val="22"/>
        </w:rPr>
      </w:pPr>
      <w:r w:rsidRPr="00495E6C">
        <w:rPr>
          <w:rFonts w:ascii="Times New Roman" w:hAnsi="Times New Roman"/>
          <w:sz w:val="22"/>
          <w:szCs w:val="22"/>
        </w:rPr>
        <w:t xml:space="preserve">Приложение № 1 – </w:t>
      </w:r>
      <w:r w:rsidR="00782865">
        <w:rPr>
          <w:rFonts w:ascii="Times New Roman" w:hAnsi="Times New Roman"/>
          <w:sz w:val="22"/>
          <w:szCs w:val="22"/>
        </w:rPr>
        <w:t>Калькуляция стоимости</w:t>
      </w:r>
      <w:r w:rsidR="00815E87">
        <w:rPr>
          <w:rFonts w:ascii="Times New Roman" w:hAnsi="Times New Roman"/>
          <w:sz w:val="22"/>
          <w:szCs w:val="22"/>
        </w:rPr>
        <w:t xml:space="preserve"> работ</w:t>
      </w:r>
      <w:r w:rsidRPr="00495E6C">
        <w:rPr>
          <w:rFonts w:ascii="Times New Roman" w:hAnsi="Times New Roman"/>
          <w:sz w:val="22"/>
          <w:szCs w:val="22"/>
        </w:rPr>
        <w:t>.</w:t>
      </w:r>
    </w:p>
    <w:p w:rsidR="00701720" w:rsidRPr="00495E6C" w:rsidRDefault="00701720" w:rsidP="00701720">
      <w:pPr>
        <w:rPr>
          <w:rFonts w:ascii="Times New Roman" w:hAnsi="Times New Roman"/>
          <w:sz w:val="22"/>
          <w:szCs w:val="22"/>
        </w:rPr>
      </w:pPr>
      <w:r w:rsidRPr="00495E6C">
        <w:rPr>
          <w:rFonts w:ascii="Times New Roman" w:hAnsi="Times New Roman"/>
          <w:sz w:val="22"/>
          <w:szCs w:val="22"/>
        </w:rPr>
        <w:t>Приложение № 2- Техническое задание</w:t>
      </w:r>
    </w:p>
    <w:p w:rsidR="00701720" w:rsidRPr="00495E6C" w:rsidRDefault="00C06C6C" w:rsidP="00C06C6C">
      <w:pPr>
        <w:jc w:val="center"/>
        <w:rPr>
          <w:rFonts w:ascii="Times New Roman" w:hAnsi="Times New Roman"/>
          <w:b/>
          <w:sz w:val="22"/>
          <w:szCs w:val="22"/>
        </w:rPr>
      </w:pPr>
      <w:r>
        <w:rPr>
          <w:rFonts w:ascii="Times New Roman" w:hAnsi="Times New Roman"/>
          <w:b/>
          <w:sz w:val="22"/>
          <w:szCs w:val="22"/>
        </w:rPr>
        <w:t xml:space="preserve">12. </w:t>
      </w:r>
      <w:r w:rsidR="00701720" w:rsidRPr="00495E6C">
        <w:rPr>
          <w:rFonts w:ascii="Times New Roman" w:hAnsi="Times New Roman"/>
          <w:b/>
          <w:sz w:val="22"/>
          <w:szCs w:val="22"/>
        </w:rPr>
        <w:t>Юридические адреса и платежные реквизиты:</w:t>
      </w:r>
    </w:p>
    <w:p w:rsidR="00701720" w:rsidRDefault="00701720" w:rsidP="00701720">
      <w:pPr>
        <w:spacing w:after="0"/>
        <w:rPr>
          <w:sz w:val="18"/>
          <w:szCs w:val="18"/>
        </w:rPr>
      </w:pPr>
    </w:p>
    <w:tbl>
      <w:tblPr>
        <w:tblW w:w="10350" w:type="dxa"/>
        <w:tblInd w:w="-318" w:type="dxa"/>
        <w:tblLayout w:type="fixed"/>
        <w:tblLook w:val="04A0" w:firstRow="1" w:lastRow="0" w:firstColumn="1" w:lastColumn="0" w:noHBand="0" w:noVBand="1"/>
      </w:tblPr>
      <w:tblGrid>
        <w:gridCol w:w="4928"/>
        <w:gridCol w:w="5422"/>
      </w:tblGrid>
      <w:tr w:rsidR="00D6448B" w:rsidRPr="00D6448B" w:rsidTr="009A5679">
        <w:trPr>
          <w:cantSplit/>
        </w:trPr>
        <w:tc>
          <w:tcPr>
            <w:tcW w:w="4928" w:type="dxa"/>
          </w:tcPr>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Подрядчик</w:t>
            </w:r>
            <w:r w:rsidR="00C06C6C">
              <w:rPr>
                <w:rFonts w:ascii="Times New Roman" w:eastAsiaTheme="minorEastAsia" w:hAnsi="Times New Roman" w:cstheme="minorBidi"/>
                <w:sz w:val="22"/>
                <w:szCs w:val="22"/>
                <w:lang w:eastAsia="ru-RU"/>
              </w:rPr>
              <w:t>:</w:t>
            </w:r>
          </w:p>
          <w:p w:rsidR="00C06C6C" w:rsidRDefault="00C06C6C" w:rsidP="00D6448B">
            <w:pPr>
              <w:spacing w:after="0" w:line="240" w:lineRule="auto"/>
              <w:rPr>
                <w:rFonts w:ascii="Times New Roman" w:eastAsiaTheme="minorEastAsia" w:hAnsi="Times New Roman" w:cstheme="minorBidi"/>
                <w:b/>
                <w:sz w:val="22"/>
                <w:szCs w:val="22"/>
                <w:lang w:eastAsia="ru-RU"/>
              </w:rPr>
            </w:pP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b/>
                <w:sz w:val="22"/>
                <w:szCs w:val="22"/>
                <w:lang w:eastAsia="ru-RU"/>
              </w:rPr>
              <w:t>ИНДИВИДУАЛЬНЫЙ ПРЕДПРИНИМАТЕЛЬ Рогачёв Андрей Андреевич</w:t>
            </w:r>
            <w:r w:rsidRPr="00D6448B">
              <w:rPr>
                <w:rFonts w:ascii="Times New Roman" w:eastAsiaTheme="minorEastAsia" w:hAnsi="Times New Roman" w:cstheme="minorBidi"/>
                <w:sz w:val="22"/>
                <w:szCs w:val="22"/>
                <w:lang w:eastAsia="ru-RU"/>
              </w:rPr>
              <w:t xml:space="preserve">, </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ИНН 470420026896, 188918, Ленинградская область, р-н Выборгский, </w:t>
            </w:r>
            <w:proofErr w:type="spellStart"/>
            <w:r w:rsidRPr="00D6448B">
              <w:rPr>
                <w:rFonts w:ascii="Times New Roman" w:eastAsiaTheme="minorEastAsia" w:hAnsi="Times New Roman" w:cstheme="minorBidi"/>
                <w:sz w:val="22"/>
                <w:szCs w:val="22"/>
                <w:lang w:eastAsia="ru-RU"/>
              </w:rPr>
              <w:t>гп</w:t>
            </w:r>
            <w:proofErr w:type="spellEnd"/>
            <w:r w:rsidRPr="00D6448B">
              <w:rPr>
                <w:rFonts w:ascii="Times New Roman" w:eastAsiaTheme="minorEastAsia" w:hAnsi="Times New Roman" w:cstheme="minorBidi"/>
                <w:sz w:val="22"/>
                <w:szCs w:val="22"/>
                <w:lang w:eastAsia="ru-RU"/>
              </w:rPr>
              <w:t xml:space="preserve"> Советский, </w:t>
            </w:r>
            <w:proofErr w:type="spellStart"/>
            <w:proofErr w:type="gramStart"/>
            <w:r w:rsidRPr="00D6448B">
              <w:rPr>
                <w:rFonts w:ascii="Times New Roman" w:eastAsiaTheme="minorEastAsia" w:hAnsi="Times New Roman" w:cstheme="minorBidi"/>
                <w:sz w:val="22"/>
                <w:szCs w:val="22"/>
                <w:lang w:eastAsia="ru-RU"/>
              </w:rPr>
              <w:t>ул</w:t>
            </w:r>
            <w:proofErr w:type="spellEnd"/>
            <w:proofErr w:type="gramEnd"/>
            <w:r w:rsidRPr="00D6448B">
              <w:rPr>
                <w:rFonts w:ascii="Times New Roman" w:eastAsiaTheme="minorEastAsia" w:hAnsi="Times New Roman" w:cstheme="minorBidi"/>
                <w:sz w:val="22"/>
                <w:szCs w:val="22"/>
                <w:lang w:eastAsia="ru-RU"/>
              </w:rPr>
              <w:t xml:space="preserve"> Советская, д. 53, кв. 110</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Номер счета: 40802810028580001504,</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к/</w:t>
            </w:r>
            <w:proofErr w:type="spellStart"/>
            <w:r w:rsidRPr="00D6448B">
              <w:rPr>
                <w:rFonts w:ascii="Times New Roman" w:eastAsiaTheme="minorEastAsia" w:hAnsi="Times New Roman" w:cstheme="minorBidi"/>
                <w:sz w:val="22"/>
                <w:szCs w:val="22"/>
                <w:lang w:eastAsia="ru-RU"/>
              </w:rPr>
              <w:t>сч</w:t>
            </w:r>
            <w:proofErr w:type="spellEnd"/>
            <w:r w:rsidRPr="00D6448B">
              <w:rPr>
                <w:rFonts w:ascii="Times New Roman" w:eastAsiaTheme="minorEastAsia" w:hAnsi="Times New Roman" w:cstheme="minorBidi"/>
                <w:sz w:val="22"/>
                <w:szCs w:val="22"/>
                <w:lang w:eastAsia="ru-RU"/>
              </w:rPr>
              <w:t xml:space="preserve"> 30101810145250000411</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 БИК 044525411</w:t>
            </w:r>
          </w:p>
          <w:p w:rsidR="00EA6219"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Банк: ФИЛИАЛ "ЦЕНТРАЛЬНЫЙ" БАНКА</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ВТБ (ПАО)</w:t>
            </w:r>
          </w:p>
        </w:tc>
        <w:tc>
          <w:tcPr>
            <w:tcW w:w="5422" w:type="dxa"/>
            <w:hideMark/>
          </w:tcPr>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Заказчик:</w:t>
            </w:r>
          </w:p>
          <w:p w:rsidR="00C06C6C" w:rsidRDefault="00C06C6C" w:rsidP="00D6448B">
            <w:pPr>
              <w:spacing w:after="0" w:line="240" w:lineRule="auto"/>
              <w:rPr>
                <w:rFonts w:ascii="Times New Roman" w:eastAsiaTheme="minorEastAsia" w:hAnsi="Times New Roman" w:cstheme="minorBidi"/>
                <w:b/>
                <w:sz w:val="22"/>
                <w:szCs w:val="22"/>
                <w:lang w:eastAsia="ru-RU"/>
              </w:rPr>
            </w:pPr>
          </w:p>
          <w:p w:rsidR="00D6448B" w:rsidRPr="00D6448B" w:rsidRDefault="00D6448B" w:rsidP="00D6448B">
            <w:pPr>
              <w:spacing w:after="0" w:line="240" w:lineRule="auto"/>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w:t>
            </w:r>
            <w:proofErr w:type="spellStart"/>
            <w:r w:rsidRPr="00D6448B">
              <w:rPr>
                <w:rFonts w:ascii="Times New Roman" w:eastAsiaTheme="minorEastAsia" w:hAnsi="Times New Roman" w:cstheme="minorBidi"/>
                <w:b/>
                <w:sz w:val="22"/>
                <w:szCs w:val="22"/>
                <w:lang w:eastAsia="ru-RU"/>
              </w:rPr>
              <w:t>Выборгтеплоэнерго</w:t>
            </w:r>
            <w:proofErr w:type="spellEnd"/>
            <w:r w:rsidRPr="00D6448B">
              <w:rPr>
                <w:rFonts w:ascii="Times New Roman" w:eastAsiaTheme="minorEastAsia" w:hAnsi="Times New Roman" w:cstheme="minorBidi"/>
                <w:b/>
                <w:sz w:val="22"/>
                <w:szCs w:val="22"/>
                <w:lang w:eastAsia="ru-RU"/>
              </w:rPr>
              <w:t>»</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Адрес юридический: </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 xml:space="preserve">188800, г. Выборг, </w:t>
            </w:r>
            <w:proofErr w:type="gramStart"/>
            <w:r w:rsidRPr="00D6448B">
              <w:rPr>
                <w:rFonts w:ascii="Times New Roman" w:eastAsia="Courier New" w:hAnsi="Times New Roman" w:cstheme="minorBidi"/>
                <w:kern w:val="2"/>
                <w:sz w:val="22"/>
                <w:szCs w:val="22"/>
                <w:lang w:eastAsia="ru-RU"/>
              </w:rPr>
              <w:t>Ленинградская</w:t>
            </w:r>
            <w:proofErr w:type="gramEnd"/>
            <w:r w:rsidRPr="00D6448B">
              <w:rPr>
                <w:rFonts w:ascii="Times New Roman" w:eastAsia="Courier New" w:hAnsi="Times New Roman" w:cstheme="minorBidi"/>
                <w:kern w:val="2"/>
                <w:sz w:val="22"/>
                <w:szCs w:val="22"/>
                <w:lang w:eastAsia="ru-RU"/>
              </w:rPr>
              <w:t xml:space="preserve"> обл., </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ул. Сухова д.2</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Тел.\факс (81378)26587; 21483</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ИНН4704062064КПП 470401001</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proofErr w:type="gramStart"/>
            <w:r w:rsidRPr="00D6448B">
              <w:rPr>
                <w:rFonts w:ascii="Times New Roman" w:eastAsia="Courier New" w:hAnsi="Times New Roman" w:cstheme="minorBidi"/>
                <w:kern w:val="2"/>
                <w:sz w:val="22"/>
                <w:szCs w:val="22"/>
                <w:lang w:eastAsia="ru-RU"/>
              </w:rPr>
              <w:t>р</w:t>
            </w:r>
            <w:proofErr w:type="gramEnd"/>
            <w:r w:rsidRPr="00D6448B">
              <w:rPr>
                <w:rFonts w:ascii="Times New Roman" w:eastAsia="Courier New" w:hAnsi="Times New Roman" w:cstheme="minorBidi"/>
                <w:kern w:val="2"/>
                <w:sz w:val="22"/>
                <w:szCs w:val="22"/>
                <w:lang w:eastAsia="ru-RU"/>
              </w:rPr>
              <w:t>/с  40702810055390000440</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в Северо-Западный банк ПАО «Сбербанк</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России» г. Санкт-Петербург</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БИК 044030653</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к/с 30101810500000000653</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Courier New" w:hAnsi="Times New Roman" w:cstheme="minorBidi"/>
                <w:kern w:val="2"/>
                <w:sz w:val="22"/>
                <w:szCs w:val="22"/>
                <w:lang w:eastAsia="ru-RU"/>
              </w:rPr>
              <w:t>ОГРН 1054700176893  ОКПО 75115131</w:t>
            </w:r>
          </w:p>
        </w:tc>
      </w:tr>
    </w:tbl>
    <w:p w:rsidR="00D6448B" w:rsidRPr="00D6448B" w:rsidRDefault="00D6448B" w:rsidP="00D6448B">
      <w:pPr>
        <w:spacing w:after="0" w:line="240" w:lineRule="auto"/>
        <w:jc w:val="both"/>
        <w:rPr>
          <w:rFonts w:ascii="Times New Roman" w:eastAsiaTheme="minorEastAsia" w:hAnsi="Times New Roman" w:cstheme="minorBidi"/>
          <w:sz w:val="22"/>
          <w:szCs w:val="22"/>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D6448B" w:rsidRPr="00D6448B" w:rsidTr="009A5679">
        <w:tc>
          <w:tcPr>
            <w:tcW w:w="4746" w:type="dxa"/>
          </w:tcPr>
          <w:p w:rsidR="00D6448B" w:rsidRPr="00D6448B" w:rsidRDefault="00D6448B" w:rsidP="00D6448B">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ИП Рогачев А.А.</w:t>
            </w:r>
          </w:p>
          <w:p w:rsidR="00D6448B" w:rsidRPr="00D6448B" w:rsidRDefault="00D6448B" w:rsidP="00D6448B">
            <w:pPr>
              <w:spacing w:after="0"/>
              <w:jc w:val="both"/>
              <w:rPr>
                <w:rFonts w:ascii="Times New Roman" w:eastAsiaTheme="minorEastAsia" w:hAnsi="Times New Roman" w:cstheme="minorBidi"/>
                <w:sz w:val="22"/>
                <w:szCs w:val="22"/>
                <w:lang w:eastAsia="ru-RU"/>
              </w:rPr>
            </w:pP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Рогачев А.А.</w:t>
            </w:r>
          </w:p>
          <w:p w:rsidR="00D6448B" w:rsidRPr="00D6448B" w:rsidRDefault="00D6448B" w:rsidP="00D6448B">
            <w:pPr>
              <w:jc w:val="both"/>
              <w:rPr>
                <w:rFonts w:ascii="Times New Roman" w:eastAsiaTheme="minorEastAsia" w:hAnsi="Times New Roman" w:cstheme="minorBidi"/>
                <w:b/>
                <w:sz w:val="22"/>
                <w:szCs w:val="22"/>
                <w:lang w:eastAsia="zh-CN"/>
              </w:rPr>
            </w:pPr>
            <w:r w:rsidRPr="00D6448B">
              <w:rPr>
                <w:rFonts w:ascii="Times New Roman" w:eastAsiaTheme="minorEastAsia" w:hAnsi="Times New Roman" w:cstheme="minorBidi"/>
                <w:sz w:val="22"/>
                <w:szCs w:val="22"/>
                <w:lang w:eastAsia="ru-RU"/>
              </w:rPr>
              <w:t>М. П.</w:t>
            </w:r>
          </w:p>
          <w:p w:rsidR="00D6448B" w:rsidRPr="00D6448B" w:rsidRDefault="00D6448B" w:rsidP="00D6448B">
            <w:pPr>
              <w:rPr>
                <w:rFonts w:ascii="Times New Roman" w:eastAsiaTheme="minorEastAsia" w:hAnsi="Times New Roman" w:cstheme="minorBidi"/>
                <w:sz w:val="22"/>
                <w:szCs w:val="22"/>
                <w:lang w:eastAsia="ru-RU"/>
              </w:rPr>
            </w:pPr>
          </w:p>
        </w:tc>
        <w:tc>
          <w:tcPr>
            <w:tcW w:w="236" w:type="dxa"/>
          </w:tcPr>
          <w:p w:rsidR="00D6448B" w:rsidRPr="00D6448B" w:rsidRDefault="00D6448B" w:rsidP="00D6448B">
            <w:pPr>
              <w:jc w:val="both"/>
              <w:rPr>
                <w:rFonts w:ascii="Times New Roman" w:eastAsiaTheme="minorEastAsia" w:hAnsi="Times New Roman" w:cstheme="minorBidi"/>
                <w:sz w:val="22"/>
                <w:szCs w:val="22"/>
                <w:lang w:eastAsia="ru-RU"/>
              </w:rPr>
            </w:pPr>
          </w:p>
        </w:tc>
        <w:tc>
          <w:tcPr>
            <w:tcW w:w="4961" w:type="dxa"/>
            <w:hideMark/>
          </w:tcPr>
          <w:p w:rsidR="00D6448B" w:rsidRPr="00D6448B" w:rsidRDefault="00D6448B" w:rsidP="00D6448B">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w:t>
            </w:r>
            <w:proofErr w:type="spellStart"/>
            <w:r w:rsidRPr="00D6448B">
              <w:rPr>
                <w:rFonts w:ascii="Times New Roman" w:eastAsiaTheme="minorEastAsia" w:hAnsi="Times New Roman" w:cstheme="minorBidi"/>
                <w:b/>
                <w:sz w:val="22"/>
                <w:szCs w:val="22"/>
                <w:lang w:eastAsia="ru-RU"/>
              </w:rPr>
              <w:t>Выборгтеплоэнерго</w:t>
            </w:r>
            <w:proofErr w:type="spellEnd"/>
            <w:r w:rsidRPr="00D6448B">
              <w:rPr>
                <w:rFonts w:ascii="Times New Roman" w:eastAsiaTheme="minorEastAsia" w:hAnsi="Times New Roman" w:cstheme="minorBidi"/>
                <w:b/>
                <w:sz w:val="22"/>
                <w:szCs w:val="22"/>
                <w:lang w:eastAsia="ru-RU"/>
              </w:rPr>
              <w:t>»</w:t>
            </w:r>
          </w:p>
          <w:p w:rsidR="00D6448B" w:rsidRPr="00D6448B" w:rsidRDefault="00D6448B" w:rsidP="00D6448B">
            <w:pPr>
              <w:spacing w:after="0"/>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Генеральный директор</w:t>
            </w: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Кривонос А.В.</w:t>
            </w: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М. П.</w:t>
            </w:r>
          </w:p>
        </w:tc>
      </w:tr>
    </w:tbl>
    <w:p w:rsidR="00D6448B" w:rsidRDefault="00D6448B" w:rsidP="00701720">
      <w:pPr>
        <w:spacing w:after="0"/>
        <w:rPr>
          <w:sz w:val="18"/>
          <w:szCs w:val="18"/>
        </w:rPr>
        <w:sectPr w:rsidR="00D6448B">
          <w:pgSz w:w="11906" w:h="16838"/>
          <w:pgMar w:top="709" w:right="707" w:bottom="1134" w:left="1701" w:header="708" w:footer="708" w:gutter="0"/>
          <w:cols w:space="720"/>
        </w:sectPr>
      </w:pPr>
    </w:p>
    <w:p w:rsidR="00701720" w:rsidRDefault="00701720" w:rsidP="00701720">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C65F51">
        <w:rPr>
          <w:rFonts w:ascii="Times New Roman" w:hAnsi="Times New Roman"/>
          <w:b/>
          <w:sz w:val="20"/>
          <w:szCs w:val="20"/>
        </w:rPr>
        <w:t>3</w:t>
      </w:r>
      <w:r w:rsidR="00B479E2">
        <w:rPr>
          <w:rFonts w:ascii="Times New Roman" w:hAnsi="Times New Roman"/>
          <w:b/>
          <w:sz w:val="20"/>
          <w:szCs w:val="20"/>
        </w:rPr>
        <w:t>5</w:t>
      </w:r>
      <w:r>
        <w:rPr>
          <w:rFonts w:ascii="Times New Roman" w:hAnsi="Times New Roman"/>
          <w:b/>
          <w:sz w:val="20"/>
          <w:szCs w:val="20"/>
        </w:rPr>
        <w:t>-26-</w:t>
      </w:r>
      <w:r w:rsidR="000A713E">
        <w:rPr>
          <w:rFonts w:ascii="Times New Roman" w:hAnsi="Times New Roman"/>
          <w:b/>
          <w:sz w:val="20"/>
          <w:szCs w:val="20"/>
        </w:rPr>
        <w:t>ЕП</w:t>
      </w:r>
      <w:r>
        <w:rPr>
          <w:rFonts w:ascii="Times New Roman" w:hAnsi="Times New Roman"/>
          <w:b/>
          <w:sz w:val="20"/>
          <w:szCs w:val="20"/>
        </w:rPr>
        <w:t xml:space="preserve"> от «</w:t>
      </w:r>
      <w:r w:rsidR="00412E72">
        <w:rPr>
          <w:rFonts w:ascii="Times New Roman" w:hAnsi="Times New Roman"/>
          <w:b/>
          <w:sz w:val="20"/>
          <w:szCs w:val="20"/>
        </w:rPr>
        <w:t>20</w:t>
      </w:r>
      <w:r>
        <w:rPr>
          <w:rFonts w:ascii="Times New Roman" w:hAnsi="Times New Roman"/>
          <w:b/>
          <w:sz w:val="20"/>
          <w:szCs w:val="20"/>
        </w:rPr>
        <w:t xml:space="preserve">» </w:t>
      </w:r>
      <w:r w:rsidR="00C65F51">
        <w:rPr>
          <w:rFonts w:ascii="Times New Roman" w:hAnsi="Times New Roman"/>
          <w:b/>
          <w:sz w:val="20"/>
          <w:szCs w:val="20"/>
        </w:rPr>
        <w:t>августа</w:t>
      </w:r>
      <w:r>
        <w:rPr>
          <w:rFonts w:ascii="Times New Roman" w:hAnsi="Times New Roman"/>
          <w:b/>
          <w:sz w:val="20"/>
          <w:szCs w:val="20"/>
        </w:rPr>
        <w:t xml:space="preserve"> 2026 г.</w:t>
      </w:r>
    </w:p>
    <w:p w:rsidR="00701720" w:rsidRDefault="00701720" w:rsidP="00701720">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701720" w:rsidRDefault="00701720" w:rsidP="00701720">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9A5679" w:rsidRPr="009A5679" w:rsidRDefault="009A5679" w:rsidP="009A5679">
      <w:pPr>
        <w:spacing w:after="0" w:line="240" w:lineRule="auto"/>
        <w:jc w:val="center"/>
        <w:rPr>
          <w:rFonts w:ascii="Times New Roman" w:hAnsi="Times New Roman"/>
          <w:b/>
          <w:sz w:val="20"/>
          <w:szCs w:val="20"/>
        </w:rPr>
      </w:pPr>
      <w:r w:rsidRPr="009A5679">
        <w:rPr>
          <w:rFonts w:ascii="Times New Roman" w:hAnsi="Times New Roman"/>
          <w:b/>
          <w:sz w:val="20"/>
          <w:szCs w:val="20"/>
        </w:rPr>
        <w:t>ТЕХНИЧЕСКОЕ ЗАДАНИЕ</w:t>
      </w:r>
    </w:p>
    <w:p w:rsidR="00EA6219" w:rsidRDefault="00EA6219" w:rsidP="00D6448B">
      <w:pPr>
        <w:pStyle w:val="affffff9"/>
      </w:pPr>
    </w:p>
    <w:p w:rsidR="00B479E2" w:rsidRPr="00B479E2" w:rsidRDefault="00B479E2" w:rsidP="00B479E2">
      <w:pPr>
        <w:autoSpaceDE w:val="0"/>
        <w:autoSpaceDN w:val="0"/>
        <w:adjustRightInd w:val="0"/>
        <w:jc w:val="center"/>
        <w:rPr>
          <w:rFonts w:ascii="Times New Roman" w:hAnsi="Times New Roman"/>
          <w:b/>
          <w:color w:val="000000"/>
          <w:sz w:val="22"/>
          <w:szCs w:val="22"/>
        </w:rPr>
      </w:pPr>
      <w:r w:rsidRPr="00B479E2">
        <w:rPr>
          <w:rFonts w:ascii="Times New Roman" w:hAnsi="Times New Roman"/>
          <w:b/>
          <w:color w:val="000000"/>
          <w:sz w:val="22"/>
          <w:szCs w:val="22"/>
        </w:rPr>
        <w:t>Заказчик: АО «</w:t>
      </w:r>
      <w:proofErr w:type="spellStart"/>
      <w:r w:rsidRPr="00B479E2">
        <w:rPr>
          <w:rFonts w:ascii="Times New Roman" w:hAnsi="Times New Roman"/>
          <w:b/>
          <w:color w:val="000000"/>
          <w:sz w:val="22"/>
          <w:szCs w:val="22"/>
        </w:rPr>
        <w:t>Выборгтеплоэнерго</w:t>
      </w:r>
      <w:proofErr w:type="spellEnd"/>
      <w:r w:rsidRPr="00B479E2">
        <w:rPr>
          <w:rFonts w:ascii="Times New Roman" w:hAnsi="Times New Roman"/>
          <w:b/>
          <w:color w:val="000000"/>
          <w:sz w:val="22"/>
          <w:szCs w:val="22"/>
        </w:rPr>
        <w:t>»</w:t>
      </w:r>
    </w:p>
    <w:p w:rsidR="00B479E2" w:rsidRPr="00B479E2" w:rsidRDefault="00B479E2" w:rsidP="00B479E2">
      <w:pPr>
        <w:pStyle w:val="af5"/>
        <w:numPr>
          <w:ilvl w:val="0"/>
          <w:numId w:val="35"/>
        </w:numPr>
        <w:autoSpaceDE w:val="0"/>
        <w:autoSpaceDN w:val="0"/>
        <w:adjustRightInd w:val="0"/>
        <w:spacing w:after="0" w:line="240" w:lineRule="auto"/>
        <w:ind w:left="1495"/>
        <w:rPr>
          <w:rFonts w:ascii="Times New Roman" w:hAnsi="Times New Roman"/>
          <w:b/>
          <w:color w:val="000000"/>
          <w:sz w:val="22"/>
          <w:szCs w:val="22"/>
        </w:rPr>
      </w:pPr>
      <w:r w:rsidRPr="00B479E2">
        <w:rPr>
          <w:rFonts w:ascii="Times New Roman" w:hAnsi="Times New Roman"/>
          <w:b/>
          <w:color w:val="000000"/>
          <w:sz w:val="22"/>
          <w:szCs w:val="22"/>
        </w:rPr>
        <w:t>Предмет закупки, начальная (максимальная) цена.</w:t>
      </w:r>
    </w:p>
    <w:p w:rsidR="00B479E2" w:rsidRPr="00B479E2" w:rsidRDefault="00B479E2" w:rsidP="00B479E2">
      <w:pPr>
        <w:pStyle w:val="affffff9"/>
        <w:spacing w:after="240"/>
        <w:jc w:val="both"/>
        <w:rPr>
          <w:rFonts w:ascii="Times New Roman" w:hAnsi="Times New Roman" w:cs="Times New Roman"/>
        </w:rPr>
      </w:pPr>
      <w:r w:rsidRPr="00B479E2">
        <w:rPr>
          <w:rFonts w:ascii="Times New Roman" w:hAnsi="Times New Roman" w:cs="Times New Roman"/>
          <w:color w:val="000000"/>
        </w:rPr>
        <w:t>1. Предметом данной закупки является в</w:t>
      </w:r>
      <w:r w:rsidRPr="00B479E2">
        <w:rPr>
          <w:rFonts w:ascii="Times New Roman" w:hAnsi="Times New Roman" w:cs="Times New Roman"/>
        </w:rPr>
        <w:t xml:space="preserve">ыполнение работ по замене  </w:t>
      </w:r>
      <w:r w:rsidRPr="00B479E2">
        <w:rPr>
          <w:rFonts w:ascii="Times New Roman" w:hAnsi="Times New Roman" w:cs="Times New Roman"/>
          <w:color w:val="000000" w:themeColor="text1"/>
        </w:rPr>
        <w:t xml:space="preserve">участка тепловой сети, трубой в ППУ-П изоляции </w:t>
      </w:r>
      <w:proofErr w:type="spellStart"/>
      <w:r w:rsidRPr="00B479E2">
        <w:rPr>
          <w:rFonts w:ascii="Times New Roman" w:hAnsi="Times New Roman" w:cs="Times New Roman"/>
          <w:color w:val="000000" w:themeColor="text1"/>
        </w:rPr>
        <w:t>Ду</w:t>
      </w:r>
      <w:proofErr w:type="spellEnd"/>
      <w:r w:rsidRPr="00B479E2">
        <w:rPr>
          <w:rFonts w:ascii="Times New Roman" w:hAnsi="Times New Roman" w:cs="Times New Roman"/>
          <w:color w:val="000000" w:themeColor="text1"/>
        </w:rPr>
        <w:t xml:space="preserve"> 150мм. на трубу с Ду80мм. от ТК-1 до ТК-2 </w:t>
      </w:r>
      <w:proofErr w:type="gramStart"/>
      <w:r w:rsidRPr="00B479E2">
        <w:rPr>
          <w:rFonts w:ascii="Times New Roman" w:hAnsi="Times New Roman" w:cs="Times New Roman"/>
          <w:color w:val="000000" w:themeColor="text1"/>
        </w:rPr>
        <w:t xml:space="preserve">( </w:t>
      </w:r>
      <w:proofErr w:type="gramEnd"/>
      <w:r w:rsidRPr="00B479E2">
        <w:rPr>
          <w:rFonts w:ascii="Times New Roman" w:hAnsi="Times New Roman" w:cs="Times New Roman"/>
          <w:color w:val="000000" w:themeColor="text1"/>
        </w:rPr>
        <w:t>частично) с длиной участка  подземной канальной перекладки -58 м/</w:t>
      </w:r>
      <w:proofErr w:type="spellStart"/>
      <w:r w:rsidRPr="00B479E2">
        <w:rPr>
          <w:rFonts w:ascii="Times New Roman" w:hAnsi="Times New Roman" w:cs="Times New Roman"/>
          <w:color w:val="000000" w:themeColor="text1"/>
        </w:rPr>
        <w:t>пог</w:t>
      </w:r>
      <w:proofErr w:type="spellEnd"/>
      <w:r w:rsidRPr="00B479E2">
        <w:rPr>
          <w:rFonts w:ascii="Times New Roman" w:hAnsi="Times New Roman" w:cs="Times New Roman"/>
          <w:color w:val="000000" w:themeColor="text1"/>
        </w:rPr>
        <w:t xml:space="preserve"> с последующим восстановлением покрытия канала ж/б плитами в пос.</w:t>
      </w:r>
      <w:r w:rsidR="0093111A">
        <w:rPr>
          <w:rFonts w:ascii="Times New Roman" w:hAnsi="Times New Roman" w:cs="Times New Roman"/>
          <w:color w:val="000000" w:themeColor="text1"/>
        </w:rPr>
        <w:t xml:space="preserve"> </w:t>
      </w:r>
      <w:r w:rsidRPr="00B479E2">
        <w:rPr>
          <w:rFonts w:ascii="Times New Roman" w:hAnsi="Times New Roman" w:cs="Times New Roman"/>
          <w:color w:val="000000" w:themeColor="text1"/>
        </w:rPr>
        <w:t>Тарасово, Полянского сельского поселения,</w:t>
      </w:r>
      <w:r w:rsidR="0093111A">
        <w:rPr>
          <w:rFonts w:ascii="Times New Roman" w:hAnsi="Times New Roman" w:cs="Times New Roman"/>
          <w:color w:val="000000" w:themeColor="text1"/>
        </w:rPr>
        <w:t xml:space="preserve"> </w:t>
      </w:r>
      <w:r w:rsidRPr="00B479E2">
        <w:rPr>
          <w:rFonts w:ascii="Times New Roman" w:hAnsi="Times New Roman" w:cs="Times New Roman"/>
          <w:color w:val="000000" w:themeColor="text1"/>
        </w:rPr>
        <w:t>Выборгского муниципального района, Ленинградской области.</w:t>
      </w:r>
      <w:r w:rsidRPr="00B479E2">
        <w:rPr>
          <w:rFonts w:ascii="Times New Roman" w:hAnsi="Times New Roman" w:cs="Times New Roman"/>
        </w:rPr>
        <w:t xml:space="preserve">  </w:t>
      </w:r>
    </w:p>
    <w:p w:rsidR="00B479E2" w:rsidRPr="00B479E2" w:rsidRDefault="00B479E2" w:rsidP="00B479E2">
      <w:pPr>
        <w:jc w:val="both"/>
        <w:rPr>
          <w:rFonts w:ascii="Times New Roman" w:hAnsi="Times New Roman"/>
          <w:b/>
          <w:bCs/>
          <w:color w:val="000000"/>
          <w:sz w:val="22"/>
          <w:szCs w:val="22"/>
        </w:rPr>
      </w:pPr>
      <w:r w:rsidRPr="00B479E2">
        <w:rPr>
          <w:rFonts w:ascii="Times New Roman" w:hAnsi="Times New Roman"/>
          <w:sz w:val="22"/>
          <w:szCs w:val="22"/>
        </w:rPr>
        <w:t xml:space="preserve">2. Начальная (максимальная) цена контракта составляет </w:t>
      </w:r>
      <w:r w:rsidRPr="00B479E2">
        <w:rPr>
          <w:rFonts w:ascii="Times New Roman" w:hAnsi="Times New Roman"/>
          <w:b/>
          <w:bCs/>
          <w:sz w:val="22"/>
          <w:szCs w:val="22"/>
        </w:rPr>
        <w:t>–</w:t>
      </w:r>
      <w:r w:rsidRPr="00B479E2">
        <w:rPr>
          <w:rFonts w:ascii="Times New Roman" w:hAnsi="Times New Roman"/>
          <w:b/>
          <w:bCs/>
          <w:color w:val="000000" w:themeColor="text1"/>
          <w:sz w:val="22"/>
          <w:szCs w:val="22"/>
        </w:rPr>
        <w:t xml:space="preserve"> </w:t>
      </w:r>
      <w:r w:rsidRPr="00B479E2">
        <w:rPr>
          <w:rFonts w:ascii="Times New Roman" w:hAnsi="Times New Roman"/>
          <w:b/>
          <w:bCs/>
          <w:color w:val="000000"/>
          <w:sz w:val="22"/>
          <w:szCs w:val="22"/>
        </w:rPr>
        <w:t>1 227 467руб.57коп.</w:t>
      </w:r>
      <w:r w:rsidRPr="00B479E2">
        <w:rPr>
          <w:rFonts w:ascii="Times New Roman" w:hAnsi="Times New Roman"/>
          <w:b/>
          <w:bCs/>
          <w:color w:val="000000" w:themeColor="text1"/>
          <w:sz w:val="22"/>
          <w:szCs w:val="22"/>
        </w:rPr>
        <w:t xml:space="preserve"> </w:t>
      </w:r>
      <w:r w:rsidRPr="00B479E2">
        <w:rPr>
          <w:rFonts w:ascii="Times New Roman" w:hAnsi="Times New Roman"/>
          <w:color w:val="000000"/>
          <w:sz w:val="22"/>
          <w:szCs w:val="22"/>
        </w:rPr>
        <w:t>(Один миллион двести двадцать семь тысяч четыреста шестьдесят семь рублей  57 копеек)</w:t>
      </w:r>
      <w:bookmarkStart w:id="7" w:name="_GoBack"/>
      <w:bookmarkEnd w:id="7"/>
      <w:r w:rsidRPr="00B479E2">
        <w:rPr>
          <w:rFonts w:ascii="Times New Roman" w:hAnsi="Times New Roman"/>
          <w:color w:val="000000" w:themeColor="text1"/>
          <w:sz w:val="22"/>
          <w:szCs w:val="22"/>
        </w:rPr>
        <w:t>.</w:t>
      </w:r>
    </w:p>
    <w:p w:rsidR="00B479E2" w:rsidRPr="00B479E2" w:rsidRDefault="00B479E2" w:rsidP="00B479E2">
      <w:pPr>
        <w:suppressAutoHyphens/>
        <w:jc w:val="both"/>
        <w:rPr>
          <w:rFonts w:ascii="Times New Roman" w:hAnsi="Times New Roman"/>
          <w:b/>
          <w:bCs/>
          <w:color w:val="000000"/>
          <w:sz w:val="22"/>
          <w:szCs w:val="22"/>
        </w:rPr>
      </w:pPr>
      <w:r w:rsidRPr="00B479E2">
        <w:rPr>
          <w:rFonts w:ascii="Times New Roman" w:hAnsi="Times New Roman"/>
          <w:b/>
          <w:color w:val="000000"/>
          <w:sz w:val="22"/>
          <w:szCs w:val="22"/>
        </w:rPr>
        <w:t xml:space="preserve">                          </w:t>
      </w:r>
      <w:r w:rsidRPr="00B479E2">
        <w:rPr>
          <w:rFonts w:ascii="Times New Roman" w:hAnsi="Times New Roman"/>
          <w:b/>
          <w:bCs/>
          <w:color w:val="000000"/>
          <w:sz w:val="22"/>
          <w:szCs w:val="22"/>
        </w:rPr>
        <w:t>Цели и правовое основание для проведения закупки.</w:t>
      </w:r>
    </w:p>
    <w:p w:rsidR="00B479E2" w:rsidRPr="00B479E2" w:rsidRDefault="00B479E2" w:rsidP="00B479E2">
      <w:pPr>
        <w:jc w:val="both"/>
        <w:rPr>
          <w:rFonts w:ascii="Times New Roman" w:hAnsi="Times New Roman"/>
          <w:bCs/>
          <w:color w:val="000000" w:themeColor="text1"/>
          <w:sz w:val="22"/>
          <w:szCs w:val="22"/>
        </w:rPr>
      </w:pPr>
      <w:r w:rsidRPr="00B479E2">
        <w:rPr>
          <w:rFonts w:ascii="Times New Roman" w:hAnsi="Times New Roman"/>
          <w:bCs/>
          <w:sz w:val="22"/>
          <w:szCs w:val="22"/>
        </w:rPr>
        <w:t xml:space="preserve">1. Целью закупки является проведение работ по замене </w:t>
      </w:r>
      <w:r w:rsidRPr="00B479E2">
        <w:rPr>
          <w:rFonts w:ascii="Times New Roman" w:hAnsi="Times New Roman"/>
          <w:color w:val="000000" w:themeColor="text1"/>
          <w:sz w:val="22"/>
          <w:szCs w:val="22"/>
        </w:rPr>
        <w:t>участка тепловой сети  от ТК-1 до ТК-2 в пос. Тарасово</w:t>
      </w:r>
      <w:r w:rsidRPr="00B479E2">
        <w:rPr>
          <w:rFonts w:ascii="Times New Roman" w:hAnsi="Times New Roman"/>
          <w:bCs/>
          <w:color w:val="000000" w:themeColor="text1"/>
          <w:sz w:val="22"/>
          <w:szCs w:val="22"/>
        </w:rPr>
        <w:t>, Полянского сельского поселения,</w:t>
      </w:r>
      <w:r w:rsidR="0093111A">
        <w:rPr>
          <w:rFonts w:ascii="Times New Roman" w:hAnsi="Times New Roman"/>
          <w:bCs/>
          <w:color w:val="000000" w:themeColor="text1"/>
          <w:sz w:val="22"/>
          <w:szCs w:val="22"/>
        </w:rPr>
        <w:t xml:space="preserve"> </w:t>
      </w:r>
      <w:r w:rsidRPr="00B479E2">
        <w:rPr>
          <w:rFonts w:ascii="Times New Roman" w:hAnsi="Times New Roman"/>
          <w:color w:val="000000" w:themeColor="text1"/>
          <w:sz w:val="22"/>
          <w:szCs w:val="22"/>
        </w:rPr>
        <w:t xml:space="preserve">Выборгского муниципального района, Ленинградской области. </w:t>
      </w:r>
    </w:p>
    <w:p w:rsidR="00B479E2" w:rsidRPr="00B479E2" w:rsidRDefault="00B479E2" w:rsidP="00B479E2">
      <w:pPr>
        <w:pStyle w:val="afff5"/>
        <w:jc w:val="both"/>
        <w:rPr>
          <w:color w:val="000000"/>
          <w:sz w:val="22"/>
          <w:szCs w:val="22"/>
        </w:rPr>
      </w:pPr>
      <w:r w:rsidRPr="00B479E2">
        <w:rPr>
          <w:sz w:val="22"/>
          <w:szCs w:val="22"/>
        </w:rPr>
        <w:t>2. Основанием для проведения закупки является естественный эксплуатационный износ тепловой сети и утверждённая производственная программа АО «</w:t>
      </w:r>
      <w:proofErr w:type="spellStart"/>
      <w:r w:rsidRPr="00B479E2">
        <w:rPr>
          <w:sz w:val="22"/>
          <w:szCs w:val="22"/>
        </w:rPr>
        <w:t>Выборгтеплоэнерго</w:t>
      </w:r>
      <w:proofErr w:type="spellEnd"/>
      <w:r w:rsidRPr="00B479E2">
        <w:rPr>
          <w:sz w:val="22"/>
          <w:szCs w:val="22"/>
        </w:rPr>
        <w:t>» на 2026 год.</w:t>
      </w:r>
    </w:p>
    <w:p w:rsidR="00B479E2" w:rsidRPr="00B479E2" w:rsidRDefault="00B479E2" w:rsidP="00B479E2">
      <w:pPr>
        <w:rPr>
          <w:rFonts w:ascii="Times New Roman" w:hAnsi="Times New Roman"/>
          <w:b/>
          <w:sz w:val="22"/>
          <w:szCs w:val="22"/>
        </w:rPr>
      </w:pPr>
      <w:r w:rsidRPr="00B479E2">
        <w:rPr>
          <w:rFonts w:ascii="Times New Roman" w:hAnsi="Times New Roman"/>
          <w:b/>
          <w:sz w:val="22"/>
          <w:szCs w:val="22"/>
        </w:rPr>
        <w:t xml:space="preserve">                          3.  Место, условия и сроки (периоды) выполнения работ.</w:t>
      </w:r>
    </w:p>
    <w:p w:rsidR="00B479E2" w:rsidRPr="00B479E2" w:rsidRDefault="00B479E2" w:rsidP="00B479E2">
      <w:pPr>
        <w:jc w:val="both"/>
        <w:rPr>
          <w:rFonts w:ascii="Times New Roman" w:hAnsi="Times New Roman"/>
          <w:bCs/>
          <w:sz w:val="22"/>
          <w:szCs w:val="22"/>
        </w:rPr>
      </w:pPr>
      <w:r w:rsidRPr="00B479E2">
        <w:rPr>
          <w:rFonts w:ascii="Times New Roman" w:hAnsi="Times New Roman"/>
          <w:sz w:val="22"/>
          <w:szCs w:val="22"/>
        </w:rPr>
        <w:t xml:space="preserve"> 1. Место выполнения работ (объект)</w:t>
      </w:r>
      <w:proofErr w:type="gramStart"/>
      <w:r w:rsidRPr="00B479E2">
        <w:rPr>
          <w:rFonts w:ascii="Times New Roman" w:hAnsi="Times New Roman"/>
          <w:sz w:val="22"/>
          <w:szCs w:val="22"/>
        </w:rPr>
        <w:t>:п</w:t>
      </w:r>
      <w:proofErr w:type="gramEnd"/>
      <w:r w:rsidRPr="00B479E2">
        <w:rPr>
          <w:rFonts w:ascii="Times New Roman" w:hAnsi="Times New Roman"/>
          <w:sz w:val="22"/>
          <w:szCs w:val="22"/>
        </w:rPr>
        <w:t>ос. Тарасово, Полянского сельского поселения,</w:t>
      </w:r>
      <w:r w:rsidRPr="00B479E2">
        <w:rPr>
          <w:rFonts w:ascii="Times New Roman" w:hAnsi="Times New Roman"/>
          <w:color w:val="000000" w:themeColor="text1"/>
          <w:sz w:val="22"/>
          <w:szCs w:val="22"/>
        </w:rPr>
        <w:t xml:space="preserve"> Выборгского муниципального района, Ленинградской области.</w:t>
      </w:r>
    </w:p>
    <w:p w:rsidR="00B479E2" w:rsidRPr="00B479E2" w:rsidRDefault="00B479E2" w:rsidP="00B479E2">
      <w:pPr>
        <w:pStyle w:val="affffff9"/>
        <w:rPr>
          <w:rFonts w:ascii="Times New Roman" w:hAnsi="Times New Roman" w:cs="Times New Roman"/>
        </w:rPr>
      </w:pPr>
    </w:p>
    <w:p w:rsidR="00B479E2" w:rsidRPr="00B479E2" w:rsidRDefault="00B479E2" w:rsidP="00B479E2">
      <w:pPr>
        <w:shd w:val="clear" w:color="auto" w:fill="FFFFFF"/>
        <w:autoSpaceDE w:val="0"/>
        <w:autoSpaceDN w:val="0"/>
        <w:adjustRightInd w:val="0"/>
        <w:ind w:left="34"/>
        <w:jc w:val="both"/>
        <w:rPr>
          <w:rFonts w:ascii="Times New Roman" w:hAnsi="Times New Roman"/>
          <w:sz w:val="22"/>
          <w:szCs w:val="22"/>
        </w:rPr>
      </w:pPr>
      <w:r w:rsidRPr="00B479E2">
        <w:rPr>
          <w:rFonts w:ascii="Times New Roman" w:hAnsi="Times New Roman"/>
          <w:bCs/>
          <w:sz w:val="22"/>
          <w:szCs w:val="22"/>
        </w:rPr>
        <w:t>2. Срок выполнения работ: в один</w:t>
      </w:r>
      <w:r w:rsidRPr="00B479E2">
        <w:rPr>
          <w:rFonts w:ascii="Times New Roman" w:hAnsi="Times New Roman"/>
          <w:sz w:val="22"/>
          <w:szCs w:val="22"/>
        </w:rPr>
        <w:t xml:space="preserve"> этап – </w:t>
      </w:r>
      <w:r w:rsidRPr="00B479E2">
        <w:rPr>
          <w:rFonts w:ascii="Times New Roman" w:hAnsi="Times New Roman"/>
          <w:b/>
          <w:sz w:val="22"/>
          <w:szCs w:val="22"/>
          <w:u w:val="single"/>
        </w:rPr>
        <w:t>10 (десять) календарных дней</w:t>
      </w:r>
      <w:r w:rsidRPr="00B479E2">
        <w:rPr>
          <w:rFonts w:ascii="Times New Roman" w:hAnsi="Times New Roman"/>
          <w:sz w:val="22"/>
          <w:szCs w:val="22"/>
        </w:rPr>
        <w:t xml:space="preserve"> с момента заключ</w:t>
      </w:r>
      <w:r>
        <w:rPr>
          <w:rFonts w:ascii="Times New Roman" w:hAnsi="Times New Roman"/>
          <w:sz w:val="22"/>
          <w:szCs w:val="22"/>
        </w:rPr>
        <w:t>ения договора</w:t>
      </w:r>
      <w:r w:rsidRPr="00B479E2">
        <w:rPr>
          <w:rFonts w:ascii="Times New Roman" w:hAnsi="Times New Roman"/>
          <w:b/>
          <w:bCs/>
          <w:sz w:val="22"/>
          <w:szCs w:val="22"/>
        </w:rPr>
        <w:t xml:space="preserve">, </w:t>
      </w:r>
      <w:r w:rsidRPr="00B479E2">
        <w:rPr>
          <w:rFonts w:ascii="Times New Roman" w:hAnsi="Times New Roman"/>
          <w:bCs/>
          <w:sz w:val="22"/>
          <w:szCs w:val="22"/>
        </w:rPr>
        <w:t>при</w:t>
      </w:r>
      <w:r w:rsidRPr="00B479E2">
        <w:rPr>
          <w:rFonts w:ascii="Times New Roman" w:hAnsi="Times New Roman"/>
          <w:sz w:val="22"/>
          <w:szCs w:val="22"/>
        </w:rPr>
        <w:t xml:space="preserve"> условии, если Подрядчик не завершит работы ранее указанного срока.</w:t>
      </w:r>
    </w:p>
    <w:p w:rsidR="00B479E2" w:rsidRPr="00B479E2" w:rsidRDefault="00B479E2" w:rsidP="00B479E2">
      <w:pPr>
        <w:ind w:left="720" w:right="74"/>
        <w:jc w:val="center"/>
        <w:rPr>
          <w:rFonts w:ascii="Times New Roman" w:hAnsi="Times New Roman"/>
          <w:b/>
          <w:sz w:val="22"/>
          <w:szCs w:val="22"/>
        </w:rPr>
      </w:pPr>
      <w:r w:rsidRPr="00B479E2">
        <w:rPr>
          <w:rFonts w:ascii="Times New Roman" w:hAnsi="Times New Roman"/>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rsidR="00B479E2" w:rsidRPr="00B479E2" w:rsidRDefault="00B479E2" w:rsidP="00B479E2">
      <w:pPr>
        <w:ind w:left="284" w:hanging="284"/>
        <w:jc w:val="both"/>
        <w:rPr>
          <w:rFonts w:ascii="Times New Roman" w:hAnsi="Times New Roman"/>
          <w:sz w:val="22"/>
          <w:szCs w:val="22"/>
        </w:rPr>
      </w:pPr>
      <w:r w:rsidRPr="00B479E2">
        <w:rPr>
          <w:rFonts w:ascii="Times New Roman" w:hAnsi="Times New Roman"/>
          <w:sz w:val="22"/>
          <w:szCs w:val="22"/>
        </w:rPr>
        <w:t>- Градостроительный кодекс Российской Федерации от 29.12.2004 № 190-ФЗ;</w:t>
      </w:r>
    </w:p>
    <w:p w:rsidR="00B479E2" w:rsidRPr="00B479E2" w:rsidRDefault="00B479E2" w:rsidP="00B479E2">
      <w:pPr>
        <w:ind w:left="284" w:hanging="284"/>
        <w:jc w:val="both"/>
        <w:rPr>
          <w:rFonts w:ascii="Times New Roman" w:hAnsi="Times New Roman"/>
          <w:sz w:val="22"/>
          <w:szCs w:val="22"/>
        </w:rPr>
      </w:pPr>
      <w:r w:rsidRPr="00B479E2">
        <w:rPr>
          <w:rFonts w:ascii="Times New Roman" w:hAnsi="Times New Roman"/>
          <w:sz w:val="22"/>
          <w:szCs w:val="22"/>
        </w:rPr>
        <w:t>- СНиП 12-03-2001 «Безопасность труда в строительстве. Часть 1. Общие требования»;</w:t>
      </w:r>
    </w:p>
    <w:p w:rsidR="00B479E2" w:rsidRPr="00B479E2" w:rsidRDefault="00B479E2" w:rsidP="00B479E2">
      <w:pPr>
        <w:ind w:left="284" w:hanging="284"/>
        <w:jc w:val="both"/>
        <w:rPr>
          <w:rFonts w:ascii="Times New Roman" w:hAnsi="Times New Roman"/>
          <w:sz w:val="22"/>
          <w:szCs w:val="22"/>
        </w:rPr>
      </w:pPr>
      <w:r w:rsidRPr="00B479E2">
        <w:rPr>
          <w:rFonts w:ascii="Times New Roman" w:hAnsi="Times New Roman"/>
          <w:sz w:val="22"/>
          <w:szCs w:val="22"/>
        </w:rPr>
        <w:t>- СНиП 12-04-2002 «Безопасность труда в строительстве. Часть 2. Строительное производство»;</w:t>
      </w:r>
    </w:p>
    <w:p w:rsidR="00B479E2" w:rsidRPr="00B479E2" w:rsidRDefault="00B479E2" w:rsidP="00B479E2">
      <w:pPr>
        <w:ind w:left="142" w:hanging="142"/>
        <w:jc w:val="both"/>
        <w:rPr>
          <w:rFonts w:ascii="Times New Roman" w:hAnsi="Times New Roman"/>
          <w:sz w:val="22"/>
          <w:szCs w:val="22"/>
        </w:rPr>
      </w:pPr>
      <w:r w:rsidRPr="00B479E2">
        <w:rPr>
          <w:rFonts w:ascii="Times New Roman" w:hAnsi="Times New Roman"/>
          <w:sz w:val="22"/>
          <w:szCs w:val="22"/>
        </w:rPr>
        <w:t>- СП 48.13330.2019 «Свод правил. Организация строительства. Актуализированная редакция СНиП 12-01-2004»;</w:t>
      </w:r>
    </w:p>
    <w:p w:rsidR="00B479E2" w:rsidRPr="00B479E2" w:rsidRDefault="00B479E2" w:rsidP="00B479E2">
      <w:pPr>
        <w:pStyle w:val="1f5"/>
        <w:widowControl w:val="0"/>
        <w:ind w:left="284" w:hanging="284"/>
        <w:jc w:val="both"/>
        <w:rPr>
          <w:sz w:val="22"/>
          <w:szCs w:val="22"/>
        </w:rPr>
      </w:pPr>
      <w:r w:rsidRPr="00B479E2">
        <w:rPr>
          <w:sz w:val="22"/>
          <w:szCs w:val="22"/>
        </w:rPr>
        <w:t>- СП 74-13330-2012 «Тепловые сети»;</w:t>
      </w:r>
    </w:p>
    <w:p w:rsidR="00B479E2" w:rsidRPr="00B479E2" w:rsidRDefault="00B479E2" w:rsidP="00B479E2">
      <w:pPr>
        <w:pStyle w:val="formattext"/>
        <w:ind w:left="142" w:hanging="142"/>
        <w:jc w:val="both"/>
        <w:rPr>
          <w:sz w:val="22"/>
          <w:szCs w:val="22"/>
        </w:rPr>
      </w:pPr>
      <w:r w:rsidRPr="00B479E2">
        <w:rPr>
          <w:sz w:val="22"/>
          <w:szCs w:val="22"/>
          <w:lang w:eastAsia="ar-SA"/>
        </w:rPr>
        <w:t xml:space="preserve">- СП 41-105-2002 «Проектирование и строительство тепловых сетей </w:t>
      </w:r>
      <w:proofErr w:type="spellStart"/>
      <w:r w:rsidRPr="00B479E2">
        <w:rPr>
          <w:sz w:val="22"/>
          <w:szCs w:val="22"/>
          <w:lang w:eastAsia="ar-SA"/>
        </w:rPr>
        <w:t>бесканальной</w:t>
      </w:r>
      <w:proofErr w:type="spellEnd"/>
      <w:r w:rsidRPr="00B479E2">
        <w:rPr>
          <w:sz w:val="22"/>
          <w:szCs w:val="22"/>
          <w:lang w:eastAsia="ar-SA"/>
        </w:rPr>
        <w:t xml:space="preserve"> прокладки из</w:t>
      </w:r>
      <w:r w:rsidRPr="00B479E2">
        <w:rPr>
          <w:sz w:val="22"/>
          <w:szCs w:val="22"/>
        </w:rPr>
        <w:t xml:space="preserve"> стальных труб с индустриальной тепловой изоляцией из </w:t>
      </w:r>
      <w:proofErr w:type="spellStart"/>
      <w:r w:rsidRPr="00B479E2">
        <w:rPr>
          <w:sz w:val="22"/>
          <w:szCs w:val="22"/>
        </w:rPr>
        <w:t>пенополиуретана</w:t>
      </w:r>
      <w:proofErr w:type="spellEnd"/>
      <w:r w:rsidRPr="00B479E2">
        <w:rPr>
          <w:sz w:val="22"/>
          <w:szCs w:val="22"/>
        </w:rPr>
        <w:t xml:space="preserve"> в полиэтиленовой оболочке;</w:t>
      </w:r>
    </w:p>
    <w:p w:rsidR="00B479E2" w:rsidRPr="00B479E2" w:rsidRDefault="00B479E2" w:rsidP="00B479E2">
      <w:pPr>
        <w:pStyle w:val="1f5"/>
        <w:widowControl w:val="0"/>
        <w:jc w:val="both"/>
        <w:rPr>
          <w:sz w:val="22"/>
          <w:szCs w:val="22"/>
        </w:rPr>
      </w:pPr>
      <w:r w:rsidRPr="00B479E2">
        <w:rPr>
          <w:sz w:val="22"/>
          <w:szCs w:val="22"/>
        </w:rPr>
        <w:t>- СП 45.1330-2017 «Земляные сооружения, основания и фундаменты»;</w:t>
      </w:r>
    </w:p>
    <w:p w:rsidR="00B479E2" w:rsidRPr="00B479E2" w:rsidRDefault="00B479E2" w:rsidP="00B479E2">
      <w:pPr>
        <w:pStyle w:val="formattext"/>
        <w:jc w:val="both"/>
        <w:rPr>
          <w:sz w:val="22"/>
          <w:szCs w:val="22"/>
        </w:rPr>
      </w:pPr>
      <w:r w:rsidRPr="00B479E2">
        <w:rPr>
          <w:sz w:val="22"/>
          <w:szCs w:val="22"/>
        </w:rPr>
        <w:t>- СП28.13330.2019 «Защита строительных конструкций от коррозии»;</w:t>
      </w:r>
    </w:p>
    <w:p w:rsidR="00B479E2" w:rsidRPr="00B479E2" w:rsidRDefault="00B479E2" w:rsidP="00B479E2">
      <w:pPr>
        <w:rPr>
          <w:rFonts w:ascii="Times New Roman" w:hAnsi="Times New Roman"/>
          <w:sz w:val="22"/>
          <w:szCs w:val="22"/>
        </w:rPr>
      </w:pPr>
      <w:r w:rsidRPr="00B479E2">
        <w:rPr>
          <w:rFonts w:ascii="Times New Roman" w:hAnsi="Times New Roman"/>
          <w:sz w:val="22"/>
          <w:szCs w:val="22"/>
        </w:rPr>
        <w:t>- СП 68.13330.2017 «Приемка в эксплуатацию законченных строительством объектов. Основные положения»;</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 Федеральный закон от 22.07.2008 №123-ФЗ «Технический регламент о требованиях пожарной безопасности»;</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 Федеральный закон от 30.03.1999 №52-ФЗ «О санитарно-эпидемиологическом благополучии населения»;</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 Федеральный закон от 27.12.2002 г. № 184-ФЗ «О техническом регулировании»;</w:t>
      </w:r>
    </w:p>
    <w:p w:rsidR="00B479E2" w:rsidRPr="00B479E2" w:rsidRDefault="00B479E2" w:rsidP="00B479E2">
      <w:pPr>
        <w:ind w:firstLine="567"/>
        <w:jc w:val="both"/>
        <w:rPr>
          <w:rFonts w:ascii="Times New Roman" w:hAnsi="Times New Roman"/>
          <w:sz w:val="22"/>
          <w:szCs w:val="22"/>
        </w:rPr>
      </w:pPr>
      <w:r w:rsidRPr="00B479E2">
        <w:rPr>
          <w:rFonts w:ascii="Times New Roman" w:hAnsi="Times New Roman"/>
          <w:sz w:val="22"/>
          <w:szCs w:val="22"/>
        </w:rPr>
        <w:t xml:space="preserve"> Выполнение работ должно осуществляться в соответствии с проектом производства работ и календарным графиком, утверждённым Заказчиком.</w:t>
      </w:r>
    </w:p>
    <w:p w:rsidR="00B479E2" w:rsidRPr="00B479E2" w:rsidRDefault="00B479E2" w:rsidP="00B479E2">
      <w:pPr>
        <w:jc w:val="both"/>
        <w:rPr>
          <w:rFonts w:ascii="Times New Roman" w:hAnsi="Times New Roman"/>
          <w:sz w:val="22"/>
          <w:szCs w:val="22"/>
          <w:u w:val="single"/>
          <w:lang w:bidi="ru-RU"/>
        </w:rPr>
      </w:pPr>
      <w:r w:rsidRPr="00B479E2">
        <w:rPr>
          <w:rFonts w:ascii="Times New Roman" w:hAnsi="Times New Roman"/>
          <w:sz w:val="22"/>
          <w:szCs w:val="22"/>
        </w:rPr>
        <w:t xml:space="preserve"> </w:t>
      </w:r>
      <w:r w:rsidRPr="00B479E2">
        <w:rPr>
          <w:rFonts w:ascii="Times New Roman" w:hAnsi="Times New Roman"/>
          <w:sz w:val="22"/>
          <w:szCs w:val="22"/>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B479E2">
        <w:rPr>
          <w:rFonts w:ascii="Times New Roman" w:hAnsi="Times New Roman"/>
          <w:b/>
          <w:sz w:val="22"/>
          <w:szCs w:val="22"/>
          <w:u w:val="single"/>
          <w:lang w:bidi="ru-RU"/>
        </w:rPr>
        <w:t>специалиста</w:t>
      </w:r>
      <w:r w:rsidRPr="00B479E2">
        <w:rPr>
          <w:rFonts w:ascii="Times New Roman" w:hAnsi="Times New Roman"/>
          <w:sz w:val="22"/>
          <w:szCs w:val="22"/>
          <w:u w:val="single"/>
          <w:lang w:bidi="ru-RU"/>
        </w:rPr>
        <w:t xml:space="preserve"> в области строительного производства, внесённого в реестр </w:t>
      </w:r>
      <w:r w:rsidRPr="00B479E2">
        <w:rPr>
          <w:rFonts w:ascii="Times New Roman" w:hAnsi="Times New Roman"/>
          <w:b/>
          <w:sz w:val="22"/>
          <w:szCs w:val="22"/>
          <w:u w:val="single"/>
          <w:lang w:bidi="ru-RU"/>
        </w:rPr>
        <w:t>НОССТРОЙ.</w:t>
      </w:r>
      <w:r w:rsidRPr="00B479E2">
        <w:rPr>
          <w:rFonts w:ascii="Times New Roman" w:hAnsi="Times New Roman"/>
          <w:sz w:val="22"/>
          <w:szCs w:val="22"/>
          <w:u w:val="single"/>
          <w:lang w:bidi="ru-RU"/>
        </w:rPr>
        <w:t xml:space="preserve"> </w:t>
      </w:r>
    </w:p>
    <w:p w:rsidR="00B479E2" w:rsidRPr="00B479E2" w:rsidRDefault="00B479E2" w:rsidP="00B479E2">
      <w:pPr>
        <w:pStyle w:val="1f6"/>
        <w:jc w:val="both"/>
        <w:rPr>
          <w:rFonts w:ascii="Times New Roman" w:hAnsi="Times New Roman"/>
          <w:lang w:bidi="ru-RU"/>
        </w:rPr>
      </w:pPr>
      <w:r w:rsidRPr="00B479E2">
        <w:rPr>
          <w:rFonts w:ascii="Times New Roman" w:hAnsi="Times New Roman"/>
          <w:lang w:bidi="ru-RU"/>
        </w:rPr>
        <w:t>3. До начала производства работ необходимо:</w:t>
      </w:r>
    </w:p>
    <w:p w:rsidR="00B479E2" w:rsidRPr="00B479E2" w:rsidRDefault="00B479E2" w:rsidP="00B479E2">
      <w:pPr>
        <w:pStyle w:val="1f6"/>
        <w:jc w:val="both"/>
        <w:rPr>
          <w:rFonts w:ascii="Times New Roman" w:hAnsi="Times New Roman"/>
          <w:u w:val="single"/>
          <w:lang w:bidi="ru-RU"/>
        </w:rPr>
      </w:pPr>
      <w:r w:rsidRPr="00B479E2">
        <w:rPr>
          <w:rFonts w:ascii="Times New Roman" w:hAnsi="Times New Roman"/>
          <w:lang w:bidi="ru-RU"/>
        </w:rPr>
        <w:t xml:space="preserve">     3.1.  </w:t>
      </w:r>
      <w:r w:rsidRPr="00B479E2">
        <w:rPr>
          <w:rFonts w:ascii="Times New Roman" w:hAnsi="Times New Roman"/>
          <w:u w:val="single"/>
          <w:lang w:bidi="ru-RU"/>
        </w:rPr>
        <w:t>предоставить на согласование с заказчиком график производства работ.</w:t>
      </w:r>
    </w:p>
    <w:p w:rsidR="00B479E2" w:rsidRPr="00B479E2" w:rsidRDefault="00B479E2" w:rsidP="00B479E2">
      <w:pPr>
        <w:pStyle w:val="1f6"/>
        <w:jc w:val="both"/>
        <w:rPr>
          <w:rFonts w:ascii="Times New Roman" w:hAnsi="Times New Roman"/>
          <w:lang w:bidi="ru-RU"/>
        </w:rPr>
      </w:pPr>
      <w:r w:rsidRPr="00B479E2">
        <w:rPr>
          <w:rFonts w:ascii="Times New Roman" w:hAnsi="Times New Roman"/>
          <w:lang w:bidi="ru-RU"/>
        </w:rPr>
        <w:t xml:space="preserve">     3.2.  получение разрешений и согласований, необходимых для производства работ;    </w:t>
      </w:r>
    </w:p>
    <w:p w:rsidR="00B479E2" w:rsidRPr="00B479E2" w:rsidRDefault="00B479E2" w:rsidP="00B479E2">
      <w:pPr>
        <w:pStyle w:val="1f6"/>
        <w:jc w:val="both"/>
        <w:rPr>
          <w:rFonts w:ascii="Times New Roman" w:hAnsi="Times New Roman"/>
          <w:lang w:bidi="ru-RU"/>
        </w:rPr>
      </w:pPr>
      <w:r w:rsidRPr="00B479E2">
        <w:rPr>
          <w:rFonts w:ascii="Times New Roman" w:hAnsi="Times New Roman"/>
          <w:lang w:bidi="ru-RU"/>
        </w:rPr>
        <w:t xml:space="preserve">     3.3. получить технические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B479E2" w:rsidRPr="00B479E2" w:rsidRDefault="00B479E2" w:rsidP="00B479E2">
      <w:pPr>
        <w:pStyle w:val="1f6"/>
        <w:jc w:val="both"/>
        <w:rPr>
          <w:rFonts w:ascii="Times New Roman" w:hAnsi="Times New Roman"/>
          <w:lang w:bidi="ru-RU"/>
        </w:rPr>
      </w:pPr>
    </w:p>
    <w:p w:rsidR="00B479E2" w:rsidRPr="00B479E2" w:rsidRDefault="00B479E2" w:rsidP="00B479E2">
      <w:pPr>
        <w:pStyle w:val="1f6"/>
        <w:jc w:val="both"/>
        <w:rPr>
          <w:rFonts w:ascii="Times New Roman" w:hAnsi="Times New Roman"/>
          <w:lang w:bidi="ru-RU"/>
        </w:rPr>
      </w:pPr>
      <w:r w:rsidRPr="00B479E2">
        <w:rPr>
          <w:rFonts w:ascii="Times New Roman" w:hAnsi="Times New Roman"/>
          <w:lang w:bidi="ru-RU"/>
        </w:rPr>
        <w:t xml:space="preserve">4. В процессе производимых работ необходимо производить </w:t>
      </w:r>
      <w:r w:rsidRPr="00B479E2">
        <w:rPr>
          <w:rFonts w:ascii="Times New Roman" w:hAnsi="Times New Roman"/>
          <w:b/>
          <w:u w:val="single"/>
          <w:lang w:bidi="ru-RU"/>
        </w:rPr>
        <w:t>фот</w:t>
      </w:r>
      <w:proofErr w:type="gramStart"/>
      <w:r w:rsidRPr="00B479E2">
        <w:rPr>
          <w:rFonts w:ascii="Times New Roman" w:hAnsi="Times New Roman"/>
          <w:b/>
          <w:u w:val="single"/>
          <w:lang w:bidi="ru-RU"/>
        </w:rPr>
        <w:t>о-</w:t>
      </w:r>
      <w:proofErr w:type="gramEnd"/>
      <w:r w:rsidRPr="00B479E2">
        <w:rPr>
          <w:rFonts w:ascii="Times New Roman" w:hAnsi="Times New Roman"/>
          <w:b/>
          <w:u w:val="single"/>
          <w:lang w:bidi="ru-RU"/>
        </w:rPr>
        <w:t xml:space="preserve">, </w:t>
      </w:r>
      <w:proofErr w:type="spellStart"/>
      <w:r w:rsidRPr="00B479E2">
        <w:rPr>
          <w:rFonts w:ascii="Times New Roman" w:hAnsi="Times New Roman"/>
          <w:b/>
          <w:u w:val="single"/>
          <w:lang w:bidi="ru-RU"/>
        </w:rPr>
        <w:t>видеофиксацию</w:t>
      </w:r>
      <w:proofErr w:type="spellEnd"/>
      <w:r w:rsidRPr="00B479E2">
        <w:rPr>
          <w:rFonts w:ascii="Times New Roman" w:hAnsi="Times New Roman"/>
          <w:b/>
          <w:u w:val="single"/>
          <w:lang w:bidi="ru-RU"/>
        </w:rPr>
        <w:t xml:space="preserve"> ремонтных работ: до начала ремонтных работ, этапы ремонта, скрытые работы, объект после завершения работ и вывоза мусора.</w:t>
      </w:r>
      <w:r w:rsidRPr="00B479E2">
        <w:rPr>
          <w:rFonts w:ascii="Times New Roman" w:hAnsi="Times New Roman"/>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rsidR="00B479E2" w:rsidRPr="00B479E2" w:rsidRDefault="00B479E2" w:rsidP="00B479E2">
      <w:pPr>
        <w:pStyle w:val="1f6"/>
        <w:jc w:val="both"/>
        <w:rPr>
          <w:rFonts w:ascii="Times New Roman" w:hAnsi="Times New Roman"/>
          <w:lang w:bidi="ru-RU"/>
        </w:rPr>
      </w:pPr>
      <w:proofErr w:type="gramStart"/>
      <w:r w:rsidRPr="00B479E2">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B479E2">
        <w:rPr>
          <w:rFonts w:ascii="Times New Roman" w:hAnsi="Times New Roman"/>
          <w:lang w:bidi="ru-RU"/>
        </w:rPr>
        <w:t xml:space="preserve"> и конструкций.</w:t>
      </w:r>
    </w:p>
    <w:p w:rsidR="00B479E2" w:rsidRPr="00B479E2" w:rsidRDefault="00B479E2" w:rsidP="00B479E2">
      <w:pPr>
        <w:pStyle w:val="1f6"/>
        <w:jc w:val="both"/>
        <w:rPr>
          <w:rFonts w:ascii="Times New Roman" w:hAnsi="Times New Roman"/>
          <w:lang w:bidi="ru-RU"/>
        </w:rPr>
      </w:pPr>
      <w:r w:rsidRPr="00B479E2">
        <w:rPr>
          <w:rFonts w:ascii="Times New Roman" w:hAnsi="Times New Roman"/>
          <w:lang w:bidi="ru-RU"/>
        </w:rPr>
        <w:t xml:space="preserve"> </w:t>
      </w:r>
    </w:p>
    <w:p w:rsidR="00B479E2" w:rsidRPr="00B479E2" w:rsidRDefault="00B479E2" w:rsidP="00B479E2">
      <w:pPr>
        <w:pStyle w:val="1f6"/>
        <w:jc w:val="both"/>
        <w:rPr>
          <w:rFonts w:ascii="Times New Roman" w:hAnsi="Times New Roman"/>
          <w:lang w:bidi="ru-RU"/>
        </w:rPr>
      </w:pPr>
      <w:r w:rsidRPr="00B479E2">
        <w:rPr>
          <w:rFonts w:ascii="Times New Roman" w:hAnsi="Times New Roman"/>
          <w:lang w:bidi="ru-RU"/>
        </w:rPr>
        <w:t>- Подрядчик самостоятельно обеспечивает охрану своей техники, материалов и результатов работ.</w:t>
      </w:r>
    </w:p>
    <w:p w:rsidR="00B479E2" w:rsidRPr="00B479E2" w:rsidRDefault="00B479E2" w:rsidP="00B479E2">
      <w:pPr>
        <w:jc w:val="both"/>
        <w:rPr>
          <w:rFonts w:ascii="Times New Roman" w:hAnsi="Times New Roman"/>
          <w:sz w:val="22"/>
          <w:szCs w:val="22"/>
          <w:lang w:bidi="ru-RU"/>
        </w:rPr>
      </w:pPr>
      <w:r w:rsidRPr="00B479E2">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B479E2" w:rsidRPr="00B479E2" w:rsidRDefault="00B479E2" w:rsidP="00B479E2">
      <w:pPr>
        <w:jc w:val="both"/>
        <w:rPr>
          <w:rFonts w:ascii="Times New Roman" w:hAnsi="Times New Roman"/>
          <w:sz w:val="22"/>
          <w:szCs w:val="22"/>
          <w:lang w:bidi="ru-RU"/>
        </w:rPr>
      </w:pPr>
      <w:r w:rsidRPr="00B479E2">
        <w:rPr>
          <w:rFonts w:ascii="Times New Roman" w:hAnsi="Times New Roman"/>
          <w:sz w:val="22"/>
          <w:szCs w:val="22"/>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rsidR="00B479E2" w:rsidRPr="00B479E2" w:rsidRDefault="00B479E2" w:rsidP="00B479E2">
      <w:pPr>
        <w:jc w:val="both"/>
        <w:rPr>
          <w:rFonts w:ascii="Times New Roman" w:hAnsi="Times New Roman"/>
          <w:sz w:val="22"/>
          <w:szCs w:val="22"/>
          <w:lang w:bidi="ru-RU"/>
        </w:rPr>
      </w:pPr>
      <w:r w:rsidRPr="00B479E2">
        <w:rPr>
          <w:rFonts w:ascii="Times New Roman" w:hAnsi="Times New Roman"/>
          <w:sz w:val="22"/>
          <w:szCs w:val="22"/>
          <w:lang w:bidi="ru-RU"/>
        </w:rPr>
        <w:t xml:space="preserve">- Подрядчик после окончания работ передаёт Заказчику </w:t>
      </w:r>
      <w:r w:rsidRPr="00B479E2">
        <w:rPr>
          <w:rFonts w:ascii="Times New Roman" w:hAnsi="Times New Roman"/>
          <w:sz w:val="22"/>
          <w:szCs w:val="22"/>
          <w:u w:val="single"/>
          <w:lang w:bidi="ru-RU"/>
        </w:rPr>
        <w:t>пакет исполнительной документации</w:t>
      </w:r>
      <w:r w:rsidRPr="00B479E2">
        <w:rPr>
          <w:rFonts w:ascii="Times New Roman" w:hAnsi="Times New Roman"/>
          <w:sz w:val="22"/>
          <w:szCs w:val="22"/>
          <w:lang w:bidi="ru-RU"/>
        </w:rPr>
        <w:t xml:space="preserve"> в сброшюрованном виде с текстовыми и графическими материалами с учётом требований приказа Минстроя России № 344/</w:t>
      </w:r>
      <w:proofErr w:type="spellStart"/>
      <w:proofErr w:type="gramStart"/>
      <w:r w:rsidRPr="00B479E2">
        <w:rPr>
          <w:rFonts w:ascii="Times New Roman" w:hAnsi="Times New Roman"/>
          <w:sz w:val="22"/>
          <w:szCs w:val="22"/>
          <w:lang w:bidi="ru-RU"/>
        </w:rPr>
        <w:t>пр</w:t>
      </w:r>
      <w:proofErr w:type="spellEnd"/>
      <w:proofErr w:type="gramEnd"/>
      <w:r w:rsidRPr="00B479E2">
        <w:rPr>
          <w:rFonts w:ascii="Times New Roman" w:hAnsi="Times New Roman"/>
          <w:sz w:val="22"/>
          <w:szCs w:val="22"/>
          <w:u w:val="single"/>
          <w:lang w:bidi="ru-RU"/>
        </w:rPr>
        <w:t xml:space="preserve">: </w:t>
      </w:r>
      <w:r w:rsidRPr="00B479E2">
        <w:rPr>
          <w:rFonts w:ascii="Times New Roman" w:hAnsi="Times New Roman"/>
          <w:b/>
          <w:sz w:val="22"/>
          <w:szCs w:val="22"/>
          <w:u w:val="single"/>
          <w:lang w:bidi="ru-RU"/>
        </w:rPr>
        <w:t>два экземпляра</w:t>
      </w:r>
      <w:r w:rsidRPr="00B479E2">
        <w:rPr>
          <w:rFonts w:ascii="Times New Roman" w:hAnsi="Times New Roman"/>
          <w:sz w:val="22"/>
          <w:szCs w:val="22"/>
          <w:u w:val="single"/>
          <w:lang w:bidi="ru-RU"/>
        </w:rPr>
        <w:t xml:space="preserve"> на бумажном носителе и </w:t>
      </w:r>
      <w:r w:rsidRPr="00B479E2">
        <w:rPr>
          <w:rFonts w:ascii="Times New Roman" w:hAnsi="Times New Roman"/>
          <w:b/>
          <w:sz w:val="22"/>
          <w:szCs w:val="22"/>
          <w:u w:val="single"/>
          <w:lang w:bidi="ru-RU"/>
        </w:rPr>
        <w:t>один экземпляр</w:t>
      </w:r>
      <w:r w:rsidRPr="00B479E2">
        <w:rPr>
          <w:rFonts w:ascii="Times New Roman" w:hAnsi="Times New Roman"/>
          <w:sz w:val="22"/>
          <w:szCs w:val="22"/>
          <w:u w:val="single"/>
          <w:lang w:bidi="ru-RU"/>
        </w:rPr>
        <w:t xml:space="preserve"> в электронном формате (</w:t>
      </w:r>
      <w:r w:rsidRPr="00B479E2">
        <w:rPr>
          <w:rFonts w:ascii="Times New Roman" w:hAnsi="Times New Roman"/>
          <w:sz w:val="22"/>
          <w:szCs w:val="22"/>
          <w:u w:val="single"/>
          <w:lang w:val="en-US" w:bidi="ru-RU"/>
        </w:rPr>
        <w:t>PDF</w:t>
      </w:r>
      <w:r w:rsidRPr="00B479E2">
        <w:rPr>
          <w:rFonts w:ascii="Times New Roman" w:hAnsi="Times New Roman"/>
          <w:sz w:val="22"/>
          <w:szCs w:val="22"/>
          <w:u w:val="single"/>
          <w:lang w:bidi="ru-RU"/>
        </w:rPr>
        <w:t xml:space="preserve">, </w:t>
      </w:r>
      <w:r w:rsidRPr="00B479E2">
        <w:rPr>
          <w:rFonts w:ascii="Times New Roman" w:hAnsi="Times New Roman"/>
          <w:sz w:val="22"/>
          <w:szCs w:val="22"/>
          <w:u w:val="single"/>
          <w:lang w:val="en-US" w:bidi="ru-RU"/>
        </w:rPr>
        <w:t>DWG</w:t>
      </w:r>
      <w:r w:rsidRPr="00B479E2">
        <w:rPr>
          <w:rFonts w:ascii="Times New Roman" w:hAnsi="Times New Roman"/>
          <w:sz w:val="22"/>
          <w:szCs w:val="22"/>
          <w:u w:val="single"/>
          <w:lang w:bidi="ru-RU"/>
        </w:rPr>
        <w:t>).</w:t>
      </w:r>
    </w:p>
    <w:p w:rsidR="00B479E2" w:rsidRPr="00B479E2" w:rsidRDefault="00B479E2" w:rsidP="00B479E2">
      <w:pPr>
        <w:jc w:val="both"/>
        <w:rPr>
          <w:rFonts w:ascii="Times New Roman" w:hAnsi="Times New Roman"/>
          <w:sz w:val="22"/>
          <w:szCs w:val="22"/>
          <w:lang w:bidi="ru-RU"/>
        </w:rPr>
      </w:pPr>
      <w:r w:rsidRPr="00B479E2">
        <w:rPr>
          <w:rFonts w:ascii="Times New Roman" w:hAnsi="Times New Roman"/>
          <w:sz w:val="22"/>
          <w:szCs w:val="22"/>
          <w:lang w:bidi="ru-RU"/>
        </w:rPr>
        <w:t>5. Охрана труда и техника безопасности:</w:t>
      </w:r>
    </w:p>
    <w:p w:rsidR="00B479E2" w:rsidRPr="00B479E2" w:rsidRDefault="00B479E2" w:rsidP="00B479E2">
      <w:pPr>
        <w:jc w:val="both"/>
        <w:rPr>
          <w:rFonts w:ascii="Times New Roman" w:hAnsi="Times New Roman"/>
          <w:sz w:val="22"/>
          <w:szCs w:val="22"/>
          <w:lang w:bidi="ru-RU"/>
        </w:rPr>
      </w:pPr>
      <w:r w:rsidRPr="00B479E2">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B479E2" w:rsidRPr="00B479E2" w:rsidRDefault="00B479E2" w:rsidP="00B479E2">
      <w:pPr>
        <w:jc w:val="both"/>
        <w:rPr>
          <w:rFonts w:ascii="Times New Roman" w:hAnsi="Times New Roman"/>
          <w:sz w:val="22"/>
          <w:szCs w:val="22"/>
          <w:lang w:bidi="ru-RU"/>
        </w:rPr>
      </w:pPr>
      <w:r w:rsidRPr="00B479E2">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B479E2" w:rsidRPr="00B479E2" w:rsidRDefault="00B479E2" w:rsidP="00B479E2">
      <w:pPr>
        <w:ind w:firstLine="567"/>
        <w:jc w:val="both"/>
        <w:rPr>
          <w:rFonts w:ascii="Times New Roman" w:hAnsi="Times New Roman"/>
          <w:sz w:val="22"/>
          <w:szCs w:val="22"/>
          <w:lang w:bidi="ru-RU"/>
        </w:rPr>
      </w:pPr>
      <w:r w:rsidRPr="00B479E2">
        <w:rPr>
          <w:rFonts w:ascii="Times New Roman" w:hAnsi="Times New Roman"/>
          <w:sz w:val="22"/>
          <w:szCs w:val="22"/>
          <w:lang w:bidi="ru-RU"/>
        </w:rPr>
        <w:t xml:space="preserve">  6. Пожарная безопасность:</w:t>
      </w:r>
    </w:p>
    <w:p w:rsidR="00B479E2" w:rsidRPr="00B479E2" w:rsidRDefault="00B479E2" w:rsidP="00B479E2">
      <w:pPr>
        <w:ind w:firstLine="567"/>
        <w:jc w:val="both"/>
        <w:rPr>
          <w:rFonts w:ascii="Times New Roman" w:hAnsi="Times New Roman"/>
          <w:sz w:val="22"/>
          <w:szCs w:val="22"/>
          <w:lang w:bidi="ru-RU"/>
        </w:rPr>
      </w:pPr>
      <w:r w:rsidRPr="00B479E2">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B479E2" w:rsidRPr="00B479E2" w:rsidRDefault="00B479E2" w:rsidP="00B479E2">
      <w:pPr>
        <w:ind w:firstLine="567"/>
        <w:jc w:val="both"/>
        <w:rPr>
          <w:rFonts w:ascii="Times New Roman" w:hAnsi="Times New Roman"/>
          <w:sz w:val="22"/>
          <w:szCs w:val="22"/>
          <w:lang w:bidi="ru-RU"/>
        </w:rPr>
      </w:pPr>
      <w:r w:rsidRPr="00B479E2">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B479E2" w:rsidRPr="00B479E2" w:rsidRDefault="00B479E2" w:rsidP="00B479E2">
      <w:pPr>
        <w:ind w:firstLine="567"/>
        <w:jc w:val="both"/>
        <w:rPr>
          <w:rFonts w:ascii="Times New Roman" w:hAnsi="Times New Roman"/>
          <w:sz w:val="22"/>
          <w:szCs w:val="22"/>
          <w:lang w:bidi="ru-RU"/>
        </w:rPr>
      </w:pPr>
      <w:r w:rsidRPr="00B479E2">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B479E2" w:rsidRPr="00B479E2" w:rsidRDefault="00B479E2" w:rsidP="00B479E2">
      <w:pPr>
        <w:ind w:firstLine="567"/>
        <w:jc w:val="both"/>
        <w:rPr>
          <w:rFonts w:ascii="Times New Roman" w:hAnsi="Times New Roman"/>
          <w:sz w:val="22"/>
          <w:szCs w:val="22"/>
          <w:lang w:bidi="ru-RU"/>
        </w:rPr>
      </w:pPr>
      <w:r w:rsidRPr="00B479E2">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B479E2" w:rsidRPr="00B479E2" w:rsidRDefault="00B479E2" w:rsidP="00B479E2">
      <w:pPr>
        <w:ind w:firstLine="567"/>
        <w:jc w:val="both"/>
        <w:rPr>
          <w:rFonts w:ascii="Times New Roman" w:hAnsi="Times New Roman"/>
          <w:sz w:val="22"/>
          <w:szCs w:val="22"/>
          <w:lang w:bidi="ru-RU"/>
        </w:rPr>
      </w:pPr>
      <w:r w:rsidRPr="00B479E2">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B479E2" w:rsidRPr="00B479E2" w:rsidRDefault="00B479E2" w:rsidP="00B479E2">
      <w:pPr>
        <w:jc w:val="both"/>
        <w:rPr>
          <w:rFonts w:ascii="Times New Roman" w:hAnsi="Times New Roman"/>
          <w:sz w:val="22"/>
          <w:szCs w:val="22"/>
          <w:lang w:bidi="ru-RU"/>
        </w:rPr>
      </w:pPr>
      <w:r w:rsidRPr="00B479E2">
        <w:rPr>
          <w:rFonts w:ascii="Times New Roman" w:hAnsi="Times New Roman"/>
          <w:sz w:val="22"/>
          <w:szCs w:val="22"/>
          <w:lang w:bidi="ru-RU"/>
        </w:rPr>
        <w:t>7.       Охрана окружающей природной среды.</w:t>
      </w:r>
    </w:p>
    <w:p w:rsidR="00B479E2" w:rsidRPr="00B479E2" w:rsidRDefault="00B479E2" w:rsidP="00B479E2">
      <w:pPr>
        <w:ind w:firstLine="567"/>
        <w:jc w:val="both"/>
        <w:rPr>
          <w:rFonts w:ascii="Times New Roman" w:hAnsi="Times New Roman"/>
          <w:sz w:val="22"/>
          <w:szCs w:val="22"/>
          <w:lang w:bidi="ru-RU"/>
        </w:rPr>
      </w:pPr>
      <w:r w:rsidRPr="00B479E2">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B479E2" w:rsidRPr="00B479E2" w:rsidRDefault="00B479E2" w:rsidP="00B479E2">
      <w:pPr>
        <w:ind w:firstLine="567"/>
        <w:jc w:val="both"/>
        <w:rPr>
          <w:rFonts w:ascii="Times New Roman" w:hAnsi="Times New Roman"/>
          <w:sz w:val="22"/>
          <w:szCs w:val="22"/>
          <w:lang w:bidi="ru-RU"/>
        </w:rPr>
      </w:pPr>
      <w:r w:rsidRPr="00B479E2">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B479E2" w:rsidRPr="00B479E2" w:rsidRDefault="00B479E2" w:rsidP="00B479E2">
      <w:pPr>
        <w:shd w:val="clear" w:color="auto" w:fill="FFFFFF"/>
        <w:spacing w:after="0"/>
        <w:jc w:val="center"/>
        <w:rPr>
          <w:rFonts w:ascii="Times New Roman" w:hAnsi="Times New Roman"/>
          <w:b/>
          <w:bCs/>
          <w:sz w:val="22"/>
          <w:szCs w:val="22"/>
        </w:rPr>
      </w:pPr>
      <w:r w:rsidRPr="00B479E2">
        <w:rPr>
          <w:rFonts w:ascii="Times New Roman" w:hAnsi="Times New Roman"/>
          <w:b/>
          <w:bCs/>
          <w:sz w:val="22"/>
          <w:szCs w:val="22"/>
        </w:rPr>
        <w:t>5. Требования к сроку и (или) объему предоставления</w:t>
      </w:r>
    </w:p>
    <w:p w:rsidR="00B479E2" w:rsidRPr="00B479E2" w:rsidRDefault="00B479E2" w:rsidP="00B479E2">
      <w:pPr>
        <w:shd w:val="clear" w:color="auto" w:fill="FFFFFF"/>
        <w:spacing w:after="0"/>
        <w:jc w:val="center"/>
        <w:rPr>
          <w:rFonts w:ascii="Times New Roman" w:hAnsi="Times New Roman"/>
          <w:b/>
          <w:bCs/>
          <w:sz w:val="22"/>
          <w:szCs w:val="22"/>
        </w:rPr>
      </w:pPr>
      <w:r w:rsidRPr="00B479E2">
        <w:rPr>
          <w:rFonts w:ascii="Times New Roman" w:hAnsi="Times New Roman"/>
          <w:b/>
          <w:bCs/>
          <w:sz w:val="22"/>
          <w:szCs w:val="22"/>
        </w:rPr>
        <w:t>гарантии качества работ</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 xml:space="preserve">2. Срок гарантии качества работ устанавливается </w:t>
      </w:r>
      <w:r w:rsidRPr="00B479E2">
        <w:rPr>
          <w:rFonts w:ascii="Times New Roman" w:hAnsi="Times New Roman"/>
          <w:b/>
          <w:sz w:val="22"/>
          <w:szCs w:val="22"/>
        </w:rPr>
        <w:t>36</w:t>
      </w:r>
      <w:r w:rsidRPr="00B479E2">
        <w:rPr>
          <w:rFonts w:ascii="Times New Roman" w:hAnsi="Times New Roman"/>
          <w:sz w:val="22"/>
          <w:szCs w:val="22"/>
        </w:rPr>
        <w:t xml:space="preserve"> </w:t>
      </w:r>
      <w:r w:rsidRPr="00B479E2">
        <w:rPr>
          <w:rFonts w:ascii="Times New Roman" w:hAnsi="Times New Roman"/>
          <w:b/>
          <w:sz w:val="22"/>
          <w:szCs w:val="22"/>
        </w:rPr>
        <w:t>месяцев</w:t>
      </w:r>
      <w:r w:rsidRPr="00B479E2">
        <w:rPr>
          <w:rFonts w:ascii="Times New Roman" w:hAnsi="Times New Roman"/>
          <w:sz w:val="22"/>
          <w:szCs w:val="22"/>
        </w:rPr>
        <w:t xml:space="preserve"> </w:t>
      </w:r>
      <w:proofErr w:type="gramStart"/>
      <w:r w:rsidRPr="00B479E2">
        <w:rPr>
          <w:rFonts w:ascii="Times New Roman" w:hAnsi="Times New Roman"/>
          <w:sz w:val="22"/>
          <w:szCs w:val="22"/>
        </w:rPr>
        <w:t>с даты подписания</w:t>
      </w:r>
      <w:proofErr w:type="gramEnd"/>
      <w:r w:rsidRPr="00B479E2">
        <w:rPr>
          <w:rFonts w:ascii="Times New Roman" w:hAnsi="Times New Roman"/>
          <w:sz w:val="22"/>
          <w:szCs w:val="22"/>
        </w:rPr>
        <w:t xml:space="preserve"> сторонами акта о приемке всех выполненных работ по форме КС-2, справки о стоимости выполненных работ и затрат по форме КС-3.  </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3. Гарантии качества распространяются на все применённые материалы, конструктивные элементы и работы, выполненные Подрядчиком.</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5. Гарантийный срок исчисляется вновь с момента подписания Сторонами акта прием</w:t>
      </w:r>
      <w:proofErr w:type="gramStart"/>
      <w:r w:rsidRPr="00B479E2">
        <w:rPr>
          <w:rFonts w:ascii="Times New Roman" w:hAnsi="Times New Roman"/>
          <w:sz w:val="22"/>
          <w:szCs w:val="22"/>
        </w:rPr>
        <w:t>а-</w:t>
      </w:r>
      <w:proofErr w:type="gramEnd"/>
      <w:r w:rsidRPr="00B479E2">
        <w:rPr>
          <w:rFonts w:ascii="Times New Roman" w:hAnsi="Times New Roman"/>
          <w:sz w:val="22"/>
          <w:szCs w:val="22"/>
        </w:rPr>
        <w:t xml:space="preserve"> сдачи выполненных работ по устранению недостатков.</w:t>
      </w:r>
    </w:p>
    <w:p w:rsidR="00B479E2" w:rsidRPr="00B479E2" w:rsidRDefault="00B479E2" w:rsidP="00B479E2">
      <w:pPr>
        <w:jc w:val="both"/>
        <w:rPr>
          <w:rFonts w:ascii="Times New Roman" w:hAnsi="Times New Roman"/>
          <w:sz w:val="22"/>
          <w:szCs w:val="22"/>
        </w:rPr>
      </w:pPr>
      <w:r w:rsidRPr="00B479E2">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B479E2" w:rsidRPr="00B479E2" w:rsidRDefault="00B479E2" w:rsidP="00B479E2">
      <w:pPr>
        <w:ind w:firstLine="567"/>
        <w:jc w:val="both"/>
        <w:rPr>
          <w:rFonts w:ascii="Times New Roman" w:hAnsi="Times New Roman"/>
          <w:b/>
          <w:sz w:val="22"/>
          <w:szCs w:val="22"/>
        </w:rPr>
      </w:pPr>
      <w:r w:rsidRPr="00B479E2">
        <w:rPr>
          <w:rFonts w:ascii="Times New Roman" w:hAnsi="Times New Roman"/>
          <w:b/>
          <w:sz w:val="22"/>
          <w:szCs w:val="22"/>
        </w:rPr>
        <w:t xml:space="preserve">6.  Перечень приложений к техническому заданию, являющихся его неотъемлемой частью: </w:t>
      </w:r>
    </w:p>
    <w:p w:rsidR="00B479E2" w:rsidRPr="00B479E2" w:rsidRDefault="00B479E2" w:rsidP="00B479E2">
      <w:pPr>
        <w:ind w:left="284"/>
        <w:rPr>
          <w:rFonts w:ascii="Times New Roman" w:hAnsi="Times New Roman"/>
          <w:sz w:val="22"/>
          <w:szCs w:val="22"/>
        </w:rPr>
      </w:pPr>
      <w:r w:rsidRPr="00B479E2">
        <w:rPr>
          <w:rFonts w:ascii="Times New Roman" w:hAnsi="Times New Roman"/>
          <w:sz w:val="22"/>
          <w:szCs w:val="22"/>
        </w:rPr>
        <w:t xml:space="preserve">Приложение №1 - Ведомость объёмов работ.  </w:t>
      </w:r>
    </w:p>
    <w:p w:rsidR="00B479E2" w:rsidRPr="00B479E2" w:rsidRDefault="00B479E2" w:rsidP="00B479E2">
      <w:pPr>
        <w:ind w:right="1099"/>
        <w:rPr>
          <w:rFonts w:ascii="Times New Roman" w:hAnsi="Times New Roman"/>
          <w:sz w:val="22"/>
          <w:szCs w:val="22"/>
        </w:rPr>
      </w:pPr>
      <w:r w:rsidRPr="00B479E2">
        <w:rPr>
          <w:rFonts w:ascii="Times New Roman" w:hAnsi="Times New Roman"/>
          <w:sz w:val="22"/>
          <w:szCs w:val="22"/>
        </w:rPr>
        <w:t xml:space="preserve">     Приложение №2- Перечень материалов Заказчика, передаваемых в монтаж.</w:t>
      </w:r>
    </w:p>
    <w:p w:rsidR="00B479E2" w:rsidRPr="00B479E2" w:rsidRDefault="00B479E2" w:rsidP="00B479E2">
      <w:pPr>
        <w:ind w:right="1099"/>
        <w:rPr>
          <w:rFonts w:ascii="Times New Roman" w:hAnsi="Times New Roman"/>
          <w:sz w:val="22"/>
          <w:szCs w:val="22"/>
        </w:rPr>
      </w:pPr>
      <w:r w:rsidRPr="00B479E2">
        <w:rPr>
          <w:rFonts w:ascii="Times New Roman" w:hAnsi="Times New Roman"/>
          <w:sz w:val="22"/>
          <w:szCs w:val="22"/>
        </w:rPr>
        <w:t xml:space="preserve">     Приложение №3 – схема участка замены сети</w:t>
      </w:r>
    </w:p>
    <w:p w:rsidR="00B479E2" w:rsidRPr="00B479E2" w:rsidRDefault="00B479E2" w:rsidP="00B479E2">
      <w:pPr>
        <w:ind w:left="284" w:right="1099"/>
        <w:rPr>
          <w:rFonts w:ascii="Times New Roman" w:hAnsi="Times New Roman"/>
          <w:b/>
          <w:bCs/>
          <w:sz w:val="22"/>
          <w:szCs w:val="22"/>
        </w:rPr>
      </w:pPr>
      <w:r w:rsidRPr="00B479E2">
        <w:rPr>
          <w:rFonts w:ascii="Times New Roman" w:hAnsi="Times New Roman"/>
          <w:sz w:val="22"/>
          <w:szCs w:val="22"/>
        </w:rPr>
        <w:t xml:space="preserve"> </w:t>
      </w:r>
      <w:r w:rsidRPr="00B479E2">
        <w:rPr>
          <w:rFonts w:ascii="Times New Roman" w:hAnsi="Times New Roman"/>
          <w:b/>
          <w:bCs/>
          <w:sz w:val="22"/>
          <w:szCs w:val="22"/>
        </w:rPr>
        <w:t xml:space="preserve">                                                                                                                            Приложение №1</w:t>
      </w:r>
    </w:p>
    <w:tbl>
      <w:tblPr>
        <w:tblW w:w="10060" w:type="dxa"/>
        <w:tblLook w:val="04A0" w:firstRow="1" w:lastRow="0" w:firstColumn="1" w:lastColumn="0" w:noHBand="0" w:noVBand="1"/>
      </w:tblPr>
      <w:tblGrid>
        <w:gridCol w:w="660"/>
        <w:gridCol w:w="5440"/>
        <w:gridCol w:w="920"/>
        <w:gridCol w:w="1160"/>
        <w:gridCol w:w="1880"/>
      </w:tblGrid>
      <w:tr w:rsidR="00B479E2" w:rsidRPr="00B479E2" w:rsidTr="00941890">
        <w:trPr>
          <w:trHeight w:val="540"/>
        </w:trPr>
        <w:tc>
          <w:tcPr>
            <w:tcW w:w="10060" w:type="dxa"/>
            <w:gridSpan w:val="5"/>
            <w:tcBorders>
              <w:top w:val="nil"/>
              <w:left w:val="nil"/>
              <w:bottom w:val="nil"/>
              <w:right w:val="nil"/>
            </w:tcBorders>
            <w:shd w:val="clear" w:color="auto" w:fill="auto"/>
            <w:noWrap/>
            <w:vAlign w:val="center"/>
            <w:hideMark/>
          </w:tcPr>
          <w:p w:rsidR="00B479E2" w:rsidRPr="00B479E2" w:rsidRDefault="00B479E2" w:rsidP="00941890">
            <w:pPr>
              <w:jc w:val="center"/>
              <w:rPr>
                <w:rFonts w:ascii="Times New Roman" w:hAnsi="Times New Roman"/>
                <w:b/>
                <w:bCs/>
                <w:sz w:val="22"/>
                <w:szCs w:val="22"/>
              </w:rPr>
            </w:pPr>
            <w:r w:rsidRPr="00B479E2">
              <w:rPr>
                <w:rFonts w:ascii="Times New Roman" w:hAnsi="Times New Roman"/>
                <w:b/>
                <w:bCs/>
                <w:sz w:val="22"/>
                <w:szCs w:val="22"/>
              </w:rPr>
              <w:t xml:space="preserve">ВЕДОМОСТЬ ОБЪЕМОВ РАБОТ </w:t>
            </w:r>
          </w:p>
        </w:tc>
      </w:tr>
      <w:tr w:rsidR="00B479E2" w:rsidRPr="00B479E2" w:rsidTr="00941890">
        <w:trPr>
          <w:trHeight w:val="510"/>
        </w:trPr>
        <w:tc>
          <w:tcPr>
            <w:tcW w:w="10060" w:type="dxa"/>
            <w:gridSpan w:val="5"/>
            <w:tcBorders>
              <w:top w:val="nil"/>
              <w:left w:val="nil"/>
              <w:bottom w:val="single" w:sz="4" w:space="0" w:color="auto"/>
              <w:right w:val="nil"/>
            </w:tcBorders>
            <w:shd w:val="clear" w:color="auto" w:fill="auto"/>
            <w:vAlign w:val="bottom"/>
            <w:hideMark/>
          </w:tcPr>
          <w:p w:rsidR="00B479E2" w:rsidRPr="00B479E2" w:rsidRDefault="00B479E2" w:rsidP="00941890">
            <w:pPr>
              <w:jc w:val="center"/>
              <w:rPr>
                <w:rFonts w:ascii="Times New Roman" w:hAnsi="Times New Roman"/>
                <w:sz w:val="22"/>
                <w:szCs w:val="22"/>
              </w:rPr>
            </w:pPr>
            <w:r w:rsidRPr="00B479E2">
              <w:rPr>
                <w:rFonts w:ascii="Times New Roman" w:hAnsi="Times New Roman"/>
                <w:sz w:val="22"/>
                <w:szCs w:val="22"/>
              </w:rPr>
              <w:t>Замена участка ТС от ТК</w:t>
            </w:r>
            <w:proofErr w:type="gramStart"/>
            <w:r w:rsidRPr="00B479E2">
              <w:rPr>
                <w:rFonts w:ascii="Times New Roman" w:hAnsi="Times New Roman"/>
                <w:sz w:val="22"/>
                <w:szCs w:val="22"/>
              </w:rPr>
              <w:t>1</w:t>
            </w:r>
            <w:proofErr w:type="gramEnd"/>
            <w:r w:rsidRPr="00B479E2">
              <w:rPr>
                <w:rFonts w:ascii="Times New Roman" w:hAnsi="Times New Roman"/>
                <w:sz w:val="22"/>
                <w:szCs w:val="22"/>
              </w:rPr>
              <w:t xml:space="preserve"> до ТК2 (подземная часть) L - 60 </w:t>
            </w:r>
            <w:proofErr w:type="spellStart"/>
            <w:r w:rsidRPr="00B479E2">
              <w:rPr>
                <w:rFonts w:ascii="Times New Roman" w:hAnsi="Times New Roman"/>
                <w:sz w:val="22"/>
                <w:szCs w:val="22"/>
              </w:rPr>
              <w:t>м.п</w:t>
            </w:r>
            <w:proofErr w:type="spellEnd"/>
            <w:r w:rsidRPr="00B479E2">
              <w:rPr>
                <w:rFonts w:ascii="Times New Roman" w:hAnsi="Times New Roman"/>
                <w:sz w:val="22"/>
                <w:szCs w:val="22"/>
              </w:rPr>
              <w:t>. (в 2-х трубном изм.)</w:t>
            </w:r>
          </w:p>
        </w:tc>
      </w:tr>
      <w:tr w:rsidR="00B479E2" w:rsidRPr="00B479E2" w:rsidTr="00941890">
        <w:trPr>
          <w:trHeight w:val="510"/>
        </w:trPr>
        <w:tc>
          <w:tcPr>
            <w:tcW w:w="10060" w:type="dxa"/>
            <w:gridSpan w:val="5"/>
            <w:tcBorders>
              <w:top w:val="nil"/>
              <w:left w:val="nil"/>
              <w:bottom w:val="single" w:sz="4" w:space="0" w:color="auto"/>
              <w:right w:val="nil"/>
            </w:tcBorders>
            <w:shd w:val="clear" w:color="auto" w:fill="auto"/>
            <w:vAlign w:val="bottom"/>
            <w:hideMark/>
          </w:tcPr>
          <w:p w:rsidR="00B479E2" w:rsidRPr="00B479E2" w:rsidRDefault="00B479E2" w:rsidP="00941890">
            <w:pPr>
              <w:jc w:val="center"/>
              <w:rPr>
                <w:rFonts w:ascii="Times New Roman" w:hAnsi="Times New Roman"/>
                <w:sz w:val="22"/>
                <w:szCs w:val="22"/>
              </w:rPr>
            </w:pPr>
            <w:r w:rsidRPr="00B479E2">
              <w:rPr>
                <w:rFonts w:ascii="Times New Roman" w:hAnsi="Times New Roman"/>
                <w:sz w:val="22"/>
                <w:szCs w:val="22"/>
              </w:rPr>
              <w:t xml:space="preserve">Ленинградская область, Выборгский </w:t>
            </w:r>
            <w:proofErr w:type="spellStart"/>
            <w:r w:rsidRPr="00B479E2">
              <w:rPr>
                <w:rFonts w:ascii="Times New Roman" w:hAnsi="Times New Roman"/>
                <w:sz w:val="22"/>
                <w:szCs w:val="22"/>
              </w:rPr>
              <w:t>район</w:t>
            </w:r>
            <w:proofErr w:type="gramStart"/>
            <w:r w:rsidRPr="00B479E2">
              <w:rPr>
                <w:rFonts w:ascii="Times New Roman" w:hAnsi="Times New Roman"/>
                <w:sz w:val="22"/>
                <w:szCs w:val="22"/>
              </w:rPr>
              <w:t>,п</w:t>
            </w:r>
            <w:proofErr w:type="spellEnd"/>
            <w:proofErr w:type="gramEnd"/>
            <w:r w:rsidRPr="00B479E2">
              <w:rPr>
                <w:rFonts w:ascii="Times New Roman" w:hAnsi="Times New Roman"/>
                <w:sz w:val="22"/>
                <w:szCs w:val="22"/>
              </w:rPr>
              <w:t>. Тарасово.</w:t>
            </w:r>
          </w:p>
        </w:tc>
      </w:tr>
      <w:tr w:rsidR="00B479E2" w:rsidRPr="00B479E2" w:rsidTr="00941890">
        <w:trPr>
          <w:trHeight w:val="72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 xml:space="preserve">№ </w:t>
            </w:r>
            <w:proofErr w:type="gramStart"/>
            <w:r w:rsidRPr="00B479E2">
              <w:rPr>
                <w:rFonts w:ascii="Times New Roman" w:hAnsi="Times New Roman"/>
                <w:color w:val="000000"/>
                <w:sz w:val="22"/>
                <w:szCs w:val="22"/>
              </w:rPr>
              <w:t>п</w:t>
            </w:r>
            <w:proofErr w:type="gramEnd"/>
            <w:r w:rsidRPr="00B479E2">
              <w:rPr>
                <w:rFonts w:ascii="Times New Roman" w:hAnsi="Times New Roman"/>
                <w:color w:val="000000"/>
                <w:sz w:val="22"/>
                <w:szCs w:val="22"/>
              </w:rPr>
              <w:t>/п</w:t>
            </w:r>
          </w:p>
        </w:tc>
        <w:tc>
          <w:tcPr>
            <w:tcW w:w="5440" w:type="dxa"/>
            <w:tcBorders>
              <w:top w:val="nil"/>
              <w:left w:val="nil"/>
              <w:bottom w:val="single" w:sz="4" w:space="0" w:color="auto"/>
              <w:right w:val="single" w:sz="4" w:space="0" w:color="auto"/>
            </w:tcBorders>
            <w:shd w:val="clear" w:color="auto" w:fill="auto"/>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Наименование</w:t>
            </w:r>
          </w:p>
        </w:tc>
        <w:tc>
          <w:tcPr>
            <w:tcW w:w="920" w:type="dxa"/>
            <w:tcBorders>
              <w:top w:val="nil"/>
              <w:left w:val="nil"/>
              <w:bottom w:val="single" w:sz="4" w:space="0" w:color="auto"/>
              <w:right w:val="single" w:sz="4" w:space="0" w:color="auto"/>
            </w:tcBorders>
            <w:shd w:val="clear" w:color="auto" w:fill="auto"/>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Ед. изм.</w:t>
            </w:r>
          </w:p>
        </w:tc>
        <w:tc>
          <w:tcPr>
            <w:tcW w:w="1160" w:type="dxa"/>
            <w:tcBorders>
              <w:top w:val="nil"/>
              <w:left w:val="nil"/>
              <w:bottom w:val="single" w:sz="4" w:space="0" w:color="auto"/>
              <w:right w:val="single" w:sz="4" w:space="0" w:color="auto"/>
            </w:tcBorders>
            <w:shd w:val="clear" w:color="auto" w:fill="auto"/>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Кол.</w:t>
            </w:r>
          </w:p>
        </w:tc>
        <w:tc>
          <w:tcPr>
            <w:tcW w:w="1880" w:type="dxa"/>
            <w:tcBorders>
              <w:top w:val="nil"/>
              <w:left w:val="nil"/>
              <w:bottom w:val="single" w:sz="4" w:space="0" w:color="auto"/>
              <w:right w:val="single" w:sz="4" w:space="0" w:color="auto"/>
            </w:tcBorders>
            <w:shd w:val="clear" w:color="auto" w:fill="auto"/>
            <w:noWrap/>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Примечание</w:t>
            </w:r>
          </w:p>
        </w:tc>
      </w:tr>
      <w:tr w:rsidR="00B479E2" w:rsidRPr="00B479E2" w:rsidTr="00941890">
        <w:trPr>
          <w:trHeight w:val="240"/>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w:t>
            </w:r>
          </w:p>
        </w:tc>
        <w:tc>
          <w:tcPr>
            <w:tcW w:w="5440" w:type="dxa"/>
            <w:tcBorders>
              <w:top w:val="nil"/>
              <w:left w:val="nil"/>
              <w:bottom w:val="single" w:sz="4" w:space="0" w:color="auto"/>
              <w:right w:val="single" w:sz="4" w:space="0" w:color="auto"/>
            </w:tcBorders>
            <w:shd w:val="clear" w:color="auto" w:fill="auto"/>
            <w:noWrap/>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920" w:type="dxa"/>
            <w:tcBorders>
              <w:top w:val="nil"/>
              <w:left w:val="nil"/>
              <w:bottom w:val="single" w:sz="4" w:space="0" w:color="auto"/>
              <w:right w:val="single" w:sz="4" w:space="0" w:color="auto"/>
            </w:tcBorders>
            <w:shd w:val="clear" w:color="auto" w:fill="auto"/>
            <w:noWrap/>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w:t>
            </w:r>
          </w:p>
        </w:tc>
        <w:tc>
          <w:tcPr>
            <w:tcW w:w="1160" w:type="dxa"/>
            <w:tcBorders>
              <w:top w:val="nil"/>
              <w:left w:val="nil"/>
              <w:bottom w:val="single" w:sz="4" w:space="0" w:color="auto"/>
              <w:right w:val="single" w:sz="4" w:space="0" w:color="auto"/>
            </w:tcBorders>
            <w:shd w:val="clear" w:color="auto" w:fill="auto"/>
            <w:noWrap/>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4</w:t>
            </w:r>
          </w:p>
        </w:tc>
        <w:tc>
          <w:tcPr>
            <w:tcW w:w="1880" w:type="dxa"/>
            <w:tcBorders>
              <w:top w:val="nil"/>
              <w:left w:val="nil"/>
              <w:bottom w:val="single" w:sz="4" w:space="0" w:color="auto"/>
              <w:right w:val="single" w:sz="4" w:space="0" w:color="auto"/>
            </w:tcBorders>
            <w:shd w:val="clear" w:color="auto" w:fill="auto"/>
            <w:noWrap/>
            <w:vAlign w:val="center"/>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5</w:t>
            </w:r>
          </w:p>
        </w:tc>
      </w:tr>
      <w:tr w:rsidR="00B479E2" w:rsidRPr="00B479E2" w:rsidTr="00941890">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B479E2" w:rsidRPr="00B479E2" w:rsidRDefault="00B479E2" w:rsidP="00941890">
            <w:pPr>
              <w:rPr>
                <w:rFonts w:ascii="Times New Roman" w:hAnsi="Times New Roman"/>
                <w:b/>
                <w:bCs/>
                <w:color w:val="000000"/>
                <w:sz w:val="22"/>
                <w:szCs w:val="22"/>
              </w:rPr>
            </w:pPr>
            <w:r w:rsidRPr="00B479E2">
              <w:rPr>
                <w:rFonts w:ascii="Times New Roman" w:hAnsi="Times New Roman"/>
                <w:b/>
                <w:bCs/>
                <w:color w:val="000000"/>
                <w:sz w:val="22"/>
                <w:szCs w:val="22"/>
              </w:rPr>
              <w:t>Раздел 1. Демонтажные работы</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Демонтаж верхних лотковых элементов непроходных каналов.</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10,15</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Очистка непроходных каналов: от мокрого ила и грязи при снятых трубах.</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6,5</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Погрузка в автотранспортное средство: мусор строительный с погрузкой вручную</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1т груза</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8,36</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4</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Погрузка в автотранспортное средство: мусор строительный с погрузкой экскаваторами емкостью ковша до 0,5 м3</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1т груза</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33,135</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816"/>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5</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71 км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1т груза</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33,435</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6</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Демонтаж плит перекрытий тепловых камер.</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7</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Демонтаж прокладки в канале стальных труб в изоляции из </w:t>
            </w:r>
            <w:proofErr w:type="spellStart"/>
            <w:r w:rsidRPr="00B479E2">
              <w:rPr>
                <w:rFonts w:ascii="Times New Roman" w:hAnsi="Times New Roman"/>
                <w:color w:val="000000"/>
                <w:sz w:val="22"/>
                <w:szCs w:val="22"/>
              </w:rPr>
              <w:t>пенополиуретана</w:t>
            </w:r>
            <w:proofErr w:type="spellEnd"/>
            <w:r w:rsidRPr="00B479E2">
              <w:rPr>
                <w:rFonts w:ascii="Times New Roman" w:hAnsi="Times New Roman"/>
                <w:color w:val="000000"/>
                <w:sz w:val="22"/>
                <w:szCs w:val="22"/>
              </w:rPr>
              <w:t xml:space="preserve"> (ППУ) диаметром: 159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км</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0,116</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8</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Демонтаж задвижек диаметром: 150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9</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Погрузка в автотранспортное средство: трубы металлические (погрузка и разгрузка с применением автомобильных кранов)</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1т груза</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2,214</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10</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Размещение и утилизация строительного мусора на Полигоне</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16,65</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B479E2" w:rsidRPr="00B479E2" w:rsidRDefault="00B479E2" w:rsidP="00941890">
            <w:pPr>
              <w:rPr>
                <w:rFonts w:ascii="Times New Roman" w:hAnsi="Times New Roman"/>
                <w:b/>
                <w:bCs/>
                <w:color w:val="000000"/>
                <w:sz w:val="22"/>
                <w:szCs w:val="22"/>
              </w:rPr>
            </w:pPr>
            <w:r w:rsidRPr="00B479E2">
              <w:rPr>
                <w:rFonts w:ascii="Times New Roman" w:hAnsi="Times New Roman"/>
                <w:b/>
                <w:bCs/>
                <w:color w:val="000000"/>
                <w:sz w:val="22"/>
                <w:szCs w:val="22"/>
              </w:rPr>
              <w:t>Раздел 2. Земляные работы.</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Разработка траншей экскаватором «обратная лопата» в отвал. </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82,3337</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12</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Разработка грунта с погрузкой на автомобили-самосвалы в траншеях экскаватором </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280,8</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816"/>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13</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71 км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1т груза</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491,4</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14</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Разработка грунта вручную в траншеях </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13,05</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15</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Устройство основания под трубопроводы: песчаного</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14,036</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15.1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Песок природный для строительных работ I класс, средний</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15,4396</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16</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Засыпка вручную траншей песком.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28,08</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16.1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Песок природный для строительных работ I класс, средний</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30,888</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17</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Обратная засыпка траншей грунтом.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141,2037</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18</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Уплотнение грунта пневматическими трамбовками</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141,2037</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19</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Водоотлив: из траншей</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м3</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12,3</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B479E2" w:rsidRPr="00B479E2" w:rsidRDefault="00B479E2" w:rsidP="00941890">
            <w:pPr>
              <w:rPr>
                <w:rFonts w:ascii="Times New Roman" w:hAnsi="Times New Roman"/>
                <w:b/>
                <w:bCs/>
                <w:color w:val="000000"/>
                <w:sz w:val="22"/>
                <w:szCs w:val="22"/>
              </w:rPr>
            </w:pPr>
            <w:r w:rsidRPr="00B479E2">
              <w:rPr>
                <w:rFonts w:ascii="Times New Roman" w:hAnsi="Times New Roman"/>
                <w:b/>
                <w:bCs/>
                <w:color w:val="000000"/>
                <w:sz w:val="22"/>
                <w:szCs w:val="22"/>
              </w:rPr>
              <w:t>Раздел 3. Монтажные работы.</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20</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Прокладка в канале стальных труб в изоляции из </w:t>
            </w:r>
            <w:proofErr w:type="spellStart"/>
            <w:r w:rsidRPr="00B479E2">
              <w:rPr>
                <w:rFonts w:ascii="Times New Roman" w:hAnsi="Times New Roman"/>
                <w:color w:val="000000"/>
                <w:sz w:val="22"/>
                <w:szCs w:val="22"/>
              </w:rPr>
              <w:t>пенополиуретана</w:t>
            </w:r>
            <w:proofErr w:type="spellEnd"/>
            <w:r w:rsidRPr="00B479E2">
              <w:rPr>
                <w:rFonts w:ascii="Times New Roman" w:hAnsi="Times New Roman"/>
                <w:color w:val="000000"/>
                <w:sz w:val="22"/>
                <w:szCs w:val="22"/>
              </w:rPr>
              <w:t xml:space="preserve"> (ППУ) диаметром: 89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км</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0,116</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20.1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Трубы стальные электросварные с тепловой изоляцией из </w:t>
            </w:r>
            <w:proofErr w:type="spellStart"/>
            <w:r w:rsidRPr="00B479E2">
              <w:rPr>
                <w:rFonts w:ascii="Times New Roman" w:hAnsi="Times New Roman"/>
                <w:color w:val="000000"/>
                <w:sz w:val="22"/>
                <w:szCs w:val="22"/>
              </w:rPr>
              <w:t>пенополиуретана</w:t>
            </w:r>
            <w:proofErr w:type="spellEnd"/>
            <w:r w:rsidRPr="00B479E2">
              <w:rPr>
                <w:rFonts w:ascii="Times New Roman" w:hAnsi="Times New Roman"/>
                <w:color w:val="000000"/>
                <w:sz w:val="22"/>
                <w:szCs w:val="22"/>
              </w:rPr>
              <w:t xml:space="preserve"> в полиэтиленовой оболочке, наружный диаметр трубы 89 мм, наружный диаметр изоляции 160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120</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материал заказчика</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Установка отводов стальных, изолированных </w:t>
            </w:r>
            <w:proofErr w:type="spellStart"/>
            <w:r w:rsidRPr="00B479E2">
              <w:rPr>
                <w:rFonts w:ascii="Times New Roman" w:hAnsi="Times New Roman"/>
                <w:color w:val="000000"/>
                <w:sz w:val="22"/>
                <w:szCs w:val="22"/>
              </w:rPr>
              <w:t>пенополиуретаном</w:t>
            </w:r>
            <w:proofErr w:type="spellEnd"/>
            <w:r w:rsidRPr="00B479E2">
              <w:rPr>
                <w:rFonts w:ascii="Times New Roman" w:hAnsi="Times New Roman"/>
                <w:color w:val="000000"/>
                <w:sz w:val="22"/>
                <w:szCs w:val="22"/>
              </w:rPr>
              <w:t xml:space="preserve"> (ППУ), диаметром: 89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6</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21.1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Отвод стальной 90° с тепловой изоляцией из </w:t>
            </w:r>
            <w:proofErr w:type="spellStart"/>
            <w:r w:rsidRPr="00B479E2">
              <w:rPr>
                <w:rFonts w:ascii="Times New Roman" w:hAnsi="Times New Roman"/>
                <w:color w:val="000000"/>
                <w:sz w:val="22"/>
                <w:szCs w:val="22"/>
              </w:rPr>
              <w:t>пенополиуретана</w:t>
            </w:r>
            <w:proofErr w:type="spellEnd"/>
            <w:r w:rsidRPr="00B479E2">
              <w:rPr>
                <w:rFonts w:ascii="Times New Roman" w:hAnsi="Times New Roman"/>
                <w:color w:val="000000"/>
                <w:sz w:val="22"/>
                <w:szCs w:val="22"/>
              </w:rPr>
              <w:t xml:space="preserve"> в полиэтиленовой  оболочке, наружный диаметр стальной трубы 89 мм, наружный диаметр изоляции 160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6</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материал заказчика</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22</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Сварка труб, труб и фасонных частей, труб и стартовых компенсаторов, изолированных </w:t>
            </w:r>
            <w:proofErr w:type="spellStart"/>
            <w:r w:rsidRPr="00B479E2">
              <w:rPr>
                <w:rFonts w:ascii="Times New Roman" w:hAnsi="Times New Roman"/>
                <w:color w:val="000000"/>
                <w:sz w:val="22"/>
                <w:szCs w:val="22"/>
              </w:rPr>
              <w:t>пенополиуретаном</w:t>
            </w:r>
            <w:proofErr w:type="spellEnd"/>
            <w:r w:rsidRPr="00B479E2">
              <w:rPr>
                <w:rFonts w:ascii="Times New Roman" w:hAnsi="Times New Roman"/>
                <w:color w:val="000000"/>
                <w:sz w:val="22"/>
                <w:szCs w:val="22"/>
              </w:rPr>
              <w:t xml:space="preserve"> (ППУ), диаметром: 89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стыков</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23</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Изоляция стыков труб, изолированных </w:t>
            </w:r>
            <w:proofErr w:type="spellStart"/>
            <w:r w:rsidRPr="00B479E2">
              <w:rPr>
                <w:rFonts w:ascii="Times New Roman" w:hAnsi="Times New Roman"/>
                <w:color w:val="000000"/>
                <w:sz w:val="22"/>
                <w:szCs w:val="22"/>
              </w:rPr>
              <w:t>пенополиуретаном</w:t>
            </w:r>
            <w:proofErr w:type="spellEnd"/>
            <w:r w:rsidRPr="00B479E2">
              <w:rPr>
                <w:rFonts w:ascii="Times New Roman" w:hAnsi="Times New Roman"/>
                <w:color w:val="000000"/>
                <w:sz w:val="22"/>
                <w:szCs w:val="22"/>
              </w:rPr>
              <w:t xml:space="preserve"> (ППУ), неразъемными муфтами мастичной комплектации методом заливки, диаметром: 89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стыков</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816"/>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23.1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Комплект для изоляции сварного стыка труб с тепловой изоляцией из </w:t>
            </w:r>
            <w:proofErr w:type="spellStart"/>
            <w:r w:rsidRPr="00B479E2">
              <w:rPr>
                <w:rFonts w:ascii="Times New Roman" w:hAnsi="Times New Roman"/>
                <w:color w:val="000000"/>
                <w:sz w:val="22"/>
                <w:szCs w:val="22"/>
              </w:rPr>
              <w:t>пенополиуретана</w:t>
            </w:r>
            <w:proofErr w:type="spellEnd"/>
            <w:r w:rsidRPr="00B479E2">
              <w:rPr>
                <w:rFonts w:ascii="Times New Roman" w:hAnsi="Times New Roman"/>
                <w:color w:val="000000"/>
                <w:sz w:val="22"/>
                <w:szCs w:val="22"/>
              </w:rPr>
              <w:t xml:space="preserve"> в полиэтиленовой оболочке, с полиэтиленовой муфтой длиной 500 мм, наружный диаметр стальной трубы 89 мм, наружный диаметр изоляции 160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r w:rsidRPr="00B479E2">
              <w:rPr>
                <w:rFonts w:ascii="Times New Roman" w:hAnsi="Times New Roman"/>
                <w:color w:val="000000"/>
                <w:sz w:val="22"/>
                <w:szCs w:val="22"/>
              </w:rPr>
              <w:t>компл</w:t>
            </w:r>
            <w:proofErr w:type="spell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материал заказчика</w:t>
            </w:r>
          </w:p>
        </w:tc>
      </w:tr>
      <w:tr w:rsidR="00B479E2" w:rsidRPr="00B479E2" w:rsidTr="00941890">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24</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Установка фасонных частей стальных сварным соединением с трубопроводом отводы, колена, патрубки и переходы диаметром: до 100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4</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24.1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Отвод 90° с радиусом кривизны R=1,5 </w:t>
            </w:r>
            <w:proofErr w:type="spellStart"/>
            <w:r w:rsidRPr="00B479E2">
              <w:rPr>
                <w:rFonts w:ascii="Times New Roman" w:hAnsi="Times New Roman"/>
                <w:color w:val="000000"/>
                <w:sz w:val="22"/>
                <w:szCs w:val="22"/>
              </w:rPr>
              <w:t>Ду</w:t>
            </w:r>
            <w:proofErr w:type="spellEnd"/>
            <w:r w:rsidRPr="00B479E2">
              <w:rPr>
                <w:rFonts w:ascii="Times New Roman" w:hAnsi="Times New Roman"/>
                <w:color w:val="000000"/>
                <w:sz w:val="22"/>
                <w:szCs w:val="22"/>
              </w:rPr>
              <w:t xml:space="preserve"> на давление до 16 МПа, номинальный диаметр 80 мм, наружный диаметр 89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материал заказчика</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24.2</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Переход концентрический бесшовный приварной, номинальное давление 16 МПа, наружный диаметр и толщина стенки 159х89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материал заказчика</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25</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Промывка и гидравлическое испытание трубопроводов, изолированных </w:t>
            </w:r>
            <w:proofErr w:type="spellStart"/>
            <w:r w:rsidRPr="00B479E2">
              <w:rPr>
                <w:rFonts w:ascii="Times New Roman" w:hAnsi="Times New Roman"/>
                <w:color w:val="000000"/>
                <w:sz w:val="22"/>
                <w:szCs w:val="22"/>
              </w:rPr>
              <w:t>пенополиуретаном</w:t>
            </w:r>
            <w:proofErr w:type="spellEnd"/>
            <w:r w:rsidRPr="00B479E2">
              <w:rPr>
                <w:rFonts w:ascii="Times New Roman" w:hAnsi="Times New Roman"/>
                <w:color w:val="000000"/>
                <w:sz w:val="22"/>
                <w:szCs w:val="22"/>
              </w:rPr>
              <w:t xml:space="preserve"> (ППУ), диаметром: 89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116</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26</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Установка задвижек или клапанов стальных для горячей воды и пара диаметром: 80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r w:rsidRPr="00B479E2">
              <w:rPr>
                <w:rFonts w:ascii="Times New Roman" w:hAnsi="Times New Roman"/>
                <w:color w:val="000000"/>
                <w:sz w:val="22"/>
                <w:szCs w:val="22"/>
              </w:rPr>
              <w:t>компл</w:t>
            </w:r>
            <w:proofErr w:type="spell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26.1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Задвижка клиновая с выдвижным шпинделем 30лс41нж, присоединение к трубопроводу фланцевое, номинальное давление 1,6 МПа, номинальный диаметр 89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материал заказчика</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26.2</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proofErr w:type="spellStart"/>
            <w:r w:rsidRPr="00B479E2">
              <w:rPr>
                <w:rFonts w:ascii="Times New Roman" w:hAnsi="Times New Roman"/>
                <w:color w:val="000000"/>
                <w:sz w:val="22"/>
                <w:szCs w:val="22"/>
              </w:rPr>
              <w:t>Паронит</w:t>
            </w:r>
            <w:proofErr w:type="gramStart"/>
            <w:r w:rsidRPr="00B479E2">
              <w:rPr>
                <w:rFonts w:ascii="Times New Roman" w:hAnsi="Times New Roman"/>
                <w:color w:val="000000"/>
                <w:sz w:val="22"/>
                <w:szCs w:val="22"/>
              </w:rPr>
              <w:t>,Б</w:t>
            </w:r>
            <w:proofErr w:type="gramEnd"/>
            <w:r w:rsidRPr="00B479E2">
              <w:rPr>
                <w:rFonts w:ascii="Times New Roman" w:hAnsi="Times New Roman"/>
                <w:color w:val="000000"/>
                <w:sz w:val="22"/>
                <w:szCs w:val="22"/>
              </w:rPr>
              <w:t>олты</w:t>
            </w:r>
            <w:proofErr w:type="spellEnd"/>
            <w:r w:rsidRPr="00B479E2">
              <w:rPr>
                <w:rFonts w:ascii="Times New Roman" w:hAnsi="Times New Roman"/>
                <w:color w:val="000000"/>
                <w:sz w:val="22"/>
                <w:szCs w:val="22"/>
              </w:rPr>
              <w:t xml:space="preserve"> с гайками и </w:t>
            </w:r>
            <w:proofErr w:type="spellStart"/>
            <w:r w:rsidRPr="00B479E2">
              <w:rPr>
                <w:rFonts w:ascii="Times New Roman" w:hAnsi="Times New Roman"/>
                <w:color w:val="000000"/>
                <w:sz w:val="22"/>
                <w:szCs w:val="22"/>
              </w:rPr>
              <w:t>шайбами,фланцы</w:t>
            </w:r>
            <w:proofErr w:type="spellEnd"/>
            <w:r w:rsidRPr="00B479E2">
              <w:rPr>
                <w:rFonts w:ascii="Times New Roman" w:hAnsi="Times New Roman"/>
                <w:color w:val="000000"/>
                <w:sz w:val="22"/>
                <w:szCs w:val="22"/>
              </w:rPr>
              <w:t xml:space="preserve"> стальные Ду89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r w:rsidRPr="00B479E2">
              <w:rPr>
                <w:rFonts w:ascii="Times New Roman" w:hAnsi="Times New Roman"/>
                <w:color w:val="000000"/>
                <w:sz w:val="22"/>
                <w:szCs w:val="22"/>
              </w:rPr>
              <w:t>компл</w:t>
            </w:r>
            <w:proofErr w:type="spellEnd"/>
            <w:r w:rsidRPr="00B479E2">
              <w:rPr>
                <w:rFonts w:ascii="Times New Roman" w:hAnsi="Times New Roman"/>
                <w:color w:val="000000"/>
                <w:sz w:val="22"/>
                <w:szCs w:val="22"/>
              </w:rPr>
              <w:t>.</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материал заказчика</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27</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Укладка стальных водопроводных труб с гидравлическим испытанием диаметром: 250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км</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0,0008</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27.1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xml:space="preserve">Трубы стальные электросварные </w:t>
            </w:r>
            <w:proofErr w:type="spellStart"/>
            <w:r w:rsidRPr="00B479E2">
              <w:rPr>
                <w:rFonts w:ascii="Times New Roman" w:hAnsi="Times New Roman"/>
                <w:color w:val="000000"/>
                <w:sz w:val="22"/>
                <w:szCs w:val="22"/>
              </w:rPr>
              <w:t>прямошовные</w:t>
            </w:r>
            <w:proofErr w:type="spellEnd"/>
            <w:r w:rsidRPr="00B479E2">
              <w:rPr>
                <w:rFonts w:ascii="Times New Roman" w:hAnsi="Times New Roman"/>
                <w:color w:val="000000"/>
                <w:sz w:val="22"/>
                <w:szCs w:val="22"/>
              </w:rPr>
              <w:t xml:space="preserve"> из стали марки 20, наружный диаметр 273 мм, толщина стенки 6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0,808</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28</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Протаскивание в футляр стальных труб диаметром: 150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0,8</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29</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Заделка сальников при проходе труб через фундаменты или стены подвала диаметром: свыше 100 до 200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4</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30</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Врезка в существующие сети из стальных труб стальных штуцеров (патрубков) диаметром: до 50 мм-25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Установка вентилей и клапанов обратных муфтовых диаметром: 25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31.1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Кран шаровой муфтовый для воды, диаметр 25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материал заказчика</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32</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Устройство плит перекрытий тепловых камер</w:t>
            </w:r>
            <w:proofErr w:type="gramStart"/>
            <w:r w:rsidRPr="00B479E2">
              <w:rPr>
                <w:rFonts w:ascii="Times New Roman" w:hAnsi="Times New Roman"/>
                <w:color w:val="000000"/>
                <w:sz w:val="22"/>
                <w:szCs w:val="22"/>
              </w:rPr>
              <w:t>.(</w:t>
            </w:r>
            <w:proofErr w:type="gramEnd"/>
            <w:r w:rsidRPr="00B479E2">
              <w:rPr>
                <w:rFonts w:ascii="Times New Roman" w:hAnsi="Times New Roman"/>
                <w:color w:val="000000"/>
                <w:sz w:val="22"/>
                <w:szCs w:val="22"/>
              </w:rPr>
              <w:t>б/у)</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proofErr w:type="spellStart"/>
            <w:proofErr w:type="gramStart"/>
            <w:r w:rsidRPr="00B479E2">
              <w:rPr>
                <w:rFonts w:ascii="Times New Roman" w:hAnsi="Times New Roman"/>
                <w:color w:val="000000"/>
                <w:sz w:val="22"/>
                <w:szCs w:val="22"/>
              </w:rPr>
              <w:t>шт</w:t>
            </w:r>
            <w:proofErr w:type="spellEnd"/>
            <w:proofErr w:type="gramEnd"/>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33</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Покрытие труб, проложенных в траншее: лентой сигнальной</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58</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33.1</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Ленты сигнальные из полиэтилена высокого давления «Внимание теплосеть», фон белый, надпись красная, ширина 200 мм, толщина 0,2 мм</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м</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60</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34</w:t>
            </w:r>
          </w:p>
        </w:tc>
        <w:tc>
          <w:tcPr>
            <w:tcW w:w="5440" w:type="dxa"/>
            <w:tcBorders>
              <w:top w:val="nil"/>
              <w:left w:val="nil"/>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Визуальный и измерительный контроль сварных соединений трубопроводов, номинальный диаметр: свыше 50 до 100</w:t>
            </w:r>
          </w:p>
        </w:tc>
        <w:tc>
          <w:tcPr>
            <w:tcW w:w="920" w:type="dxa"/>
            <w:tcBorders>
              <w:top w:val="nil"/>
              <w:left w:val="nil"/>
              <w:bottom w:val="single" w:sz="4" w:space="0" w:color="auto"/>
              <w:right w:val="single" w:sz="4" w:space="0" w:color="auto"/>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стык</w:t>
            </w:r>
          </w:p>
        </w:tc>
        <w:tc>
          <w:tcPr>
            <w:tcW w:w="1160" w:type="dxa"/>
            <w:tcBorders>
              <w:top w:val="nil"/>
              <w:left w:val="nil"/>
              <w:bottom w:val="single" w:sz="4" w:space="0" w:color="auto"/>
              <w:right w:val="nil"/>
            </w:tcBorders>
            <w:shd w:val="clear" w:color="auto" w:fill="auto"/>
            <w:hideMark/>
          </w:tcPr>
          <w:p w:rsidR="00B479E2" w:rsidRPr="00B479E2" w:rsidRDefault="00B479E2" w:rsidP="00941890">
            <w:pPr>
              <w:jc w:val="center"/>
              <w:rPr>
                <w:rFonts w:ascii="Times New Roman" w:hAnsi="Times New Roman"/>
                <w:color w:val="000000"/>
                <w:sz w:val="22"/>
                <w:szCs w:val="22"/>
              </w:rPr>
            </w:pPr>
            <w:r w:rsidRPr="00B479E2">
              <w:rPr>
                <w:rFonts w:ascii="Times New Roman" w:hAnsi="Times New Roman"/>
                <w:color w:val="000000"/>
                <w:sz w:val="22"/>
                <w:szCs w:val="22"/>
              </w:rPr>
              <w:t>12</w:t>
            </w:r>
          </w:p>
        </w:tc>
        <w:tc>
          <w:tcPr>
            <w:tcW w:w="1880" w:type="dxa"/>
            <w:tcBorders>
              <w:top w:val="nil"/>
              <w:left w:val="single" w:sz="4" w:space="0" w:color="auto"/>
              <w:bottom w:val="single" w:sz="4" w:space="0" w:color="auto"/>
              <w:right w:val="single" w:sz="4" w:space="0" w:color="auto"/>
            </w:tcBorders>
            <w:shd w:val="clear" w:color="auto" w:fill="auto"/>
            <w:hideMark/>
          </w:tcPr>
          <w:p w:rsidR="00B479E2" w:rsidRPr="00B479E2" w:rsidRDefault="00B479E2" w:rsidP="00941890">
            <w:pPr>
              <w:rPr>
                <w:rFonts w:ascii="Times New Roman" w:hAnsi="Times New Roman"/>
                <w:color w:val="000000"/>
                <w:sz w:val="22"/>
                <w:szCs w:val="22"/>
              </w:rPr>
            </w:pPr>
            <w:r w:rsidRPr="00B479E2">
              <w:rPr>
                <w:rFonts w:ascii="Times New Roman" w:hAnsi="Times New Roman"/>
                <w:color w:val="000000"/>
                <w:sz w:val="22"/>
                <w:szCs w:val="22"/>
              </w:rPr>
              <w:t> </w:t>
            </w:r>
          </w:p>
        </w:tc>
      </w:tr>
      <w:tr w:rsidR="00B479E2" w:rsidRPr="00B479E2" w:rsidTr="00941890">
        <w:trPr>
          <w:trHeight w:val="225"/>
        </w:trPr>
        <w:tc>
          <w:tcPr>
            <w:tcW w:w="66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color w:val="000000"/>
                <w:sz w:val="22"/>
                <w:szCs w:val="22"/>
              </w:rPr>
            </w:pPr>
          </w:p>
        </w:tc>
        <w:tc>
          <w:tcPr>
            <w:tcW w:w="544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92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116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188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r>
      <w:tr w:rsidR="00B479E2" w:rsidRPr="00B479E2" w:rsidTr="00941890">
        <w:trPr>
          <w:trHeight w:val="225"/>
        </w:trPr>
        <w:tc>
          <w:tcPr>
            <w:tcW w:w="66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544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92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116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188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r>
    </w:tbl>
    <w:p w:rsidR="00B479E2" w:rsidRPr="00B479E2" w:rsidRDefault="00B479E2" w:rsidP="00B479E2">
      <w:pPr>
        <w:ind w:firstLine="709"/>
        <w:jc w:val="both"/>
        <w:rPr>
          <w:rFonts w:ascii="Times New Roman" w:hAnsi="Times New Roman"/>
          <w:b/>
          <w:bCs/>
          <w:sz w:val="22"/>
          <w:szCs w:val="22"/>
        </w:rPr>
      </w:pPr>
      <w:r w:rsidRPr="00B479E2">
        <w:rPr>
          <w:rFonts w:ascii="Times New Roman" w:hAnsi="Times New Roman"/>
          <w:b/>
          <w:bCs/>
          <w:sz w:val="22"/>
          <w:szCs w:val="22"/>
        </w:rPr>
        <w:t xml:space="preserve">                                                                                                       </w:t>
      </w:r>
    </w:p>
    <w:tbl>
      <w:tblPr>
        <w:tblW w:w="10060" w:type="dxa"/>
        <w:tblLook w:val="04A0" w:firstRow="1" w:lastRow="0" w:firstColumn="1" w:lastColumn="0" w:noHBand="0" w:noVBand="1"/>
      </w:tblPr>
      <w:tblGrid>
        <w:gridCol w:w="660"/>
        <w:gridCol w:w="5440"/>
        <w:gridCol w:w="920"/>
        <w:gridCol w:w="1160"/>
        <w:gridCol w:w="1880"/>
      </w:tblGrid>
      <w:tr w:rsidR="00B479E2" w:rsidRPr="00B479E2" w:rsidTr="00941890">
        <w:trPr>
          <w:trHeight w:val="225"/>
        </w:trPr>
        <w:tc>
          <w:tcPr>
            <w:tcW w:w="66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544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92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116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c>
          <w:tcPr>
            <w:tcW w:w="1880" w:type="dxa"/>
            <w:tcBorders>
              <w:top w:val="nil"/>
              <w:left w:val="nil"/>
              <w:bottom w:val="nil"/>
              <w:right w:val="nil"/>
            </w:tcBorders>
            <w:shd w:val="clear" w:color="auto" w:fill="auto"/>
            <w:noWrap/>
            <w:vAlign w:val="bottom"/>
            <w:hideMark/>
          </w:tcPr>
          <w:p w:rsidR="00B479E2" w:rsidRPr="00B479E2" w:rsidRDefault="00B479E2" w:rsidP="00941890">
            <w:pPr>
              <w:rPr>
                <w:rFonts w:ascii="Times New Roman" w:hAnsi="Times New Roman"/>
                <w:sz w:val="22"/>
                <w:szCs w:val="22"/>
              </w:rPr>
            </w:pPr>
          </w:p>
        </w:tc>
      </w:tr>
    </w:tbl>
    <w:p w:rsidR="00B479E2" w:rsidRPr="00B479E2" w:rsidRDefault="00B479E2" w:rsidP="00B479E2">
      <w:pPr>
        <w:tabs>
          <w:tab w:val="left" w:pos="1156"/>
          <w:tab w:val="left" w:pos="1287"/>
        </w:tabs>
        <w:jc w:val="right"/>
        <w:rPr>
          <w:rFonts w:ascii="Times New Roman" w:hAnsi="Times New Roman"/>
          <w:b/>
          <w:bCs/>
          <w:sz w:val="22"/>
          <w:szCs w:val="22"/>
        </w:rPr>
      </w:pPr>
      <w:r w:rsidRPr="00B479E2">
        <w:rPr>
          <w:rFonts w:ascii="Times New Roman" w:hAnsi="Times New Roman"/>
          <w:b/>
          <w:bCs/>
          <w:sz w:val="22"/>
          <w:szCs w:val="22"/>
        </w:rPr>
        <w:t xml:space="preserve">                                                                                                                              Приложение №2</w:t>
      </w:r>
    </w:p>
    <w:p w:rsidR="00B479E2" w:rsidRPr="00B479E2" w:rsidRDefault="00B479E2" w:rsidP="00B479E2">
      <w:pPr>
        <w:tabs>
          <w:tab w:val="left" w:pos="1156"/>
          <w:tab w:val="left" w:pos="1287"/>
        </w:tabs>
        <w:rPr>
          <w:rFonts w:ascii="Times New Roman" w:hAnsi="Times New Roman"/>
          <w:b/>
          <w:bCs/>
          <w:sz w:val="22"/>
          <w:szCs w:val="22"/>
        </w:rPr>
      </w:pPr>
      <w:r w:rsidRPr="00B479E2">
        <w:rPr>
          <w:rFonts w:ascii="Times New Roman" w:hAnsi="Times New Roman"/>
          <w:b/>
          <w:bCs/>
          <w:sz w:val="22"/>
          <w:szCs w:val="22"/>
        </w:rPr>
        <w:t xml:space="preserve">                                                                                                           </w:t>
      </w:r>
    </w:p>
    <w:p w:rsidR="00B479E2" w:rsidRPr="00B479E2" w:rsidRDefault="00B479E2" w:rsidP="00B479E2">
      <w:pPr>
        <w:tabs>
          <w:tab w:val="left" w:pos="1156"/>
          <w:tab w:val="left" w:pos="1287"/>
        </w:tabs>
        <w:rPr>
          <w:rFonts w:ascii="Times New Roman" w:hAnsi="Times New Roman"/>
          <w:b/>
          <w:bCs/>
          <w:sz w:val="22"/>
          <w:szCs w:val="22"/>
        </w:rPr>
      </w:pPr>
      <w:r w:rsidRPr="00B479E2">
        <w:rPr>
          <w:rFonts w:ascii="Times New Roman" w:hAnsi="Times New Roman"/>
          <w:b/>
          <w:bCs/>
          <w:sz w:val="22"/>
          <w:szCs w:val="22"/>
        </w:rPr>
        <w:t xml:space="preserve">             Перечень материалов, передаваемых подрядчику в монтаж</w:t>
      </w:r>
    </w:p>
    <w:tbl>
      <w:tblPr>
        <w:tblStyle w:val="af7"/>
        <w:tblW w:w="0" w:type="auto"/>
        <w:tblInd w:w="137" w:type="dxa"/>
        <w:tblLook w:val="0480" w:firstRow="0" w:lastRow="0" w:firstColumn="1" w:lastColumn="0" w:noHBand="0" w:noVBand="1"/>
      </w:tblPr>
      <w:tblGrid>
        <w:gridCol w:w="9150"/>
      </w:tblGrid>
      <w:tr w:rsidR="00B479E2" w:rsidRPr="00B479E2" w:rsidTr="00B479E2">
        <w:tc>
          <w:tcPr>
            <w:tcW w:w="9150" w:type="dxa"/>
          </w:tcPr>
          <w:tbl>
            <w:tblPr>
              <w:tblStyle w:val="af7"/>
              <w:tblW w:w="9781" w:type="dxa"/>
              <w:tblLook w:val="04A0" w:firstRow="1" w:lastRow="0" w:firstColumn="1" w:lastColumn="0" w:noHBand="0" w:noVBand="1"/>
            </w:tblPr>
            <w:tblGrid>
              <w:gridCol w:w="911"/>
              <w:gridCol w:w="5719"/>
              <w:gridCol w:w="1020"/>
              <w:gridCol w:w="1132"/>
              <w:gridCol w:w="718"/>
              <w:gridCol w:w="281"/>
            </w:tblGrid>
            <w:tr w:rsidR="00B479E2" w:rsidRPr="00B479E2" w:rsidTr="00941890">
              <w:tc>
                <w:tcPr>
                  <w:tcW w:w="912" w:type="dxa"/>
                </w:tcPr>
                <w:p w:rsidR="00B479E2" w:rsidRPr="00B479E2" w:rsidRDefault="00B479E2" w:rsidP="00941890">
                  <w:pPr>
                    <w:tabs>
                      <w:tab w:val="left" w:pos="1156"/>
                      <w:tab w:val="left" w:pos="1287"/>
                    </w:tabs>
                    <w:rPr>
                      <w:rFonts w:ascii="Times New Roman" w:hAnsi="Times New Roman"/>
                      <w:b/>
                      <w:bCs/>
                      <w:sz w:val="22"/>
                      <w:szCs w:val="22"/>
                    </w:rPr>
                  </w:pPr>
                  <w:r w:rsidRPr="00B479E2">
                    <w:rPr>
                      <w:rFonts w:ascii="Times New Roman" w:hAnsi="Times New Roman"/>
                      <w:b/>
                      <w:bCs/>
                      <w:sz w:val="22"/>
                      <w:szCs w:val="22"/>
                    </w:rPr>
                    <w:t>№</w:t>
                  </w:r>
                  <w:proofErr w:type="gramStart"/>
                  <w:r w:rsidRPr="00B479E2">
                    <w:rPr>
                      <w:rFonts w:ascii="Times New Roman" w:hAnsi="Times New Roman"/>
                      <w:b/>
                      <w:bCs/>
                      <w:sz w:val="22"/>
                      <w:szCs w:val="22"/>
                    </w:rPr>
                    <w:t>п</w:t>
                  </w:r>
                  <w:proofErr w:type="gramEnd"/>
                  <w:r w:rsidRPr="00B479E2">
                    <w:rPr>
                      <w:rFonts w:ascii="Times New Roman" w:hAnsi="Times New Roman"/>
                      <w:b/>
                      <w:bCs/>
                      <w:sz w:val="22"/>
                      <w:szCs w:val="22"/>
                    </w:rPr>
                    <w:t>/п</w:t>
                  </w:r>
                </w:p>
              </w:tc>
              <w:tc>
                <w:tcPr>
                  <w:tcW w:w="5722" w:type="dxa"/>
                </w:tcPr>
                <w:p w:rsidR="00B479E2" w:rsidRPr="00B479E2" w:rsidRDefault="00B479E2" w:rsidP="00941890">
                  <w:pPr>
                    <w:tabs>
                      <w:tab w:val="left" w:pos="1156"/>
                      <w:tab w:val="left" w:pos="1287"/>
                    </w:tabs>
                    <w:rPr>
                      <w:rFonts w:ascii="Times New Roman" w:hAnsi="Times New Roman"/>
                      <w:b/>
                      <w:bCs/>
                      <w:sz w:val="22"/>
                      <w:szCs w:val="22"/>
                    </w:rPr>
                  </w:pPr>
                  <w:r w:rsidRPr="00B479E2">
                    <w:rPr>
                      <w:rFonts w:ascii="Times New Roman" w:hAnsi="Times New Roman"/>
                      <w:b/>
                      <w:bCs/>
                      <w:sz w:val="22"/>
                      <w:szCs w:val="22"/>
                    </w:rPr>
                    <w:t>Наименование материала</w:t>
                  </w:r>
                </w:p>
              </w:tc>
              <w:tc>
                <w:tcPr>
                  <w:tcW w:w="1020" w:type="dxa"/>
                </w:tcPr>
                <w:p w:rsidR="00B479E2" w:rsidRPr="00B479E2" w:rsidRDefault="00B479E2" w:rsidP="00941890">
                  <w:pPr>
                    <w:tabs>
                      <w:tab w:val="left" w:pos="1156"/>
                      <w:tab w:val="left" w:pos="1287"/>
                    </w:tabs>
                    <w:rPr>
                      <w:rFonts w:ascii="Times New Roman" w:hAnsi="Times New Roman"/>
                      <w:b/>
                      <w:bCs/>
                      <w:sz w:val="22"/>
                      <w:szCs w:val="22"/>
                    </w:rPr>
                  </w:pPr>
                  <w:proofErr w:type="spellStart"/>
                  <w:r w:rsidRPr="00B479E2">
                    <w:rPr>
                      <w:rFonts w:ascii="Times New Roman" w:hAnsi="Times New Roman"/>
                      <w:b/>
                      <w:bCs/>
                      <w:sz w:val="22"/>
                      <w:szCs w:val="22"/>
                    </w:rPr>
                    <w:t>Ед</w:t>
                  </w:r>
                  <w:proofErr w:type="gramStart"/>
                  <w:r w:rsidRPr="00B479E2">
                    <w:rPr>
                      <w:rFonts w:ascii="Times New Roman" w:hAnsi="Times New Roman"/>
                      <w:b/>
                      <w:bCs/>
                      <w:sz w:val="22"/>
                      <w:szCs w:val="22"/>
                    </w:rPr>
                    <w:t>.и</w:t>
                  </w:r>
                  <w:proofErr w:type="gramEnd"/>
                  <w:r w:rsidRPr="00B479E2">
                    <w:rPr>
                      <w:rFonts w:ascii="Times New Roman" w:hAnsi="Times New Roman"/>
                      <w:b/>
                      <w:bCs/>
                      <w:sz w:val="22"/>
                      <w:szCs w:val="22"/>
                    </w:rPr>
                    <w:t>зм</w:t>
                  </w:r>
                  <w:proofErr w:type="spellEnd"/>
                  <w:r w:rsidRPr="00B479E2">
                    <w:rPr>
                      <w:rFonts w:ascii="Times New Roman" w:hAnsi="Times New Roman"/>
                      <w:b/>
                      <w:bCs/>
                      <w:sz w:val="22"/>
                      <w:szCs w:val="22"/>
                    </w:rPr>
                    <w:t>.</w:t>
                  </w:r>
                </w:p>
              </w:tc>
              <w:tc>
                <w:tcPr>
                  <w:tcW w:w="1132" w:type="dxa"/>
                </w:tcPr>
                <w:p w:rsidR="00B479E2" w:rsidRPr="00B479E2" w:rsidRDefault="00B479E2" w:rsidP="00941890">
                  <w:pPr>
                    <w:tabs>
                      <w:tab w:val="left" w:pos="1156"/>
                      <w:tab w:val="left" w:pos="1287"/>
                    </w:tabs>
                    <w:rPr>
                      <w:rFonts w:ascii="Times New Roman" w:hAnsi="Times New Roman"/>
                      <w:b/>
                      <w:bCs/>
                      <w:sz w:val="22"/>
                      <w:szCs w:val="22"/>
                    </w:rPr>
                  </w:pPr>
                  <w:r w:rsidRPr="00B479E2">
                    <w:rPr>
                      <w:rFonts w:ascii="Times New Roman" w:hAnsi="Times New Roman"/>
                      <w:b/>
                      <w:bCs/>
                      <w:sz w:val="22"/>
                      <w:szCs w:val="22"/>
                    </w:rPr>
                    <w:t>Кол-во</w:t>
                  </w:r>
                </w:p>
              </w:tc>
              <w:tc>
                <w:tcPr>
                  <w:tcW w:w="995" w:type="dxa"/>
                  <w:gridSpan w:val="2"/>
                </w:tcPr>
                <w:p w:rsidR="00B479E2" w:rsidRPr="00B479E2" w:rsidRDefault="00B479E2" w:rsidP="00941890">
                  <w:pPr>
                    <w:tabs>
                      <w:tab w:val="left" w:pos="1156"/>
                      <w:tab w:val="left" w:pos="1287"/>
                    </w:tabs>
                    <w:rPr>
                      <w:rFonts w:ascii="Times New Roman" w:hAnsi="Times New Roman"/>
                      <w:b/>
                      <w:bCs/>
                      <w:sz w:val="22"/>
                      <w:szCs w:val="22"/>
                    </w:rPr>
                  </w:pPr>
                </w:p>
              </w:tc>
            </w:tr>
            <w:tr w:rsidR="00B479E2" w:rsidRPr="00B479E2" w:rsidTr="00941890">
              <w:tc>
                <w:tcPr>
                  <w:tcW w:w="912" w:type="dxa"/>
                </w:tcPr>
                <w:p w:rsidR="00B479E2" w:rsidRPr="00B479E2" w:rsidRDefault="00B479E2" w:rsidP="00941890">
                  <w:pPr>
                    <w:tabs>
                      <w:tab w:val="left" w:pos="1156"/>
                      <w:tab w:val="left" w:pos="1287"/>
                    </w:tabs>
                    <w:rPr>
                      <w:rFonts w:ascii="Times New Roman" w:hAnsi="Times New Roman"/>
                      <w:b/>
                      <w:bCs/>
                      <w:sz w:val="22"/>
                      <w:szCs w:val="22"/>
                    </w:rPr>
                  </w:pPr>
                  <w:r w:rsidRPr="00B479E2">
                    <w:rPr>
                      <w:rFonts w:ascii="Times New Roman" w:hAnsi="Times New Roman"/>
                      <w:b/>
                      <w:bCs/>
                      <w:sz w:val="22"/>
                      <w:szCs w:val="22"/>
                    </w:rPr>
                    <w:t>1</w:t>
                  </w:r>
                </w:p>
              </w:tc>
              <w:tc>
                <w:tcPr>
                  <w:tcW w:w="572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Задвижка клиновая с выдвижным шпинделем 30лс41нж, присоединение к трубопроводу фланцевое, номинальное давление 1,6 МПа, номинальный диаметр 89 мм</w:t>
                  </w:r>
                </w:p>
              </w:tc>
              <w:tc>
                <w:tcPr>
                  <w:tcW w:w="1020" w:type="dxa"/>
                </w:tcPr>
                <w:p w:rsidR="00B479E2" w:rsidRPr="00B479E2" w:rsidRDefault="00B479E2" w:rsidP="00941890">
                  <w:pPr>
                    <w:tabs>
                      <w:tab w:val="left" w:pos="1156"/>
                      <w:tab w:val="left" w:pos="1287"/>
                    </w:tabs>
                    <w:rPr>
                      <w:rFonts w:ascii="Times New Roman" w:hAnsi="Times New Roman"/>
                      <w:sz w:val="22"/>
                      <w:szCs w:val="22"/>
                    </w:rPr>
                  </w:pPr>
                  <w:proofErr w:type="spellStart"/>
                  <w:proofErr w:type="gramStart"/>
                  <w:r w:rsidRPr="00B479E2">
                    <w:rPr>
                      <w:rFonts w:ascii="Times New Roman" w:hAnsi="Times New Roman"/>
                      <w:sz w:val="22"/>
                      <w:szCs w:val="22"/>
                    </w:rPr>
                    <w:t>Шт</w:t>
                  </w:r>
                  <w:proofErr w:type="spellEnd"/>
                  <w:proofErr w:type="gramEnd"/>
                </w:p>
              </w:tc>
              <w:tc>
                <w:tcPr>
                  <w:tcW w:w="113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2</w:t>
                  </w:r>
                </w:p>
              </w:tc>
              <w:tc>
                <w:tcPr>
                  <w:tcW w:w="995" w:type="dxa"/>
                  <w:gridSpan w:val="2"/>
                </w:tcPr>
                <w:p w:rsidR="00B479E2" w:rsidRPr="00B479E2" w:rsidRDefault="00B479E2" w:rsidP="00941890">
                  <w:pPr>
                    <w:tabs>
                      <w:tab w:val="left" w:pos="1156"/>
                      <w:tab w:val="left" w:pos="1287"/>
                    </w:tabs>
                    <w:rPr>
                      <w:rFonts w:ascii="Times New Roman" w:hAnsi="Times New Roman"/>
                      <w:b/>
                      <w:bCs/>
                      <w:sz w:val="22"/>
                      <w:szCs w:val="22"/>
                    </w:rPr>
                  </w:pPr>
                </w:p>
              </w:tc>
            </w:tr>
            <w:tr w:rsidR="00B479E2" w:rsidRPr="00B479E2" w:rsidTr="00941890">
              <w:tc>
                <w:tcPr>
                  <w:tcW w:w="912" w:type="dxa"/>
                </w:tcPr>
                <w:p w:rsidR="00B479E2" w:rsidRPr="00B479E2" w:rsidRDefault="00B479E2" w:rsidP="00941890">
                  <w:pPr>
                    <w:tabs>
                      <w:tab w:val="left" w:pos="1156"/>
                      <w:tab w:val="left" w:pos="1287"/>
                    </w:tabs>
                    <w:rPr>
                      <w:rFonts w:ascii="Times New Roman" w:hAnsi="Times New Roman"/>
                      <w:b/>
                      <w:bCs/>
                      <w:sz w:val="22"/>
                      <w:szCs w:val="22"/>
                    </w:rPr>
                  </w:pPr>
                  <w:r w:rsidRPr="00B479E2">
                    <w:rPr>
                      <w:rFonts w:ascii="Times New Roman" w:hAnsi="Times New Roman"/>
                      <w:b/>
                      <w:bCs/>
                      <w:sz w:val="22"/>
                      <w:szCs w:val="22"/>
                    </w:rPr>
                    <w:t>2</w:t>
                  </w:r>
                </w:p>
              </w:tc>
              <w:tc>
                <w:tcPr>
                  <w:tcW w:w="572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 xml:space="preserve">Комплект для изоляции сварного стыка труб с тепловой изоляцией из </w:t>
                  </w:r>
                  <w:proofErr w:type="spellStart"/>
                  <w:r w:rsidRPr="00B479E2">
                    <w:rPr>
                      <w:rFonts w:ascii="Times New Roman" w:hAnsi="Times New Roman"/>
                      <w:sz w:val="22"/>
                      <w:szCs w:val="22"/>
                    </w:rPr>
                    <w:t>пенополиуретана</w:t>
                  </w:r>
                  <w:proofErr w:type="spellEnd"/>
                  <w:r w:rsidRPr="00B479E2">
                    <w:rPr>
                      <w:rFonts w:ascii="Times New Roman" w:hAnsi="Times New Roman"/>
                      <w:sz w:val="22"/>
                      <w:szCs w:val="22"/>
                    </w:rPr>
                    <w:t xml:space="preserve"> в полиэтиленовой оболочке, с полиэтиленовой муфтой длиной 500 мм, наружный диаметр стальной трубы 89 мм, наружный диаметр изоляции 160 мм,</w:t>
                  </w:r>
                </w:p>
              </w:tc>
              <w:tc>
                <w:tcPr>
                  <w:tcW w:w="1020" w:type="dxa"/>
                </w:tcPr>
                <w:p w:rsidR="00B479E2" w:rsidRPr="00B479E2" w:rsidRDefault="00B479E2" w:rsidP="00941890">
                  <w:pPr>
                    <w:tabs>
                      <w:tab w:val="left" w:pos="1156"/>
                      <w:tab w:val="left" w:pos="1287"/>
                    </w:tabs>
                    <w:rPr>
                      <w:rFonts w:ascii="Times New Roman" w:hAnsi="Times New Roman"/>
                      <w:sz w:val="22"/>
                      <w:szCs w:val="22"/>
                    </w:rPr>
                  </w:pPr>
                  <w:proofErr w:type="spellStart"/>
                  <w:r w:rsidRPr="00B479E2">
                    <w:rPr>
                      <w:rFonts w:ascii="Times New Roman" w:hAnsi="Times New Roman"/>
                      <w:sz w:val="22"/>
                      <w:szCs w:val="22"/>
                    </w:rPr>
                    <w:t>Компл</w:t>
                  </w:r>
                  <w:proofErr w:type="spellEnd"/>
                </w:p>
              </w:tc>
              <w:tc>
                <w:tcPr>
                  <w:tcW w:w="113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12</w:t>
                  </w:r>
                </w:p>
              </w:tc>
              <w:tc>
                <w:tcPr>
                  <w:tcW w:w="995" w:type="dxa"/>
                  <w:gridSpan w:val="2"/>
                </w:tcPr>
                <w:p w:rsidR="00B479E2" w:rsidRPr="00B479E2" w:rsidRDefault="00B479E2" w:rsidP="00941890">
                  <w:pPr>
                    <w:tabs>
                      <w:tab w:val="left" w:pos="1156"/>
                      <w:tab w:val="left" w:pos="1287"/>
                    </w:tabs>
                    <w:rPr>
                      <w:rFonts w:ascii="Times New Roman" w:hAnsi="Times New Roman"/>
                      <w:b/>
                      <w:bCs/>
                      <w:sz w:val="22"/>
                      <w:szCs w:val="22"/>
                    </w:rPr>
                  </w:pPr>
                </w:p>
              </w:tc>
            </w:tr>
            <w:tr w:rsidR="00B479E2" w:rsidRPr="00B479E2" w:rsidTr="00941890">
              <w:tc>
                <w:tcPr>
                  <w:tcW w:w="912" w:type="dxa"/>
                </w:tcPr>
                <w:p w:rsidR="00B479E2" w:rsidRPr="00B479E2" w:rsidRDefault="00B479E2" w:rsidP="00941890">
                  <w:pPr>
                    <w:tabs>
                      <w:tab w:val="left" w:pos="1156"/>
                      <w:tab w:val="left" w:pos="1287"/>
                    </w:tabs>
                    <w:rPr>
                      <w:rFonts w:ascii="Times New Roman" w:hAnsi="Times New Roman"/>
                      <w:b/>
                      <w:bCs/>
                      <w:sz w:val="22"/>
                      <w:szCs w:val="22"/>
                    </w:rPr>
                  </w:pPr>
                  <w:r w:rsidRPr="00B479E2">
                    <w:rPr>
                      <w:rFonts w:ascii="Times New Roman" w:hAnsi="Times New Roman"/>
                      <w:b/>
                      <w:bCs/>
                      <w:sz w:val="22"/>
                      <w:szCs w:val="22"/>
                    </w:rPr>
                    <w:t>3</w:t>
                  </w:r>
                </w:p>
              </w:tc>
              <w:tc>
                <w:tcPr>
                  <w:tcW w:w="572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 xml:space="preserve">  Кран шаровой муфтовый для воды, диаметр 25 мм,</w:t>
                  </w:r>
                </w:p>
              </w:tc>
              <w:tc>
                <w:tcPr>
                  <w:tcW w:w="1020" w:type="dxa"/>
                </w:tcPr>
                <w:p w:rsidR="00B479E2" w:rsidRPr="00B479E2" w:rsidRDefault="00B479E2" w:rsidP="00941890">
                  <w:pPr>
                    <w:tabs>
                      <w:tab w:val="left" w:pos="1156"/>
                      <w:tab w:val="left" w:pos="1287"/>
                    </w:tabs>
                    <w:rPr>
                      <w:rFonts w:ascii="Times New Roman" w:hAnsi="Times New Roman"/>
                      <w:sz w:val="22"/>
                      <w:szCs w:val="22"/>
                    </w:rPr>
                  </w:pPr>
                  <w:proofErr w:type="spellStart"/>
                  <w:proofErr w:type="gramStart"/>
                  <w:r w:rsidRPr="00B479E2">
                    <w:rPr>
                      <w:rFonts w:ascii="Times New Roman" w:hAnsi="Times New Roman"/>
                      <w:sz w:val="22"/>
                      <w:szCs w:val="22"/>
                    </w:rPr>
                    <w:t>Шт</w:t>
                  </w:r>
                  <w:proofErr w:type="spellEnd"/>
                  <w:proofErr w:type="gramEnd"/>
                </w:p>
              </w:tc>
              <w:tc>
                <w:tcPr>
                  <w:tcW w:w="113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2</w:t>
                  </w:r>
                </w:p>
              </w:tc>
              <w:tc>
                <w:tcPr>
                  <w:tcW w:w="995" w:type="dxa"/>
                  <w:gridSpan w:val="2"/>
                </w:tcPr>
                <w:p w:rsidR="00B479E2" w:rsidRPr="00B479E2" w:rsidRDefault="00B479E2" w:rsidP="00941890">
                  <w:pPr>
                    <w:tabs>
                      <w:tab w:val="left" w:pos="1156"/>
                      <w:tab w:val="left" w:pos="1287"/>
                    </w:tabs>
                    <w:rPr>
                      <w:rFonts w:ascii="Times New Roman" w:hAnsi="Times New Roman"/>
                      <w:b/>
                      <w:bCs/>
                      <w:sz w:val="22"/>
                      <w:szCs w:val="22"/>
                    </w:rPr>
                  </w:pPr>
                </w:p>
              </w:tc>
            </w:tr>
            <w:tr w:rsidR="00B479E2" w:rsidRPr="00B479E2" w:rsidTr="00941890">
              <w:tc>
                <w:tcPr>
                  <w:tcW w:w="912" w:type="dxa"/>
                </w:tcPr>
                <w:p w:rsidR="00B479E2" w:rsidRPr="00B479E2" w:rsidRDefault="00B479E2" w:rsidP="00941890">
                  <w:pPr>
                    <w:tabs>
                      <w:tab w:val="left" w:pos="1156"/>
                      <w:tab w:val="left" w:pos="1287"/>
                    </w:tabs>
                    <w:rPr>
                      <w:rFonts w:ascii="Times New Roman" w:hAnsi="Times New Roman"/>
                      <w:b/>
                      <w:bCs/>
                      <w:sz w:val="22"/>
                      <w:szCs w:val="22"/>
                    </w:rPr>
                  </w:pPr>
                  <w:r w:rsidRPr="00B479E2">
                    <w:rPr>
                      <w:rFonts w:ascii="Times New Roman" w:hAnsi="Times New Roman"/>
                      <w:b/>
                      <w:bCs/>
                      <w:sz w:val="22"/>
                      <w:szCs w:val="22"/>
                    </w:rPr>
                    <w:t>4</w:t>
                  </w:r>
                </w:p>
              </w:tc>
              <w:tc>
                <w:tcPr>
                  <w:tcW w:w="572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 xml:space="preserve">Отвод 90° с радиусом кривизны R=1,5 </w:t>
                  </w:r>
                  <w:proofErr w:type="spellStart"/>
                  <w:r w:rsidRPr="00B479E2">
                    <w:rPr>
                      <w:rFonts w:ascii="Times New Roman" w:hAnsi="Times New Roman"/>
                      <w:sz w:val="22"/>
                      <w:szCs w:val="22"/>
                    </w:rPr>
                    <w:t>Ду</w:t>
                  </w:r>
                  <w:proofErr w:type="spellEnd"/>
                  <w:r w:rsidRPr="00B479E2">
                    <w:rPr>
                      <w:rFonts w:ascii="Times New Roman" w:hAnsi="Times New Roman"/>
                      <w:sz w:val="22"/>
                      <w:szCs w:val="22"/>
                    </w:rPr>
                    <w:t xml:space="preserve"> на давление до 16 МПа, номинальный диаметр 80 мм, наружный диаметр 89 мм</w:t>
                  </w:r>
                </w:p>
              </w:tc>
              <w:tc>
                <w:tcPr>
                  <w:tcW w:w="1020" w:type="dxa"/>
                </w:tcPr>
                <w:p w:rsidR="00B479E2" w:rsidRPr="00B479E2" w:rsidRDefault="00B479E2" w:rsidP="00941890">
                  <w:pPr>
                    <w:tabs>
                      <w:tab w:val="left" w:pos="1156"/>
                      <w:tab w:val="left" w:pos="1287"/>
                    </w:tabs>
                    <w:rPr>
                      <w:rFonts w:ascii="Times New Roman" w:hAnsi="Times New Roman"/>
                      <w:sz w:val="22"/>
                      <w:szCs w:val="22"/>
                    </w:rPr>
                  </w:pPr>
                  <w:proofErr w:type="spellStart"/>
                  <w:proofErr w:type="gramStart"/>
                  <w:r w:rsidRPr="00B479E2">
                    <w:rPr>
                      <w:rFonts w:ascii="Times New Roman" w:hAnsi="Times New Roman"/>
                      <w:sz w:val="22"/>
                      <w:szCs w:val="22"/>
                    </w:rPr>
                    <w:t>Шт</w:t>
                  </w:r>
                  <w:proofErr w:type="spellEnd"/>
                  <w:proofErr w:type="gramEnd"/>
                </w:p>
              </w:tc>
              <w:tc>
                <w:tcPr>
                  <w:tcW w:w="113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2</w:t>
                  </w:r>
                </w:p>
              </w:tc>
              <w:tc>
                <w:tcPr>
                  <w:tcW w:w="995" w:type="dxa"/>
                  <w:gridSpan w:val="2"/>
                </w:tcPr>
                <w:p w:rsidR="00B479E2" w:rsidRPr="00B479E2" w:rsidRDefault="00B479E2" w:rsidP="00941890">
                  <w:pPr>
                    <w:tabs>
                      <w:tab w:val="left" w:pos="1156"/>
                      <w:tab w:val="left" w:pos="1287"/>
                    </w:tabs>
                    <w:rPr>
                      <w:rFonts w:ascii="Times New Roman" w:hAnsi="Times New Roman"/>
                      <w:b/>
                      <w:bCs/>
                      <w:sz w:val="22"/>
                      <w:szCs w:val="22"/>
                    </w:rPr>
                  </w:pPr>
                </w:p>
              </w:tc>
            </w:tr>
            <w:tr w:rsidR="00B479E2" w:rsidRPr="00B479E2" w:rsidTr="00941890">
              <w:tc>
                <w:tcPr>
                  <w:tcW w:w="912" w:type="dxa"/>
                </w:tcPr>
                <w:p w:rsidR="00B479E2" w:rsidRPr="00B479E2" w:rsidRDefault="00B479E2" w:rsidP="00941890">
                  <w:pPr>
                    <w:tabs>
                      <w:tab w:val="left" w:pos="1156"/>
                      <w:tab w:val="left" w:pos="1287"/>
                    </w:tabs>
                    <w:rPr>
                      <w:rFonts w:ascii="Times New Roman" w:hAnsi="Times New Roman"/>
                      <w:b/>
                      <w:bCs/>
                      <w:sz w:val="22"/>
                      <w:szCs w:val="22"/>
                    </w:rPr>
                  </w:pPr>
                  <w:bookmarkStart w:id="8" w:name="_Hlk238046236"/>
                  <w:r w:rsidRPr="00B479E2">
                    <w:rPr>
                      <w:rFonts w:ascii="Times New Roman" w:hAnsi="Times New Roman"/>
                      <w:b/>
                      <w:bCs/>
                      <w:sz w:val="22"/>
                      <w:szCs w:val="22"/>
                    </w:rPr>
                    <w:t>5</w:t>
                  </w:r>
                </w:p>
              </w:tc>
              <w:tc>
                <w:tcPr>
                  <w:tcW w:w="572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 xml:space="preserve">Отвод стальной 90° с тепловой изоляцией из </w:t>
                  </w:r>
                  <w:proofErr w:type="spellStart"/>
                  <w:r w:rsidRPr="00B479E2">
                    <w:rPr>
                      <w:rFonts w:ascii="Times New Roman" w:hAnsi="Times New Roman"/>
                      <w:sz w:val="22"/>
                      <w:szCs w:val="22"/>
                    </w:rPr>
                    <w:t>пенополиуретана</w:t>
                  </w:r>
                  <w:proofErr w:type="spellEnd"/>
                  <w:r w:rsidRPr="00B479E2">
                    <w:rPr>
                      <w:rFonts w:ascii="Times New Roman" w:hAnsi="Times New Roman"/>
                      <w:sz w:val="22"/>
                      <w:szCs w:val="22"/>
                    </w:rPr>
                    <w:t xml:space="preserve"> в полиэтиленовой  оболочке, наружный диаметр стальной трубы 89 мм, наружный диаметр изоляции 160 мм, </w:t>
                  </w:r>
                </w:p>
              </w:tc>
              <w:tc>
                <w:tcPr>
                  <w:tcW w:w="1020" w:type="dxa"/>
                </w:tcPr>
                <w:p w:rsidR="00B479E2" w:rsidRPr="00B479E2" w:rsidRDefault="00B479E2" w:rsidP="00941890">
                  <w:pPr>
                    <w:tabs>
                      <w:tab w:val="left" w:pos="1156"/>
                      <w:tab w:val="left" w:pos="1287"/>
                    </w:tabs>
                    <w:rPr>
                      <w:rFonts w:ascii="Times New Roman" w:hAnsi="Times New Roman"/>
                      <w:sz w:val="22"/>
                      <w:szCs w:val="22"/>
                    </w:rPr>
                  </w:pPr>
                  <w:proofErr w:type="spellStart"/>
                  <w:proofErr w:type="gramStart"/>
                  <w:r w:rsidRPr="00B479E2">
                    <w:rPr>
                      <w:rFonts w:ascii="Times New Roman" w:hAnsi="Times New Roman"/>
                      <w:sz w:val="22"/>
                      <w:szCs w:val="22"/>
                    </w:rPr>
                    <w:t>Шт</w:t>
                  </w:r>
                  <w:proofErr w:type="spellEnd"/>
                  <w:proofErr w:type="gramEnd"/>
                </w:p>
              </w:tc>
              <w:tc>
                <w:tcPr>
                  <w:tcW w:w="113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6</w:t>
                  </w:r>
                </w:p>
              </w:tc>
              <w:tc>
                <w:tcPr>
                  <w:tcW w:w="995" w:type="dxa"/>
                  <w:gridSpan w:val="2"/>
                </w:tcPr>
                <w:p w:rsidR="00B479E2" w:rsidRPr="00B479E2" w:rsidRDefault="00B479E2" w:rsidP="00941890">
                  <w:pPr>
                    <w:tabs>
                      <w:tab w:val="left" w:pos="1156"/>
                      <w:tab w:val="left" w:pos="1287"/>
                    </w:tabs>
                    <w:rPr>
                      <w:rFonts w:ascii="Times New Roman" w:hAnsi="Times New Roman"/>
                      <w:b/>
                      <w:bCs/>
                      <w:sz w:val="22"/>
                      <w:szCs w:val="22"/>
                    </w:rPr>
                  </w:pPr>
                </w:p>
              </w:tc>
            </w:tr>
            <w:bookmarkEnd w:id="8"/>
            <w:tr w:rsidR="00B479E2" w:rsidRPr="00B479E2" w:rsidTr="00941890">
              <w:trPr>
                <w:trHeight w:val="523"/>
              </w:trPr>
              <w:tc>
                <w:tcPr>
                  <w:tcW w:w="912" w:type="dxa"/>
                </w:tcPr>
                <w:p w:rsidR="00B479E2" w:rsidRPr="00B479E2" w:rsidRDefault="00B479E2" w:rsidP="00941890">
                  <w:pPr>
                    <w:tabs>
                      <w:tab w:val="left" w:pos="1156"/>
                      <w:tab w:val="left" w:pos="1287"/>
                    </w:tabs>
                    <w:rPr>
                      <w:rFonts w:ascii="Times New Roman" w:hAnsi="Times New Roman"/>
                      <w:b/>
                      <w:bCs/>
                      <w:sz w:val="22"/>
                      <w:szCs w:val="22"/>
                    </w:rPr>
                  </w:pPr>
                  <w:r w:rsidRPr="00B479E2">
                    <w:rPr>
                      <w:rFonts w:ascii="Times New Roman" w:hAnsi="Times New Roman"/>
                      <w:b/>
                      <w:bCs/>
                      <w:sz w:val="22"/>
                      <w:szCs w:val="22"/>
                    </w:rPr>
                    <w:t>6</w:t>
                  </w:r>
                </w:p>
              </w:tc>
              <w:tc>
                <w:tcPr>
                  <w:tcW w:w="5722" w:type="dxa"/>
                </w:tcPr>
                <w:p w:rsidR="00B479E2" w:rsidRPr="00B479E2" w:rsidRDefault="00B479E2" w:rsidP="00941890">
                  <w:pPr>
                    <w:tabs>
                      <w:tab w:val="left" w:pos="1156"/>
                      <w:tab w:val="left" w:pos="1287"/>
                    </w:tabs>
                    <w:rPr>
                      <w:rFonts w:ascii="Times New Roman" w:hAnsi="Times New Roman"/>
                      <w:sz w:val="22"/>
                      <w:szCs w:val="22"/>
                    </w:rPr>
                  </w:pPr>
                  <w:proofErr w:type="spellStart"/>
                  <w:r w:rsidRPr="00B479E2">
                    <w:rPr>
                      <w:rFonts w:ascii="Times New Roman" w:hAnsi="Times New Roman"/>
                      <w:sz w:val="22"/>
                      <w:szCs w:val="22"/>
                    </w:rPr>
                    <w:t>Паронит</w:t>
                  </w:r>
                  <w:proofErr w:type="gramStart"/>
                  <w:r w:rsidRPr="00B479E2">
                    <w:rPr>
                      <w:rFonts w:ascii="Times New Roman" w:hAnsi="Times New Roman"/>
                      <w:sz w:val="22"/>
                      <w:szCs w:val="22"/>
                    </w:rPr>
                    <w:t>,Б</w:t>
                  </w:r>
                  <w:proofErr w:type="gramEnd"/>
                  <w:r w:rsidRPr="00B479E2">
                    <w:rPr>
                      <w:rFonts w:ascii="Times New Roman" w:hAnsi="Times New Roman"/>
                      <w:sz w:val="22"/>
                      <w:szCs w:val="22"/>
                    </w:rPr>
                    <w:t>олты</w:t>
                  </w:r>
                  <w:proofErr w:type="spellEnd"/>
                  <w:r w:rsidRPr="00B479E2">
                    <w:rPr>
                      <w:rFonts w:ascii="Times New Roman" w:hAnsi="Times New Roman"/>
                      <w:sz w:val="22"/>
                      <w:szCs w:val="22"/>
                    </w:rPr>
                    <w:t xml:space="preserve"> с гайками и </w:t>
                  </w:r>
                  <w:proofErr w:type="spellStart"/>
                  <w:r w:rsidRPr="00B479E2">
                    <w:rPr>
                      <w:rFonts w:ascii="Times New Roman" w:hAnsi="Times New Roman"/>
                      <w:sz w:val="22"/>
                      <w:szCs w:val="22"/>
                    </w:rPr>
                    <w:t>шайбами,фланцы</w:t>
                  </w:r>
                  <w:proofErr w:type="spellEnd"/>
                  <w:r w:rsidRPr="00B479E2">
                    <w:rPr>
                      <w:rFonts w:ascii="Times New Roman" w:hAnsi="Times New Roman"/>
                      <w:sz w:val="22"/>
                      <w:szCs w:val="22"/>
                    </w:rPr>
                    <w:t xml:space="preserve"> стальные Ду89 мм</w:t>
                  </w:r>
                </w:p>
              </w:tc>
              <w:tc>
                <w:tcPr>
                  <w:tcW w:w="1020" w:type="dxa"/>
                </w:tcPr>
                <w:p w:rsidR="00B479E2" w:rsidRPr="00B479E2" w:rsidRDefault="00B479E2" w:rsidP="00941890">
                  <w:pPr>
                    <w:tabs>
                      <w:tab w:val="left" w:pos="1156"/>
                      <w:tab w:val="left" w:pos="1287"/>
                    </w:tabs>
                    <w:rPr>
                      <w:rFonts w:ascii="Times New Roman" w:hAnsi="Times New Roman"/>
                      <w:sz w:val="22"/>
                      <w:szCs w:val="22"/>
                    </w:rPr>
                  </w:pPr>
                  <w:proofErr w:type="spellStart"/>
                  <w:r w:rsidRPr="00B479E2">
                    <w:rPr>
                      <w:rFonts w:ascii="Times New Roman" w:hAnsi="Times New Roman"/>
                      <w:sz w:val="22"/>
                      <w:szCs w:val="22"/>
                    </w:rPr>
                    <w:t>Компл</w:t>
                  </w:r>
                  <w:proofErr w:type="spellEnd"/>
                </w:p>
                <w:p w:rsidR="00B479E2" w:rsidRPr="00B479E2" w:rsidRDefault="00B479E2" w:rsidP="00941890">
                  <w:pPr>
                    <w:tabs>
                      <w:tab w:val="left" w:pos="1156"/>
                      <w:tab w:val="left" w:pos="1287"/>
                    </w:tabs>
                    <w:rPr>
                      <w:rFonts w:ascii="Times New Roman" w:hAnsi="Times New Roman"/>
                      <w:sz w:val="22"/>
                      <w:szCs w:val="22"/>
                    </w:rPr>
                  </w:pPr>
                </w:p>
              </w:tc>
              <w:tc>
                <w:tcPr>
                  <w:tcW w:w="113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2</w:t>
                  </w:r>
                </w:p>
                <w:p w:rsidR="00B479E2" w:rsidRPr="00B479E2" w:rsidRDefault="00B479E2" w:rsidP="00941890">
                  <w:pPr>
                    <w:tabs>
                      <w:tab w:val="left" w:pos="1156"/>
                      <w:tab w:val="left" w:pos="1287"/>
                    </w:tabs>
                    <w:rPr>
                      <w:rFonts w:ascii="Times New Roman" w:hAnsi="Times New Roman"/>
                      <w:sz w:val="22"/>
                      <w:szCs w:val="22"/>
                    </w:rPr>
                  </w:pPr>
                </w:p>
              </w:tc>
              <w:tc>
                <w:tcPr>
                  <w:tcW w:w="995" w:type="dxa"/>
                  <w:gridSpan w:val="2"/>
                </w:tcPr>
                <w:p w:rsidR="00B479E2" w:rsidRPr="00B479E2" w:rsidRDefault="00B479E2" w:rsidP="00941890">
                  <w:pPr>
                    <w:tabs>
                      <w:tab w:val="left" w:pos="1156"/>
                      <w:tab w:val="left" w:pos="1287"/>
                    </w:tabs>
                    <w:rPr>
                      <w:rFonts w:ascii="Times New Roman" w:hAnsi="Times New Roman"/>
                      <w:b/>
                      <w:bCs/>
                      <w:sz w:val="22"/>
                      <w:szCs w:val="22"/>
                    </w:rPr>
                  </w:pPr>
                </w:p>
              </w:tc>
            </w:tr>
            <w:tr w:rsidR="00B479E2" w:rsidRPr="00B479E2" w:rsidTr="00941890">
              <w:trPr>
                <w:trHeight w:val="678"/>
              </w:trPr>
              <w:tc>
                <w:tcPr>
                  <w:tcW w:w="912" w:type="dxa"/>
                </w:tcPr>
                <w:p w:rsidR="00B479E2" w:rsidRPr="00B479E2" w:rsidRDefault="00B479E2" w:rsidP="00941890">
                  <w:pPr>
                    <w:tabs>
                      <w:tab w:val="left" w:pos="1156"/>
                      <w:tab w:val="left" w:pos="1287"/>
                    </w:tabs>
                    <w:rPr>
                      <w:rFonts w:ascii="Times New Roman" w:hAnsi="Times New Roman"/>
                      <w:b/>
                      <w:bCs/>
                      <w:sz w:val="22"/>
                      <w:szCs w:val="22"/>
                    </w:rPr>
                  </w:pPr>
                  <w:bookmarkStart w:id="9" w:name="_Hlk238042036"/>
                  <w:r w:rsidRPr="00B479E2">
                    <w:rPr>
                      <w:rFonts w:ascii="Times New Roman" w:hAnsi="Times New Roman"/>
                      <w:b/>
                      <w:bCs/>
                      <w:sz w:val="22"/>
                      <w:szCs w:val="22"/>
                    </w:rPr>
                    <w:t>7</w:t>
                  </w:r>
                </w:p>
              </w:tc>
              <w:tc>
                <w:tcPr>
                  <w:tcW w:w="572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Переход концентрический бесшовный приварной, номинальное давление 16 МПа, наружный диаметр и толщина стенки 159х89 мм</w:t>
                  </w:r>
                </w:p>
              </w:tc>
              <w:tc>
                <w:tcPr>
                  <w:tcW w:w="1020" w:type="dxa"/>
                </w:tcPr>
                <w:p w:rsidR="00B479E2" w:rsidRPr="00B479E2" w:rsidRDefault="00B479E2" w:rsidP="00941890">
                  <w:pPr>
                    <w:tabs>
                      <w:tab w:val="left" w:pos="1156"/>
                      <w:tab w:val="left" w:pos="1287"/>
                    </w:tabs>
                    <w:rPr>
                      <w:rFonts w:ascii="Times New Roman" w:hAnsi="Times New Roman"/>
                      <w:sz w:val="22"/>
                      <w:szCs w:val="22"/>
                    </w:rPr>
                  </w:pPr>
                  <w:proofErr w:type="spellStart"/>
                  <w:proofErr w:type="gramStart"/>
                  <w:r w:rsidRPr="00B479E2">
                    <w:rPr>
                      <w:rFonts w:ascii="Times New Roman" w:hAnsi="Times New Roman"/>
                      <w:sz w:val="22"/>
                      <w:szCs w:val="22"/>
                    </w:rPr>
                    <w:t>Шт</w:t>
                  </w:r>
                  <w:proofErr w:type="spellEnd"/>
                  <w:proofErr w:type="gramEnd"/>
                </w:p>
                <w:p w:rsidR="00B479E2" w:rsidRPr="00B479E2" w:rsidRDefault="00B479E2" w:rsidP="00941890">
                  <w:pPr>
                    <w:tabs>
                      <w:tab w:val="left" w:pos="1156"/>
                      <w:tab w:val="left" w:pos="1287"/>
                    </w:tabs>
                    <w:rPr>
                      <w:rFonts w:ascii="Times New Roman" w:hAnsi="Times New Roman"/>
                      <w:sz w:val="22"/>
                      <w:szCs w:val="22"/>
                    </w:rPr>
                  </w:pPr>
                </w:p>
              </w:tc>
              <w:tc>
                <w:tcPr>
                  <w:tcW w:w="113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2</w:t>
                  </w:r>
                </w:p>
              </w:tc>
              <w:tc>
                <w:tcPr>
                  <w:tcW w:w="995" w:type="dxa"/>
                  <w:gridSpan w:val="2"/>
                </w:tcPr>
                <w:p w:rsidR="00B479E2" w:rsidRPr="00B479E2" w:rsidRDefault="00B479E2" w:rsidP="00941890">
                  <w:pPr>
                    <w:tabs>
                      <w:tab w:val="left" w:pos="1156"/>
                      <w:tab w:val="left" w:pos="1287"/>
                    </w:tabs>
                    <w:rPr>
                      <w:rFonts w:ascii="Times New Roman" w:hAnsi="Times New Roman"/>
                      <w:b/>
                      <w:bCs/>
                      <w:sz w:val="22"/>
                      <w:szCs w:val="22"/>
                    </w:rPr>
                  </w:pPr>
                </w:p>
              </w:tc>
            </w:tr>
            <w:bookmarkEnd w:id="9"/>
            <w:tr w:rsidR="00B479E2" w:rsidRPr="00B479E2" w:rsidTr="00941890">
              <w:tblPrEx>
                <w:tblLook w:val="0000" w:firstRow="0" w:lastRow="0" w:firstColumn="0" w:lastColumn="0" w:noHBand="0" w:noVBand="0"/>
              </w:tblPrEx>
              <w:trPr>
                <w:gridAfter w:val="1"/>
                <w:wAfter w:w="281" w:type="dxa"/>
                <w:trHeight w:val="408"/>
              </w:trPr>
              <w:tc>
                <w:tcPr>
                  <w:tcW w:w="912" w:type="dxa"/>
                </w:tcPr>
                <w:p w:rsidR="00B479E2" w:rsidRPr="00B479E2" w:rsidRDefault="00B479E2" w:rsidP="00941890">
                  <w:pPr>
                    <w:tabs>
                      <w:tab w:val="left" w:pos="1156"/>
                      <w:tab w:val="left" w:pos="1287"/>
                    </w:tabs>
                    <w:rPr>
                      <w:rFonts w:ascii="Times New Roman" w:hAnsi="Times New Roman"/>
                      <w:b/>
                      <w:bCs/>
                      <w:sz w:val="22"/>
                      <w:szCs w:val="22"/>
                    </w:rPr>
                  </w:pPr>
                  <w:r w:rsidRPr="00B479E2">
                    <w:rPr>
                      <w:rFonts w:ascii="Times New Roman" w:hAnsi="Times New Roman"/>
                      <w:b/>
                      <w:bCs/>
                      <w:sz w:val="22"/>
                      <w:szCs w:val="22"/>
                    </w:rPr>
                    <w:t>8</w:t>
                  </w:r>
                </w:p>
              </w:tc>
              <w:tc>
                <w:tcPr>
                  <w:tcW w:w="5722"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 xml:space="preserve">Трубы стальные электросварные с тепловой изоляцией из </w:t>
                  </w:r>
                  <w:proofErr w:type="spellStart"/>
                  <w:r w:rsidRPr="00B479E2">
                    <w:rPr>
                      <w:rFonts w:ascii="Times New Roman" w:hAnsi="Times New Roman"/>
                      <w:sz w:val="22"/>
                      <w:szCs w:val="22"/>
                    </w:rPr>
                    <w:t>пенополиуретана</w:t>
                  </w:r>
                  <w:proofErr w:type="spellEnd"/>
                  <w:r w:rsidRPr="00B479E2">
                    <w:rPr>
                      <w:rFonts w:ascii="Times New Roman" w:hAnsi="Times New Roman"/>
                      <w:sz w:val="22"/>
                      <w:szCs w:val="22"/>
                    </w:rPr>
                    <w:t xml:space="preserve"> в полиэтиленовой оболочке, наружный диаметр трубы 89 мм, наружный диаметр изоляции 250 м</w:t>
                  </w:r>
                </w:p>
              </w:tc>
              <w:tc>
                <w:tcPr>
                  <w:tcW w:w="1020" w:type="dxa"/>
                </w:tcPr>
                <w:p w:rsidR="00B479E2" w:rsidRPr="00B479E2" w:rsidRDefault="00B479E2" w:rsidP="00941890">
                  <w:pPr>
                    <w:tabs>
                      <w:tab w:val="left" w:pos="1156"/>
                      <w:tab w:val="left" w:pos="1287"/>
                    </w:tabs>
                    <w:rPr>
                      <w:rFonts w:ascii="Times New Roman" w:hAnsi="Times New Roman"/>
                      <w:sz w:val="22"/>
                      <w:szCs w:val="22"/>
                    </w:rPr>
                  </w:pPr>
                  <w:proofErr w:type="spellStart"/>
                  <w:r w:rsidRPr="00B479E2">
                    <w:rPr>
                      <w:rFonts w:ascii="Times New Roman" w:hAnsi="Times New Roman"/>
                      <w:sz w:val="22"/>
                      <w:szCs w:val="22"/>
                    </w:rPr>
                    <w:t>М.пог</w:t>
                  </w:r>
                  <w:proofErr w:type="spellEnd"/>
                  <w:r w:rsidRPr="00B479E2">
                    <w:rPr>
                      <w:rFonts w:ascii="Times New Roman" w:hAnsi="Times New Roman"/>
                      <w:sz w:val="22"/>
                      <w:szCs w:val="22"/>
                    </w:rPr>
                    <w:t>.</w:t>
                  </w:r>
                </w:p>
              </w:tc>
              <w:tc>
                <w:tcPr>
                  <w:tcW w:w="1128" w:type="dxa"/>
                </w:tcPr>
                <w:p w:rsidR="00B479E2" w:rsidRPr="00B479E2" w:rsidRDefault="00B479E2" w:rsidP="00941890">
                  <w:pPr>
                    <w:tabs>
                      <w:tab w:val="left" w:pos="1156"/>
                      <w:tab w:val="left" w:pos="1287"/>
                    </w:tabs>
                    <w:rPr>
                      <w:rFonts w:ascii="Times New Roman" w:hAnsi="Times New Roman"/>
                      <w:sz w:val="22"/>
                      <w:szCs w:val="22"/>
                    </w:rPr>
                  </w:pPr>
                  <w:r w:rsidRPr="00B479E2">
                    <w:rPr>
                      <w:rFonts w:ascii="Times New Roman" w:hAnsi="Times New Roman"/>
                      <w:sz w:val="22"/>
                      <w:szCs w:val="22"/>
                    </w:rPr>
                    <w:t>120</w:t>
                  </w:r>
                </w:p>
              </w:tc>
              <w:tc>
                <w:tcPr>
                  <w:tcW w:w="718" w:type="dxa"/>
                </w:tcPr>
                <w:p w:rsidR="00B479E2" w:rsidRPr="00B479E2" w:rsidRDefault="00B479E2" w:rsidP="00941890">
                  <w:pPr>
                    <w:tabs>
                      <w:tab w:val="left" w:pos="1156"/>
                      <w:tab w:val="left" w:pos="1287"/>
                    </w:tabs>
                    <w:rPr>
                      <w:rFonts w:ascii="Times New Roman" w:hAnsi="Times New Roman"/>
                      <w:b/>
                      <w:bCs/>
                      <w:sz w:val="22"/>
                      <w:szCs w:val="22"/>
                    </w:rPr>
                  </w:pPr>
                </w:p>
              </w:tc>
            </w:tr>
          </w:tbl>
          <w:p w:rsidR="00B479E2" w:rsidRPr="00B479E2" w:rsidRDefault="00B479E2" w:rsidP="00941890">
            <w:pPr>
              <w:tabs>
                <w:tab w:val="left" w:pos="1156"/>
                <w:tab w:val="left" w:pos="1287"/>
              </w:tabs>
              <w:rPr>
                <w:rFonts w:ascii="Times New Roman" w:hAnsi="Times New Roman"/>
                <w:b/>
                <w:bCs/>
                <w:sz w:val="22"/>
                <w:szCs w:val="22"/>
              </w:rPr>
            </w:pPr>
          </w:p>
        </w:tc>
      </w:tr>
    </w:tbl>
    <w:p w:rsidR="00B479E2" w:rsidRDefault="00B479E2" w:rsidP="00B479E2">
      <w:pPr>
        <w:tabs>
          <w:tab w:val="left" w:pos="1156"/>
          <w:tab w:val="left" w:pos="1287"/>
        </w:tabs>
        <w:rPr>
          <w:bCs/>
          <w:sz w:val="22"/>
          <w:szCs w:val="22"/>
        </w:rPr>
      </w:pPr>
    </w:p>
    <w:p w:rsidR="00B479E2" w:rsidRDefault="00B479E2" w:rsidP="00B479E2">
      <w:pPr>
        <w:tabs>
          <w:tab w:val="left" w:pos="1156"/>
          <w:tab w:val="left" w:pos="1287"/>
        </w:tabs>
        <w:rPr>
          <w:bCs/>
          <w:sz w:val="22"/>
          <w:szCs w:val="22"/>
        </w:rPr>
      </w:pPr>
    </w:p>
    <w:p w:rsidR="00B479E2" w:rsidRDefault="00B479E2" w:rsidP="00B479E2">
      <w:pPr>
        <w:tabs>
          <w:tab w:val="left" w:pos="1156"/>
          <w:tab w:val="left" w:pos="1287"/>
        </w:tabs>
        <w:rPr>
          <w:bCs/>
          <w:sz w:val="22"/>
          <w:szCs w:val="22"/>
        </w:rPr>
      </w:pPr>
    </w:p>
    <w:p w:rsidR="00B479E2" w:rsidRDefault="00B479E2" w:rsidP="00B479E2">
      <w:pPr>
        <w:tabs>
          <w:tab w:val="left" w:pos="1156"/>
          <w:tab w:val="left" w:pos="1287"/>
        </w:tabs>
        <w:rPr>
          <w:bCs/>
          <w:sz w:val="22"/>
          <w:szCs w:val="22"/>
        </w:rPr>
      </w:pPr>
      <w:r>
        <w:rPr>
          <w:bCs/>
          <w:sz w:val="22"/>
          <w:szCs w:val="22"/>
        </w:rPr>
        <w:t xml:space="preserve">                                                                                                                                      Приложение №3</w:t>
      </w:r>
    </w:p>
    <w:p w:rsidR="00C65F51" w:rsidRDefault="00B479E2" w:rsidP="00C65F51">
      <w:pPr>
        <w:ind w:hanging="426"/>
        <w:rPr>
          <w:rFonts w:ascii="Times New Roman" w:hAnsi="Times New Roman"/>
        </w:rPr>
      </w:pPr>
      <w:r>
        <w:rPr>
          <w:noProof/>
          <w:lang w:eastAsia="ru-RU"/>
        </w:rPr>
        <w:drawing>
          <wp:inline distT="0" distB="0" distL="0" distR="0" wp14:anchorId="6700F3B8" wp14:editId="2A92C55E">
            <wp:extent cx="5760085" cy="4268349"/>
            <wp:effectExtent l="0" t="0" r="0" b="0"/>
            <wp:docPr id="2" name="Рисунок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2000000}"/>
                        </a:ext>
                      </a:extLst>
                    </pic:cNvPr>
                    <pic:cNvPicPr>
                      <a:picLocks noChangeAspect="1"/>
                    </pic:cNvPicPr>
                  </pic:nvPicPr>
                  <pic:blipFill>
                    <a:blip r:embed="rId10"/>
                    <a:stretch>
                      <a:fillRect/>
                    </a:stretch>
                  </pic:blipFill>
                  <pic:spPr>
                    <a:xfrm>
                      <a:off x="0" y="0"/>
                      <a:ext cx="5760085" cy="4268349"/>
                    </a:xfrm>
                    <a:prstGeom prst="rect">
                      <a:avLst/>
                    </a:prstGeom>
                  </pic:spPr>
                </pic:pic>
              </a:graphicData>
            </a:graphic>
          </wp:inline>
        </w:drawing>
      </w:r>
    </w:p>
    <w:p w:rsidR="00B479E2" w:rsidRDefault="00B479E2" w:rsidP="00C65F51">
      <w:pPr>
        <w:ind w:hanging="426"/>
        <w:rPr>
          <w:rFonts w:ascii="Times New Roman" w:hAnsi="Times New Roman"/>
        </w:rPr>
      </w:pPr>
    </w:p>
    <w:p w:rsidR="00B479E2" w:rsidRDefault="00B479E2" w:rsidP="00C65F51">
      <w:pPr>
        <w:ind w:hanging="426"/>
        <w:rPr>
          <w:rFonts w:ascii="Times New Roman" w:hAnsi="Times New Roman"/>
        </w:rPr>
      </w:pPr>
    </w:p>
    <w:p w:rsidR="00B479E2" w:rsidRPr="00C65F51" w:rsidRDefault="00B479E2" w:rsidP="00C65F51">
      <w:pPr>
        <w:ind w:hanging="426"/>
        <w:rPr>
          <w:rFonts w:ascii="Times New Roman" w:hAnsi="Times New Roman"/>
        </w:rPr>
      </w:pPr>
    </w:p>
    <w:p w:rsidR="00C65F51" w:rsidRDefault="00C65F51" w:rsidP="00D6448B">
      <w:pPr>
        <w:pStyle w:val="affffff9"/>
      </w:pPr>
    </w:p>
    <w:tbl>
      <w:tblPr>
        <w:tblW w:w="10350" w:type="dxa"/>
        <w:tblInd w:w="-318" w:type="dxa"/>
        <w:tblLayout w:type="fixed"/>
        <w:tblLook w:val="04A0" w:firstRow="1" w:lastRow="0" w:firstColumn="1" w:lastColumn="0" w:noHBand="0" w:noVBand="1"/>
      </w:tblPr>
      <w:tblGrid>
        <w:gridCol w:w="4928"/>
        <w:gridCol w:w="5422"/>
      </w:tblGrid>
      <w:tr w:rsidR="00EA6219" w:rsidRPr="00D6448B" w:rsidTr="00EA6219">
        <w:trPr>
          <w:cantSplit/>
          <w:trHeight w:val="376"/>
        </w:trPr>
        <w:tc>
          <w:tcPr>
            <w:tcW w:w="4928" w:type="dxa"/>
          </w:tcPr>
          <w:p w:rsidR="00EA6219" w:rsidRPr="00D6448B" w:rsidRDefault="00EA6219" w:rsidP="00A24E16">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Подрядчик</w:t>
            </w:r>
            <w:r>
              <w:rPr>
                <w:rFonts w:ascii="Times New Roman" w:eastAsiaTheme="minorEastAsia" w:hAnsi="Times New Roman" w:cstheme="minorBidi"/>
                <w:sz w:val="22"/>
                <w:szCs w:val="22"/>
                <w:lang w:eastAsia="ru-RU"/>
              </w:rPr>
              <w:t>:</w:t>
            </w:r>
          </w:p>
          <w:p w:rsidR="00EA6219" w:rsidRPr="00D6448B" w:rsidRDefault="00EA6219" w:rsidP="00A24E16">
            <w:pPr>
              <w:spacing w:after="0" w:line="240" w:lineRule="auto"/>
              <w:rPr>
                <w:rFonts w:ascii="Times New Roman" w:eastAsiaTheme="minorEastAsia" w:hAnsi="Times New Roman" w:cstheme="minorBidi"/>
                <w:sz w:val="22"/>
                <w:szCs w:val="22"/>
                <w:lang w:eastAsia="ru-RU"/>
              </w:rPr>
            </w:pPr>
          </w:p>
        </w:tc>
        <w:tc>
          <w:tcPr>
            <w:tcW w:w="5422" w:type="dxa"/>
            <w:hideMark/>
          </w:tcPr>
          <w:p w:rsidR="00EA6219" w:rsidRPr="00D6448B" w:rsidRDefault="00EA6219" w:rsidP="00A24E16">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Заказчик:</w:t>
            </w:r>
          </w:p>
          <w:p w:rsidR="00EA6219" w:rsidRDefault="00EA6219" w:rsidP="00A24E16">
            <w:pPr>
              <w:spacing w:after="0" w:line="240" w:lineRule="auto"/>
              <w:rPr>
                <w:rFonts w:ascii="Times New Roman" w:eastAsiaTheme="minorEastAsia" w:hAnsi="Times New Roman" w:cstheme="minorBidi"/>
                <w:b/>
                <w:sz w:val="22"/>
                <w:szCs w:val="22"/>
                <w:lang w:eastAsia="ru-RU"/>
              </w:rPr>
            </w:pPr>
          </w:p>
          <w:p w:rsidR="00EA6219" w:rsidRPr="00D6448B" w:rsidRDefault="00EA6219" w:rsidP="00A24E16">
            <w:pPr>
              <w:spacing w:after="0" w:line="240" w:lineRule="auto"/>
              <w:rPr>
                <w:rFonts w:ascii="Times New Roman" w:eastAsiaTheme="minorEastAsia" w:hAnsi="Times New Roman" w:cstheme="minorBidi"/>
                <w:sz w:val="22"/>
                <w:szCs w:val="22"/>
                <w:lang w:eastAsia="ru-RU"/>
              </w:rPr>
            </w:pPr>
          </w:p>
        </w:tc>
      </w:tr>
    </w:tbl>
    <w:p w:rsidR="00EA6219" w:rsidRPr="00D6448B" w:rsidRDefault="00EA6219" w:rsidP="00A24E16">
      <w:pPr>
        <w:spacing w:after="0" w:line="240" w:lineRule="auto"/>
        <w:jc w:val="both"/>
        <w:rPr>
          <w:rFonts w:ascii="Times New Roman" w:eastAsiaTheme="minorEastAsia" w:hAnsi="Times New Roman" w:cstheme="minorBidi"/>
          <w:sz w:val="22"/>
          <w:szCs w:val="22"/>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EA6219" w:rsidRPr="00D6448B" w:rsidTr="00C65F51">
        <w:tc>
          <w:tcPr>
            <w:tcW w:w="4746" w:type="dxa"/>
          </w:tcPr>
          <w:p w:rsidR="00EA6219" w:rsidRPr="00D6448B" w:rsidRDefault="00EA6219" w:rsidP="00A24E16">
            <w:pPr>
              <w:spacing w:after="0" w:line="240" w:lineRule="auto"/>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ИП Рогачев А.А.</w:t>
            </w:r>
          </w:p>
          <w:p w:rsidR="00EA6219" w:rsidRPr="00D6448B" w:rsidRDefault="00EA6219" w:rsidP="00A24E16">
            <w:pPr>
              <w:spacing w:after="0" w:line="240" w:lineRule="auto"/>
              <w:jc w:val="both"/>
              <w:rPr>
                <w:rFonts w:ascii="Times New Roman" w:eastAsiaTheme="minorEastAsia" w:hAnsi="Times New Roman" w:cstheme="minorBidi"/>
                <w:sz w:val="22"/>
                <w:szCs w:val="22"/>
                <w:lang w:eastAsia="ru-RU"/>
              </w:rPr>
            </w:pPr>
          </w:p>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Рогачев А.А.</w:t>
            </w:r>
          </w:p>
          <w:p w:rsidR="00EA6219" w:rsidRPr="00D6448B" w:rsidRDefault="00EA6219" w:rsidP="00A24E16">
            <w:pPr>
              <w:spacing w:line="240" w:lineRule="auto"/>
              <w:jc w:val="both"/>
              <w:rPr>
                <w:rFonts w:ascii="Times New Roman" w:eastAsiaTheme="minorEastAsia" w:hAnsi="Times New Roman" w:cstheme="minorBidi"/>
                <w:b/>
                <w:sz w:val="22"/>
                <w:szCs w:val="22"/>
                <w:lang w:eastAsia="zh-CN"/>
              </w:rPr>
            </w:pPr>
            <w:r w:rsidRPr="00D6448B">
              <w:rPr>
                <w:rFonts w:ascii="Times New Roman" w:eastAsiaTheme="minorEastAsia" w:hAnsi="Times New Roman" w:cstheme="minorBidi"/>
                <w:sz w:val="22"/>
                <w:szCs w:val="22"/>
                <w:lang w:eastAsia="ru-RU"/>
              </w:rPr>
              <w:t>М. П.</w:t>
            </w:r>
          </w:p>
          <w:p w:rsidR="00EA6219" w:rsidRPr="00D6448B" w:rsidRDefault="00EA6219" w:rsidP="00A24E16">
            <w:pPr>
              <w:spacing w:line="240" w:lineRule="auto"/>
              <w:rPr>
                <w:rFonts w:ascii="Times New Roman" w:eastAsiaTheme="minorEastAsia" w:hAnsi="Times New Roman" w:cstheme="minorBidi"/>
                <w:sz w:val="22"/>
                <w:szCs w:val="22"/>
                <w:lang w:eastAsia="ru-RU"/>
              </w:rPr>
            </w:pPr>
          </w:p>
        </w:tc>
        <w:tc>
          <w:tcPr>
            <w:tcW w:w="236" w:type="dxa"/>
          </w:tcPr>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p>
        </w:tc>
        <w:tc>
          <w:tcPr>
            <w:tcW w:w="4961" w:type="dxa"/>
            <w:hideMark/>
          </w:tcPr>
          <w:p w:rsidR="00EA6219" w:rsidRPr="00D6448B" w:rsidRDefault="00EA6219" w:rsidP="00A24E16">
            <w:pPr>
              <w:spacing w:after="0" w:line="240" w:lineRule="auto"/>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w:t>
            </w:r>
            <w:proofErr w:type="spellStart"/>
            <w:r w:rsidRPr="00D6448B">
              <w:rPr>
                <w:rFonts w:ascii="Times New Roman" w:eastAsiaTheme="minorEastAsia" w:hAnsi="Times New Roman" w:cstheme="minorBidi"/>
                <w:b/>
                <w:sz w:val="22"/>
                <w:szCs w:val="22"/>
                <w:lang w:eastAsia="ru-RU"/>
              </w:rPr>
              <w:t>Выборгтеплоэнерго</w:t>
            </w:r>
            <w:proofErr w:type="spellEnd"/>
            <w:r w:rsidRPr="00D6448B">
              <w:rPr>
                <w:rFonts w:ascii="Times New Roman" w:eastAsiaTheme="minorEastAsia" w:hAnsi="Times New Roman" w:cstheme="minorBidi"/>
                <w:b/>
                <w:sz w:val="22"/>
                <w:szCs w:val="22"/>
                <w:lang w:eastAsia="ru-RU"/>
              </w:rPr>
              <w:t>»</w:t>
            </w:r>
          </w:p>
          <w:p w:rsidR="00EA6219" w:rsidRDefault="00EA6219" w:rsidP="00A24E16">
            <w:pPr>
              <w:spacing w:after="0"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Генеральный директор</w:t>
            </w:r>
          </w:p>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Кривонос А.В.</w:t>
            </w:r>
          </w:p>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М. П.</w:t>
            </w:r>
          </w:p>
        </w:tc>
      </w:tr>
    </w:tbl>
    <w:p w:rsidR="00EA6219" w:rsidRDefault="00EA6219" w:rsidP="00D6448B">
      <w:pPr>
        <w:pStyle w:val="affffff9"/>
      </w:pPr>
    </w:p>
    <w:sectPr w:rsidR="00EA6219" w:rsidSect="009A5679">
      <w:footerReference w:type="default" r:id="rId11"/>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F51" w:rsidRDefault="00C65F51">
      <w:pPr>
        <w:spacing w:after="0" w:line="240" w:lineRule="auto"/>
      </w:pPr>
      <w:r>
        <w:separator/>
      </w:r>
    </w:p>
  </w:endnote>
  <w:endnote w:type="continuationSeparator" w:id="0">
    <w:p w:rsidR="00C65F51" w:rsidRDefault="00C6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F51" w:rsidRPr="0028405C" w:rsidRDefault="00C65F51" w:rsidP="009A5679">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3913B1">
      <w:rPr>
        <w:rFonts w:ascii="Times New Roman" w:hAnsi="Times New Roman"/>
        <w:bCs/>
        <w:noProof/>
        <w:sz w:val="24"/>
        <w:szCs w:val="24"/>
      </w:rPr>
      <w:t>6</w:t>
    </w:r>
    <w:r w:rsidRPr="0028405C">
      <w:rPr>
        <w:rFonts w:ascii="Times New Roman" w:hAnsi="Times New Roman"/>
        <w:bCs/>
        <w:sz w:val="24"/>
        <w:szCs w:val="24"/>
      </w:rPr>
      <w:fldChar w:fldCharType="end"/>
    </w:r>
  </w:p>
  <w:p w:rsidR="00C65F51" w:rsidRDefault="00C65F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F51" w:rsidRDefault="00C65F51">
      <w:pPr>
        <w:spacing w:after="0" w:line="240" w:lineRule="auto"/>
      </w:pPr>
      <w:r>
        <w:separator/>
      </w:r>
    </w:p>
  </w:footnote>
  <w:footnote w:type="continuationSeparator" w:id="0">
    <w:p w:rsidR="00C65F51" w:rsidRDefault="00C65F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EBC7031"/>
    <w:multiLevelType w:val="hybridMultilevel"/>
    <w:tmpl w:val="89A02A9C"/>
    <w:lvl w:ilvl="0" w:tplc="6568A2A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1">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16">
    <w:nsid w:val="526F2663"/>
    <w:multiLevelType w:val="hybridMultilevel"/>
    <w:tmpl w:val="C7EE71BC"/>
    <w:lvl w:ilvl="0" w:tplc="A8E261E4">
      <w:start w:val="1"/>
      <w:numFmt w:val="decimal"/>
      <w:lvlText w:val="%1."/>
      <w:lvlJc w:val="left"/>
      <w:pPr>
        <w:ind w:left="502"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nsid w:val="56042971"/>
    <w:multiLevelType w:val="hybridMultilevel"/>
    <w:tmpl w:val="51ACB808"/>
    <w:lvl w:ilvl="0" w:tplc="2B4A196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0">
    <w:nsid w:val="60D921F4"/>
    <w:multiLevelType w:val="multilevel"/>
    <w:tmpl w:val="F27048DC"/>
    <w:numStyleLink w:val="a4"/>
  </w:abstractNum>
  <w:abstractNum w:abstractNumId="21">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2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9">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30">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lvlOverride w:ilvl="0">
      <w:lvl w:ilvl="0">
        <w:numFmt w:val="decimal"/>
        <w:lvlText w:val=""/>
        <w:lvlJc w:val="left"/>
      </w:lvl>
    </w:lvlOverride>
    <w:lvlOverride w:ilvl="1">
      <w:lvl w:ilvl="1">
        <w:start w:val="1"/>
        <w:numFmt w:val="decimal"/>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26"/>
  </w:num>
  <w:num w:numId="3">
    <w:abstractNumId w:val="10"/>
  </w:num>
  <w:num w:numId="4">
    <w:abstractNumId w:val="21"/>
  </w:num>
  <w:num w:numId="5">
    <w:abstractNumId w:val="13"/>
  </w:num>
  <w:num w:numId="6">
    <w:abstractNumId w:val="19"/>
  </w:num>
  <w:num w:numId="7">
    <w:abstractNumId w:val="29"/>
  </w:num>
  <w:num w:numId="8">
    <w:abstractNumId w:val="6"/>
  </w:num>
  <w:num w:numId="9">
    <w:abstractNumId w:val="8"/>
  </w:num>
  <w:num w:numId="10">
    <w:abstractNumId w:val="14"/>
  </w:num>
  <w:num w:numId="11">
    <w:abstractNumId w:val="4"/>
  </w:num>
  <w:num w:numId="12">
    <w:abstractNumId w:val="15"/>
  </w:num>
  <w:num w:numId="13">
    <w:abstractNumId w:val="5"/>
  </w:num>
  <w:num w:numId="14">
    <w:abstractNumId w:val="2"/>
  </w:num>
  <w:num w:numId="15">
    <w:abstractNumId w:val="22"/>
  </w:num>
  <w:num w:numId="16">
    <w:abstractNumId w:val="9"/>
  </w:num>
  <w:num w:numId="17">
    <w:abstractNumId w:val="28"/>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3"/>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7"/>
  </w:num>
  <w:num w:numId="28">
    <w:abstractNumId w:val="24"/>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23"/>
  </w:num>
  <w:num w:numId="35">
    <w:abstractNumId w:val="18"/>
  </w:num>
  <w:num w:numId="36">
    <w:abstractNumId w:val="16"/>
  </w:num>
  <w:num w:numId="37">
    <w:abstractNumId w:val="30"/>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39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79A"/>
    <w:rsid w:val="00080509"/>
    <w:rsid w:val="000A713E"/>
    <w:rsid w:val="000B179A"/>
    <w:rsid w:val="000B3098"/>
    <w:rsid w:val="00204E86"/>
    <w:rsid w:val="002F5E7D"/>
    <w:rsid w:val="003544BB"/>
    <w:rsid w:val="003913B1"/>
    <w:rsid w:val="00391690"/>
    <w:rsid w:val="00412E72"/>
    <w:rsid w:val="00440BE1"/>
    <w:rsid w:val="004466B7"/>
    <w:rsid w:val="00687C82"/>
    <w:rsid w:val="006C1FA1"/>
    <w:rsid w:val="00701720"/>
    <w:rsid w:val="00702D64"/>
    <w:rsid w:val="00752688"/>
    <w:rsid w:val="00782865"/>
    <w:rsid w:val="00790026"/>
    <w:rsid w:val="007E3A3E"/>
    <w:rsid w:val="00813DD0"/>
    <w:rsid w:val="00815E87"/>
    <w:rsid w:val="0093111A"/>
    <w:rsid w:val="00981415"/>
    <w:rsid w:val="009A2BED"/>
    <w:rsid w:val="009A5679"/>
    <w:rsid w:val="00A24E16"/>
    <w:rsid w:val="00A50531"/>
    <w:rsid w:val="00B479E2"/>
    <w:rsid w:val="00C06C6C"/>
    <w:rsid w:val="00C65F51"/>
    <w:rsid w:val="00D6448B"/>
    <w:rsid w:val="00EA6219"/>
    <w:rsid w:val="00EF3697"/>
    <w:rsid w:val="00F336EA"/>
    <w:rsid w:val="00F86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01720"/>
    <w:pPr>
      <w:spacing w:after="200" w:line="276" w:lineRule="auto"/>
    </w:pPr>
    <w:rPr>
      <w:rFonts w:ascii="Proxima Nova ExCn Rg" w:eastAsia="Calibri"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701720"/>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701720"/>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701720"/>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701720"/>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701720"/>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701720"/>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701720"/>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701720"/>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701720"/>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701720"/>
    <w:rPr>
      <w:rFonts w:ascii="Times New Roman" w:eastAsia="MS Gothic" w:hAnsi="Times New Roman" w:cs="Times New Roman"/>
      <w:b/>
      <w:bCs/>
      <w:sz w:val="32"/>
      <w:szCs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701720"/>
    <w:rPr>
      <w:rFonts w:ascii="Times New Roman" w:eastAsia="Times New Roman" w:hAnsi="Times New Roman" w:cs="Times New Roman"/>
      <w:b/>
      <w:bCs/>
      <w:sz w:val="28"/>
      <w:szCs w:val="32"/>
      <w:lang w:eastAsia="ru-RU"/>
    </w:rPr>
  </w:style>
  <w:style w:type="character" w:customStyle="1" w:styleId="33">
    <w:name w:val="Заголовок 3 Знак"/>
    <w:aliases w:val="H3 Знак"/>
    <w:basedOn w:val="a9"/>
    <w:link w:val="30"/>
    <w:rsid w:val="00701720"/>
    <w:rPr>
      <w:rFonts w:ascii="Times New Roman" w:eastAsia="Times New Roman" w:hAnsi="Times New Roman" w:cs="Times New Roman"/>
      <w:b/>
      <w:bCs/>
      <w:sz w:val="28"/>
      <w:szCs w:val="28"/>
      <w:lang w:eastAsia="ru-RU"/>
    </w:rPr>
  </w:style>
  <w:style w:type="character" w:customStyle="1" w:styleId="41">
    <w:name w:val="Заголовок 4 Знак"/>
    <w:basedOn w:val="a9"/>
    <w:link w:val="40"/>
    <w:rsid w:val="00701720"/>
    <w:rPr>
      <w:rFonts w:ascii="Times New Roman" w:eastAsia="Times New Roman" w:hAnsi="Times New Roman" w:cs="Times New Roman"/>
      <w:b/>
      <w:bCs/>
      <w:i/>
      <w:iCs/>
      <w:sz w:val="28"/>
      <w:szCs w:val="28"/>
      <w:lang w:eastAsia="ru-RU"/>
    </w:rPr>
  </w:style>
  <w:style w:type="character" w:customStyle="1" w:styleId="52">
    <w:name w:val="Заголовок 5 Знак"/>
    <w:basedOn w:val="a9"/>
    <w:link w:val="51"/>
    <w:rsid w:val="00701720"/>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9"/>
    <w:link w:val="60"/>
    <w:rsid w:val="00701720"/>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9"/>
    <w:link w:val="7"/>
    <w:rsid w:val="00701720"/>
    <w:rPr>
      <w:rFonts w:ascii="Times New Roman" w:eastAsia="Times New Roman" w:hAnsi="Times New Roman" w:cs="Times New Roman"/>
      <w:sz w:val="26"/>
      <w:szCs w:val="26"/>
      <w:lang w:eastAsia="ru-RU"/>
    </w:rPr>
  </w:style>
  <w:style w:type="character" w:customStyle="1" w:styleId="80">
    <w:name w:val="Заголовок 8 Знак"/>
    <w:basedOn w:val="a9"/>
    <w:link w:val="8"/>
    <w:rsid w:val="00701720"/>
    <w:rPr>
      <w:rFonts w:ascii="Times New Roman" w:eastAsia="Times New Roman" w:hAnsi="Times New Roman" w:cs="Times New Roman"/>
      <w:i/>
      <w:iCs/>
      <w:sz w:val="26"/>
      <w:szCs w:val="26"/>
      <w:lang w:eastAsia="ru-RU"/>
    </w:rPr>
  </w:style>
  <w:style w:type="character" w:customStyle="1" w:styleId="90">
    <w:name w:val="Заголовок 9 Знак"/>
    <w:basedOn w:val="a9"/>
    <w:link w:val="9"/>
    <w:rsid w:val="00701720"/>
    <w:rPr>
      <w:rFonts w:ascii="Arial" w:eastAsia="Times New Roman" w:hAnsi="Arial" w:cs="Arial"/>
      <w:sz w:val="28"/>
      <w:szCs w:val="28"/>
      <w:lang w:eastAsia="ru-RU"/>
    </w:rPr>
  </w:style>
  <w:style w:type="numbering" w:customStyle="1" w:styleId="a4">
    <w:name w:val="НЦРТ Положение"/>
    <w:uiPriority w:val="99"/>
    <w:rsid w:val="00701720"/>
    <w:pPr>
      <w:numPr>
        <w:numId w:val="3"/>
      </w:numPr>
    </w:pPr>
  </w:style>
  <w:style w:type="character" w:customStyle="1" w:styleId="ac">
    <w:name w:val="Основной текст_"/>
    <w:basedOn w:val="a9"/>
    <w:link w:val="42"/>
    <w:rsid w:val="00701720"/>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701720"/>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701720"/>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701720"/>
    <w:rPr>
      <w:sz w:val="16"/>
      <w:szCs w:val="16"/>
    </w:rPr>
  </w:style>
  <w:style w:type="paragraph" w:styleId="ae">
    <w:name w:val="annotation text"/>
    <w:basedOn w:val="a8"/>
    <w:link w:val="af"/>
    <w:unhideWhenUsed/>
    <w:rsid w:val="00701720"/>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701720"/>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701720"/>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701720"/>
    <w:rPr>
      <w:rFonts w:ascii="Tahoma" w:eastAsia="Calibri" w:hAnsi="Tahoma" w:cs="Tahoma"/>
      <w:sz w:val="16"/>
      <w:szCs w:val="16"/>
    </w:rPr>
  </w:style>
  <w:style w:type="paragraph" w:customStyle="1" w:styleId="-3">
    <w:name w:val="Пункт-3"/>
    <w:basedOn w:val="a8"/>
    <w:link w:val="-30"/>
    <w:qFormat/>
    <w:rsid w:val="00701720"/>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701720"/>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7017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Пункт_3"/>
    <w:basedOn w:val="a8"/>
    <w:rsid w:val="00701720"/>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701720"/>
    <w:pPr>
      <w:tabs>
        <w:tab w:val="num" w:pos="1134"/>
      </w:tabs>
      <w:ind w:left="1134" w:hanging="1134"/>
    </w:pPr>
    <w:rPr>
      <w:snapToGrid/>
    </w:rPr>
  </w:style>
  <w:style w:type="paragraph" w:customStyle="1" w:styleId="5ABCD">
    <w:name w:val="Пункт_5_ABCD"/>
    <w:basedOn w:val="a8"/>
    <w:rsid w:val="00701720"/>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701720"/>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70172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701720"/>
    <w:pPr>
      <w:numPr>
        <w:ilvl w:val="1"/>
        <w:numId w:val="3"/>
      </w:numPr>
      <w:spacing w:after="200"/>
      <w:ind w:left="1701" w:hanging="283"/>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701720"/>
    <w:rPr>
      <w:rFonts w:ascii="Calibri" w:eastAsia="Calibri" w:hAnsi="Calibri" w:cs="Times New Roman"/>
      <w:b/>
      <w:bCs/>
      <w:color w:val="000000"/>
      <w:sz w:val="20"/>
      <w:szCs w:val="20"/>
      <w:lang w:val="ru" w:eastAsia="ru-RU"/>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701720"/>
    <w:pPr>
      <w:ind w:left="720"/>
      <w:contextualSpacing/>
    </w:pPr>
  </w:style>
  <w:style w:type="table" w:styleId="af7">
    <w:name w:val="Table Grid"/>
    <w:basedOn w:val="aa"/>
    <w:uiPriority w:val="39"/>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701720"/>
  </w:style>
  <w:style w:type="character" w:styleId="af8">
    <w:name w:val="Strong"/>
    <w:basedOn w:val="a9"/>
    <w:qFormat/>
    <w:rsid w:val="00701720"/>
    <w:rPr>
      <w:b/>
      <w:bCs/>
    </w:rPr>
  </w:style>
  <w:style w:type="character" w:customStyle="1" w:styleId="13">
    <w:name w:val="Заголовок №1_"/>
    <w:basedOn w:val="a9"/>
    <w:link w:val="14"/>
    <w:rsid w:val="00701720"/>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701720"/>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701720"/>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701720"/>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701720"/>
    <w:rPr>
      <w:rFonts w:ascii="Times New Roman" w:eastAsia="Times New Roman" w:hAnsi="Times New Roman" w:cs="Times New Roman"/>
      <w:snapToGrid w:val="0"/>
      <w:spacing w:val="20"/>
      <w:sz w:val="24"/>
      <w:szCs w:val="20"/>
      <w:lang w:val="x-none" w:eastAsia="ru-RU"/>
    </w:rPr>
  </w:style>
  <w:style w:type="paragraph" w:customStyle="1" w:styleId="afc">
    <w:name w:val="Пункт Знак"/>
    <w:basedOn w:val="a8"/>
    <w:rsid w:val="00701720"/>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701720"/>
    <w:pPr>
      <w:tabs>
        <w:tab w:val="clear" w:pos="1134"/>
        <w:tab w:val="clear" w:pos="1844"/>
        <w:tab w:val="num" w:pos="993"/>
      </w:tabs>
      <w:ind w:left="993" w:hanging="851"/>
    </w:pPr>
  </w:style>
  <w:style w:type="paragraph" w:customStyle="1" w:styleId="afe">
    <w:name w:val="Подподпункт"/>
    <w:basedOn w:val="afd"/>
    <w:link w:val="aff"/>
    <w:rsid w:val="00701720"/>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701720"/>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701720"/>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701720"/>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701720"/>
    <w:pPr>
      <w:spacing w:after="120"/>
    </w:pPr>
  </w:style>
  <w:style w:type="character" w:customStyle="1" w:styleId="aff3">
    <w:name w:val="Основной текст Знак"/>
    <w:basedOn w:val="a9"/>
    <w:link w:val="aff2"/>
    <w:rsid w:val="00701720"/>
    <w:rPr>
      <w:rFonts w:ascii="Proxima Nova ExCn Rg" w:eastAsia="Calibri" w:hAnsi="Proxima Nova ExCn Rg" w:cs="Times New Roman"/>
      <w:sz w:val="28"/>
      <w:szCs w:val="28"/>
    </w:rPr>
  </w:style>
  <w:style w:type="character" w:customStyle="1" w:styleId="aff4">
    <w:name w:val="Колонтитул_"/>
    <w:basedOn w:val="a9"/>
    <w:link w:val="aff5"/>
    <w:rsid w:val="00701720"/>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701720"/>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701720"/>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70172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701720"/>
    <w:rPr>
      <w:rFonts w:ascii="Times New Roman" w:eastAsia="Times New Roman" w:hAnsi="Times New Roman" w:cs="Times New Roman"/>
      <w:i/>
      <w:iCs/>
      <w:sz w:val="20"/>
      <w:szCs w:val="20"/>
      <w:lang w:eastAsia="ru-RU"/>
    </w:rPr>
  </w:style>
  <w:style w:type="paragraph" w:styleId="aff9">
    <w:name w:val="footer"/>
    <w:basedOn w:val="a8"/>
    <w:link w:val="affa"/>
    <w:uiPriority w:val="99"/>
    <w:unhideWhenUsed/>
    <w:rsid w:val="00701720"/>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701720"/>
    <w:rPr>
      <w:rFonts w:ascii="Proxima Nova ExCn Rg" w:eastAsia="Calibri" w:hAnsi="Proxima Nova ExCn Rg" w:cs="Times New Roman"/>
      <w:sz w:val="28"/>
      <w:szCs w:val="28"/>
    </w:rPr>
  </w:style>
  <w:style w:type="character" w:customStyle="1" w:styleId="affb">
    <w:name w:val="Сноска_"/>
    <w:basedOn w:val="a9"/>
    <w:link w:val="affc"/>
    <w:rsid w:val="00701720"/>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701720"/>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701720"/>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701720"/>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701720"/>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701720"/>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701720"/>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701720"/>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8">
    <w:name w:val="Нет списка1"/>
    <w:next w:val="ab"/>
    <w:uiPriority w:val="99"/>
    <w:semiHidden/>
    <w:unhideWhenUsed/>
    <w:rsid w:val="00701720"/>
  </w:style>
  <w:style w:type="table" w:customStyle="1" w:styleId="19">
    <w:name w:val="Сетка таблицы1"/>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701720"/>
    <w:pPr>
      <w:spacing w:after="120" w:line="480" w:lineRule="auto"/>
    </w:pPr>
  </w:style>
  <w:style w:type="character" w:customStyle="1" w:styleId="28">
    <w:name w:val="Основной текст 2 Знак"/>
    <w:basedOn w:val="a9"/>
    <w:link w:val="27"/>
    <w:rsid w:val="00701720"/>
    <w:rPr>
      <w:rFonts w:ascii="Proxima Nova ExCn Rg" w:eastAsia="Calibri" w:hAnsi="Proxima Nova ExCn Rg" w:cs="Times New Roman"/>
      <w:sz w:val="28"/>
      <w:szCs w:val="28"/>
    </w:rPr>
  </w:style>
  <w:style w:type="paragraph" w:customStyle="1" w:styleId="stzag1">
    <w:name w:val="st_zag1"/>
    <w:basedOn w:val="a8"/>
    <w:next w:val="a8"/>
    <w:rsid w:val="00701720"/>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701720"/>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701720"/>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701720"/>
    <w:pPr>
      <w:keepNext/>
      <w:tabs>
        <w:tab w:val="clear" w:pos="1701"/>
      </w:tabs>
      <w:spacing w:before="240"/>
      <w:ind w:left="567" w:firstLine="0"/>
      <w:outlineLvl w:val="3"/>
    </w:pPr>
    <w:rPr>
      <w:b/>
      <w:i/>
    </w:rPr>
  </w:style>
  <w:style w:type="paragraph" w:styleId="HTML">
    <w:name w:val="HTML Address"/>
    <w:basedOn w:val="a8"/>
    <w:link w:val="HTML0"/>
    <w:rsid w:val="00701720"/>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701720"/>
    <w:rPr>
      <w:rFonts w:ascii="Times New Roman" w:eastAsia="Times New Roman" w:hAnsi="Times New Roman" w:cs="Times New Roman"/>
      <w:i/>
      <w:iCs/>
      <w:sz w:val="28"/>
      <w:szCs w:val="24"/>
      <w:lang w:eastAsia="ru-RU"/>
    </w:rPr>
  </w:style>
  <w:style w:type="character" w:styleId="affd">
    <w:name w:val="Emphasis"/>
    <w:qFormat/>
    <w:rsid w:val="00701720"/>
    <w:rPr>
      <w:i/>
      <w:iCs/>
    </w:rPr>
  </w:style>
  <w:style w:type="character" w:styleId="affe">
    <w:name w:val="Hyperlink"/>
    <w:uiPriority w:val="99"/>
    <w:rsid w:val="00701720"/>
    <w:rPr>
      <w:color w:val="0000FF"/>
      <w:u w:val="single"/>
    </w:rPr>
  </w:style>
  <w:style w:type="character" w:styleId="afff">
    <w:name w:val="footnote reference"/>
    <w:rsid w:val="00701720"/>
    <w:rPr>
      <w:vertAlign w:val="superscript"/>
    </w:rPr>
  </w:style>
  <w:style w:type="paragraph" w:styleId="29">
    <w:name w:val="List Bullet 2"/>
    <w:basedOn w:val="a8"/>
    <w:autoRedefine/>
    <w:rsid w:val="00701720"/>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701720"/>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701720"/>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701720"/>
    <w:rPr>
      <w:rFonts w:ascii="Times New Roman" w:eastAsia="Times New Roman" w:hAnsi="Times New Roman" w:cs="Times New Roman"/>
      <w:bCs/>
      <w:i/>
      <w:sz w:val="28"/>
      <w:szCs w:val="28"/>
      <w:lang w:eastAsia="ru-RU"/>
    </w:rPr>
  </w:style>
  <w:style w:type="paragraph" w:styleId="afff2">
    <w:name w:val="caption"/>
    <w:basedOn w:val="a8"/>
    <w:next w:val="a8"/>
    <w:qFormat/>
    <w:rsid w:val="00701720"/>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701720"/>
    <w:rPr>
      <w:rFonts w:ascii="Times New Roman" w:hAnsi="Times New Roman" w:cs="Times New Roman"/>
      <w:sz w:val="20"/>
      <w:szCs w:val="20"/>
    </w:rPr>
  </w:style>
  <w:style w:type="paragraph" w:styleId="afff4">
    <w:name w:val="List Number"/>
    <w:basedOn w:val="a8"/>
    <w:rsid w:val="00701720"/>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701720"/>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701720"/>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01720"/>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01720"/>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701720"/>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701720"/>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701720"/>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701720"/>
    <w:rPr>
      <w:rFonts w:ascii="Times New Roman" w:eastAsia="Times New Roman" w:hAnsi="Times New Roman" w:cs="Times New Roman"/>
      <w:sz w:val="16"/>
      <w:szCs w:val="16"/>
      <w:lang w:eastAsia="ru-RU"/>
    </w:rPr>
  </w:style>
  <w:style w:type="paragraph" w:styleId="afff7">
    <w:name w:val="Body Text Indent"/>
    <w:basedOn w:val="a8"/>
    <w:link w:val="afff8"/>
    <w:rsid w:val="00701720"/>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701720"/>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701720"/>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701720"/>
    <w:rPr>
      <w:rFonts w:ascii="Times New Roman" w:eastAsia="Times New Roman" w:hAnsi="Times New Roman" w:cs="Times New Roman"/>
      <w:sz w:val="28"/>
      <w:szCs w:val="28"/>
      <w:lang w:eastAsia="ru-RU"/>
    </w:rPr>
  </w:style>
  <w:style w:type="paragraph" w:styleId="3a">
    <w:name w:val="Body Text Indent 3"/>
    <w:basedOn w:val="a8"/>
    <w:link w:val="3b"/>
    <w:rsid w:val="00701720"/>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701720"/>
    <w:rPr>
      <w:rFonts w:ascii="Times New Roman" w:eastAsia="Times New Roman" w:hAnsi="Times New Roman" w:cs="Times New Roman"/>
      <w:b/>
      <w:bCs/>
      <w:sz w:val="26"/>
      <w:szCs w:val="26"/>
    </w:rPr>
  </w:style>
  <w:style w:type="paragraph" w:customStyle="1" w:styleId="-42">
    <w:name w:val="пункт-4"/>
    <w:basedOn w:val="a8"/>
    <w:rsid w:val="00701720"/>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701720"/>
    <w:rPr>
      <w:color w:val="800080"/>
      <w:u w:val="single"/>
    </w:rPr>
  </w:style>
  <w:style w:type="paragraph" w:customStyle="1" w:styleId="-50">
    <w:name w:val="пункт-5"/>
    <w:basedOn w:val="a8"/>
    <w:link w:val="-51"/>
    <w:rsid w:val="00701720"/>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701720"/>
    <w:rPr>
      <w:rFonts w:ascii="Times New Roman" w:eastAsia="Times New Roman" w:hAnsi="Times New Roman" w:cs="Times New Roman"/>
      <w:sz w:val="28"/>
      <w:szCs w:val="28"/>
      <w:lang w:val="x-none" w:eastAsia="ru-RU"/>
    </w:rPr>
  </w:style>
  <w:style w:type="paragraph" w:customStyle="1" w:styleId="-60">
    <w:name w:val="пункт-6"/>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701720"/>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701720"/>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701720"/>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701720"/>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701720"/>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701720"/>
    <w:rPr>
      <w:rFonts w:ascii="Times New Roman" w:eastAsia="Times New Roman" w:hAnsi="Times New Roman" w:cs="Times New Roman"/>
      <w:sz w:val="26"/>
      <w:szCs w:val="26"/>
      <w:lang w:eastAsia="ru-RU"/>
    </w:rPr>
  </w:style>
  <w:style w:type="paragraph" w:styleId="affff2">
    <w:name w:val="footnote text"/>
    <w:basedOn w:val="a8"/>
    <w:link w:val="affff3"/>
    <w:rsid w:val="00701720"/>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701720"/>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701720"/>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701720"/>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01720"/>
    <w:pPr>
      <w:spacing w:before="120" w:after="0" w:line="240" w:lineRule="auto"/>
      <w:jc w:val="both"/>
    </w:pPr>
    <w:rPr>
      <w:rFonts w:eastAsia="Times New Roman"/>
      <w:szCs w:val="18"/>
      <w:lang w:eastAsia="ru-RU"/>
    </w:rPr>
  </w:style>
  <w:style w:type="paragraph" w:styleId="53">
    <w:name w:val="toc 5"/>
    <w:basedOn w:val="a8"/>
    <w:next w:val="a8"/>
    <w:autoRedefine/>
    <w:rsid w:val="00701720"/>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701720"/>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701720"/>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701720"/>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701720"/>
    <w:rPr>
      <w:sz w:val="28"/>
      <w:szCs w:val="24"/>
      <w:lang w:eastAsia="ru-RU"/>
    </w:rPr>
  </w:style>
  <w:style w:type="paragraph" w:customStyle="1" w:styleId="affff7">
    <w:name w:val="Часть"/>
    <w:basedOn w:val="a8"/>
    <w:link w:val="affff6"/>
    <w:qFormat/>
    <w:rsid w:val="00701720"/>
    <w:pPr>
      <w:tabs>
        <w:tab w:val="num" w:pos="1134"/>
      </w:tabs>
      <w:spacing w:after="0" w:line="288" w:lineRule="auto"/>
      <w:ind w:firstLine="567"/>
      <w:jc w:val="both"/>
    </w:pPr>
    <w:rPr>
      <w:rFonts w:asciiTheme="minorHAnsi" w:eastAsiaTheme="minorHAnsi" w:hAnsiTheme="minorHAnsi" w:cstheme="minorBidi"/>
      <w:szCs w:val="24"/>
      <w:lang w:eastAsia="ru-RU"/>
    </w:rPr>
  </w:style>
  <w:style w:type="paragraph" w:styleId="affff8">
    <w:name w:val="List"/>
    <w:basedOn w:val="aff2"/>
    <w:semiHidden/>
    <w:rsid w:val="00701720"/>
    <w:pPr>
      <w:spacing w:line="288" w:lineRule="auto"/>
      <w:ind w:firstLine="567"/>
      <w:jc w:val="both"/>
    </w:pPr>
    <w:rPr>
      <w:rFonts w:ascii="Arial" w:hAnsi="Arial" w:cs="Tahoma"/>
      <w:lang w:eastAsia="ar-SA"/>
    </w:rPr>
  </w:style>
  <w:style w:type="paragraph" w:styleId="affff9">
    <w:name w:val="endnote text"/>
    <w:basedOn w:val="a8"/>
    <w:link w:val="affffa"/>
    <w:rsid w:val="00701720"/>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701720"/>
    <w:rPr>
      <w:rFonts w:ascii="Times New Roman" w:eastAsia="Times New Roman" w:hAnsi="Times New Roman" w:cs="Times New Roman"/>
      <w:sz w:val="20"/>
      <w:szCs w:val="20"/>
      <w:lang w:eastAsia="ru-RU"/>
    </w:rPr>
  </w:style>
  <w:style w:type="paragraph" w:customStyle="1" w:styleId="affffb">
    <w:name w:val="маркированный"/>
    <w:basedOn w:val="a8"/>
    <w:rsid w:val="00701720"/>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701720"/>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701720"/>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701720"/>
    <w:rPr>
      <w:vertAlign w:val="superscript"/>
    </w:rPr>
  </w:style>
  <w:style w:type="paragraph" w:customStyle="1" w:styleId="afffff">
    <w:name w:val="Новая редакция"/>
    <w:basedOn w:val="a8"/>
    <w:rsid w:val="00701720"/>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701720"/>
    <w:pPr>
      <w:keepNext/>
      <w:suppressAutoHyphens/>
      <w:spacing w:before="360" w:after="120"/>
      <w:jc w:val="left"/>
      <w:outlineLvl w:val="1"/>
    </w:pPr>
    <w:rPr>
      <w:b/>
      <w:caps/>
    </w:rPr>
  </w:style>
  <w:style w:type="paragraph" w:customStyle="1" w:styleId="-20">
    <w:name w:val="Пункт-2"/>
    <w:basedOn w:val="a8"/>
    <w:link w:val="-22"/>
    <w:rsid w:val="00701720"/>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701720"/>
    <w:rPr>
      <w:rFonts w:ascii="Times New Roman" w:eastAsia="Times New Roman" w:hAnsi="Times New Roman" w:cs="Times New Roman"/>
      <w:sz w:val="28"/>
      <w:szCs w:val="24"/>
      <w:lang w:val="x-none" w:eastAsia="ru-RU"/>
    </w:rPr>
  </w:style>
  <w:style w:type="character" w:customStyle="1" w:styleId="-21">
    <w:name w:val="Подзаголовок-2 Знак"/>
    <w:link w:val="-2"/>
    <w:rsid w:val="00701720"/>
    <w:rPr>
      <w:rFonts w:ascii="Times New Roman" w:eastAsia="Times New Roman" w:hAnsi="Times New Roman" w:cs="Times New Roman"/>
      <w:b/>
      <w:caps/>
      <w:sz w:val="28"/>
      <w:szCs w:val="24"/>
      <w:lang w:val="x-none" w:eastAsia="ru-RU"/>
    </w:rPr>
  </w:style>
  <w:style w:type="character" w:customStyle="1" w:styleId="2e">
    <w:name w:val="Основной шрифт абзаца2"/>
    <w:rsid w:val="00701720"/>
  </w:style>
  <w:style w:type="character" w:customStyle="1" w:styleId="1c">
    <w:name w:val="Основной шрифт абзаца1"/>
    <w:rsid w:val="00701720"/>
  </w:style>
  <w:style w:type="character" w:customStyle="1" w:styleId="afffff0">
    <w:name w:val="Символ нумерации"/>
    <w:rsid w:val="00701720"/>
  </w:style>
  <w:style w:type="paragraph" w:customStyle="1" w:styleId="2f">
    <w:name w:val="Название2"/>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701720"/>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701720"/>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701720"/>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701720"/>
    <w:rPr>
      <w:rFonts w:ascii="Times New Roman" w:eastAsia="Times New Roman" w:hAnsi="Times New Roman" w:cs="Times New Roman"/>
      <w:sz w:val="18"/>
      <w:szCs w:val="18"/>
      <w:lang w:val="x-none" w:eastAsia="ru-RU"/>
    </w:rPr>
  </w:style>
  <w:style w:type="numbering" w:customStyle="1" w:styleId="StyleBulleted">
    <w:name w:val="StyleBulleted"/>
    <w:rsid w:val="00701720"/>
    <w:pPr>
      <w:numPr>
        <w:numId w:val="7"/>
      </w:numPr>
    </w:pPr>
  </w:style>
  <w:style w:type="paragraph" w:customStyle="1" w:styleId="up">
    <w:name w:val="up"/>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701720"/>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701720"/>
    <w:rPr>
      <w:b/>
      <w:i/>
      <w:shd w:val="clear" w:color="auto" w:fill="FFFF99"/>
    </w:rPr>
  </w:style>
  <w:style w:type="paragraph" w:customStyle="1" w:styleId="2f1">
    <w:name w:val="Подзаголовок_2"/>
    <w:basedOn w:val="a8"/>
    <w:rsid w:val="00701720"/>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701720"/>
    <w:pPr>
      <w:ind w:left="720"/>
    </w:pPr>
    <w:rPr>
      <w:rFonts w:ascii="Calibri" w:eastAsia="Times New Roman" w:hAnsi="Calibri"/>
    </w:rPr>
  </w:style>
  <w:style w:type="paragraph" w:customStyle="1" w:styleId="Times12">
    <w:name w:val="Times 12"/>
    <w:basedOn w:val="a8"/>
    <w:uiPriority w:val="34"/>
    <w:qFormat/>
    <w:rsid w:val="00701720"/>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701720"/>
    <w:rPr>
      <w:rFonts w:ascii="Times New Roman" w:eastAsia="Times New Roman" w:hAnsi="Times New Roman" w:cs="Times New Roman"/>
      <w:b/>
      <w:sz w:val="28"/>
      <w:szCs w:val="20"/>
      <w:lang w:val="x-none" w:eastAsia="ru-RU"/>
    </w:rPr>
  </w:style>
  <w:style w:type="paragraph" w:customStyle="1" w:styleId="2f2">
    <w:name w:val="Стиль Примечание + разреженный на  2 пт"/>
    <w:basedOn w:val="afa"/>
    <w:link w:val="2f3"/>
    <w:rsid w:val="00701720"/>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701720"/>
    <w:rPr>
      <w:rFonts w:ascii="Times New Roman" w:eastAsia="Times New Roman" w:hAnsi="Times New Roman" w:cs="Times New Roman"/>
      <w:spacing w:val="40"/>
      <w:sz w:val="24"/>
      <w:szCs w:val="28"/>
      <w:lang w:val="x-none" w:eastAsia="ru-RU"/>
    </w:rPr>
  </w:style>
  <w:style w:type="paragraph" w:styleId="afffff2">
    <w:name w:val="TOC Heading"/>
    <w:basedOn w:val="10"/>
    <w:next w:val="a8"/>
    <w:uiPriority w:val="39"/>
    <w:semiHidden/>
    <w:unhideWhenUsed/>
    <w:qFormat/>
    <w:rsid w:val="00701720"/>
    <w:pPr>
      <w:outlineLvl w:val="9"/>
    </w:pPr>
    <w:rPr>
      <w:rFonts w:ascii="Cambria" w:hAnsi="Cambria"/>
      <w:color w:val="365F91"/>
      <w:sz w:val="28"/>
      <w:lang w:eastAsia="ru-RU"/>
    </w:rPr>
  </w:style>
  <w:style w:type="character" w:customStyle="1" w:styleId="16">
    <w:name w:val="Пункт Знак1"/>
    <w:link w:val="aff1"/>
    <w:uiPriority w:val="99"/>
    <w:rsid w:val="00701720"/>
    <w:rPr>
      <w:rFonts w:ascii="Times New Roman" w:eastAsia="Times New Roman" w:hAnsi="Times New Roman" w:cs="Times New Roman"/>
      <w:sz w:val="28"/>
      <w:szCs w:val="20"/>
      <w:lang w:val="x-none"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701720"/>
    <w:rPr>
      <w:rFonts w:ascii="Times New Roman" w:eastAsia="Times New Roman" w:hAnsi="Times New Roman" w:cs="Times New Roman"/>
      <w:sz w:val="28"/>
      <w:szCs w:val="24"/>
      <w:lang w:val="x-none" w:eastAsia="ru-RU"/>
    </w:rPr>
  </w:style>
  <w:style w:type="paragraph" w:styleId="afffff3">
    <w:name w:val="List Continue"/>
    <w:basedOn w:val="a8"/>
    <w:uiPriority w:val="99"/>
    <w:semiHidden/>
    <w:unhideWhenUsed/>
    <w:rsid w:val="00701720"/>
    <w:pPr>
      <w:spacing w:after="120"/>
      <w:ind w:left="283"/>
      <w:contextualSpacing/>
    </w:pPr>
  </w:style>
  <w:style w:type="numbering" w:customStyle="1" w:styleId="2f4">
    <w:name w:val="Нет списка2"/>
    <w:next w:val="ab"/>
    <w:semiHidden/>
    <w:rsid w:val="00701720"/>
  </w:style>
  <w:style w:type="paragraph" w:customStyle="1" w:styleId="afffff4">
    <w:name w:val="Служебный"/>
    <w:basedOn w:val="a3"/>
    <w:rsid w:val="00701720"/>
  </w:style>
  <w:style w:type="paragraph" w:customStyle="1" w:styleId="a3">
    <w:name w:val="Главы"/>
    <w:basedOn w:val="afffa"/>
    <w:next w:val="a8"/>
    <w:rsid w:val="00701720"/>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701720"/>
    <w:rPr>
      <w:noProof w:val="0"/>
      <w:sz w:val="28"/>
      <w:lang w:val="ru-RU" w:eastAsia="ru-RU" w:bidi="ar-SA"/>
    </w:rPr>
  </w:style>
  <w:style w:type="paragraph" w:customStyle="1" w:styleId="21">
    <w:name w:val="Пункт2"/>
    <w:basedOn w:val="aff2"/>
    <w:link w:val="2f5"/>
    <w:rsid w:val="00701720"/>
    <w:pPr>
      <w:keepNext/>
      <w:numPr>
        <w:ilvl w:val="2"/>
        <w:numId w:val="10"/>
      </w:numPr>
      <w:suppressAutoHyphens/>
      <w:spacing w:before="240" w:line="240" w:lineRule="auto"/>
      <w:outlineLvl w:val="2"/>
    </w:pPr>
    <w:rPr>
      <w:rFonts w:ascii="Times New Roman" w:hAnsi="Times New Roman"/>
      <w:snapToGrid w:val="0"/>
      <w:lang w:val="x-none" w:eastAsia="ru-RU"/>
    </w:rPr>
  </w:style>
  <w:style w:type="paragraph" w:customStyle="1" w:styleId="afffff6">
    <w:name w:val="Подподподподпункт"/>
    <w:basedOn w:val="a8"/>
    <w:rsid w:val="00701720"/>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7017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5">
    <w:name w:val="Пункт2 Знак"/>
    <w:basedOn w:val="16"/>
    <w:link w:val="21"/>
    <w:rsid w:val="00701720"/>
    <w:rPr>
      <w:rFonts w:ascii="Times New Roman" w:eastAsia="Calibri" w:hAnsi="Times New Roman" w:cs="Times New Roman"/>
      <w:snapToGrid w:val="0"/>
      <w:sz w:val="28"/>
      <w:szCs w:val="28"/>
      <w:lang w:val="x-none" w:eastAsia="ru-RU"/>
    </w:rPr>
  </w:style>
  <w:style w:type="paragraph" w:customStyle="1" w:styleId="a0">
    <w:name w:val="Подраздел"/>
    <w:link w:val="afffff7"/>
    <w:uiPriority w:val="99"/>
    <w:qFormat/>
    <w:rsid w:val="00701720"/>
    <w:pPr>
      <w:keepNext/>
      <w:keepLines/>
      <w:numPr>
        <w:ilvl w:val="1"/>
        <w:numId w:val="1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701720"/>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fffff8">
    <w:name w:val="Текст Документации"/>
    <w:link w:val="afffff9"/>
    <w:uiPriority w:val="99"/>
    <w:qFormat/>
    <w:rsid w:val="00701720"/>
    <w:pPr>
      <w:suppressAutoHyphens/>
      <w:spacing w:after="0" w:line="276" w:lineRule="auto"/>
      <w:ind w:firstLine="1021"/>
      <w:jc w:val="both"/>
    </w:pPr>
    <w:rPr>
      <w:rFonts w:ascii="Times New Roman" w:eastAsia="Times New Roman" w:hAnsi="Times New Roman" w:cs="Times New Roman"/>
      <w:sz w:val="24"/>
      <w:szCs w:val="28"/>
      <w:lang w:eastAsia="ru-RU"/>
    </w:rPr>
  </w:style>
  <w:style w:type="paragraph" w:customStyle="1" w:styleId="a2">
    <w:name w:val="Текст Подпункта"/>
    <w:link w:val="afffffa"/>
    <w:uiPriority w:val="99"/>
    <w:qFormat/>
    <w:rsid w:val="00701720"/>
    <w:pPr>
      <w:numPr>
        <w:ilvl w:val="3"/>
        <w:numId w:val="11"/>
      </w:numPr>
      <w:suppressAutoHyphens/>
      <w:spacing w:after="0" w:line="276" w:lineRule="auto"/>
      <w:jc w:val="both"/>
    </w:pPr>
    <w:rPr>
      <w:rFonts w:ascii="Times New Roman" w:eastAsia="Times New Roman" w:hAnsi="Times New Roman" w:cs="Times New Roman"/>
      <w:sz w:val="24"/>
      <w:szCs w:val="24"/>
      <w:lang w:eastAsia="ru-RU"/>
    </w:rPr>
  </w:style>
  <w:style w:type="character" w:customStyle="1" w:styleId="afffffa">
    <w:name w:val="Текст Подпункта Знак"/>
    <w:basedOn w:val="a9"/>
    <w:link w:val="a2"/>
    <w:uiPriority w:val="99"/>
    <w:qFormat/>
    <w:rsid w:val="00701720"/>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link w:val="63"/>
    <w:uiPriority w:val="99"/>
    <w:qFormat/>
    <w:rsid w:val="00701720"/>
    <w:pPr>
      <w:numPr>
        <w:ilvl w:val="4"/>
        <w:numId w:val="1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link w:val="afffffb"/>
    <w:uiPriority w:val="99"/>
    <w:qFormat/>
    <w:rsid w:val="00701720"/>
    <w:pPr>
      <w:numPr>
        <w:ilvl w:val="2"/>
        <w:numId w:val="1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character" w:customStyle="1" w:styleId="afffffb">
    <w:name w:val="Текст Пункта Знак"/>
    <w:basedOn w:val="a9"/>
    <w:link w:val="a1"/>
    <w:uiPriority w:val="99"/>
    <w:rsid w:val="00701720"/>
    <w:rPr>
      <w:rFonts w:ascii="Times New Roman" w:eastAsia="Times New Roman" w:hAnsi="Times New Roman" w:cs="Times New Roman"/>
      <w:sz w:val="24"/>
      <w:szCs w:val="24"/>
      <w:lang w:eastAsia="ru-RU"/>
    </w:rPr>
  </w:style>
  <w:style w:type="character" w:customStyle="1" w:styleId="afffff7">
    <w:name w:val="Подраздел Знак"/>
    <w:basedOn w:val="a9"/>
    <w:link w:val="a0"/>
    <w:uiPriority w:val="99"/>
    <w:rsid w:val="00701720"/>
    <w:rPr>
      <w:rFonts w:ascii="Times New Roman" w:eastAsia="MS Gothic" w:hAnsi="Times New Roman" w:cs="Times New Roman"/>
      <w:b/>
      <w:sz w:val="24"/>
      <w:szCs w:val="24"/>
      <w:lang w:eastAsia="ru-RU"/>
    </w:rPr>
  </w:style>
  <w:style w:type="character" w:customStyle="1" w:styleId="afffff9">
    <w:name w:val="Текст Документации Знак"/>
    <w:basedOn w:val="a9"/>
    <w:link w:val="afffff8"/>
    <w:uiPriority w:val="99"/>
    <w:rsid w:val="00701720"/>
    <w:rPr>
      <w:rFonts w:ascii="Times New Roman" w:eastAsia="Times New Roman" w:hAnsi="Times New Roman" w:cs="Times New Roman"/>
      <w:sz w:val="24"/>
      <w:szCs w:val="28"/>
      <w:lang w:eastAsia="ru-RU"/>
    </w:rPr>
  </w:style>
  <w:style w:type="character" w:styleId="afffffc">
    <w:name w:val="Book Title"/>
    <w:basedOn w:val="a9"/>
    <w:uiPriority w:val="33"/>
    <w:qFormat/>
    <w:rsid w:val="00701720"/>
    <w:rPr>
      <w:b/>
      <w:bCs/>
      <w:smallCaps/>
      <w:spacing w:val="5"/>
    </w:rPr>
  </w:style>
  <w:style w:type="character" w:customStyle="1" w:styleId="-30">
    <w:name w:val="Пункт-3 Знак"/>
    <w:link w:val="-3"/>
    <w:rsid w:val="00701720"/>
    <w:rPr>
      <w:rFonts w:ascii="Times New Roman" w:eastAsia="Times New Roman" w:hAnsi="Times New Roman" w:cs="Times New Roman"/>
      <w:sz w:val="28"/>
      <w:szCs w:val="24"/>
      <w:lang w:val="x-none" w:eastAsia="ru-RU"/>
    </w:rPr>
  </w:style>
  <w:style w:type="paragraph" w:customStyle="1" w:styleId="1f0">
    <w:name w:val="[Ростех] Наименование Главы (Уровень 1)"/>
    <w:link w:val="1f1"/>
    <w:uiPriority w:val="99"/>
    <w:qFormat/>
    <w:rsid w:val="00701720"/>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f1">
    <w:name w:val="[Ростех] Наименование Главы (Уровень 1) Знак"/>
    <w:basedOn w:val="a9"/>
    <w:link w:val="1f0"/>
    <w:uiPriority w:val="99"/>
    <w:rsid w:val="00701720"/>
    <w:rPr>
      <w:rFonts w:ascii="Proxima Nova ExCn Rg" w:eastAsia="Calibri" w:hAnsi="Proxima Nova ExCn Rg" w:cs="Times New Roman"/>
      <w:b/>
      <w:caps/>
      <w:sz w:val="28"/>
      <w:szCs w:val="28"/>
    </w:rPr>
  </w:style>
  <w:style w:type="character" w:customStyle="1" w:styleId="63">
    <w:name w:val="[Ростех] Текст Подпункта подпункта (Уровень 6) Знак"/>
    <w:basedOn w:val="a9"/>
    <w:link w:val="6"/>
    <w:uiPriority w:val="99"/>
    <w:rsid w:val="00701720"/>
    <w:rPr>
      <w:rFonts w:ascii="Proxima Nova ExCn Rg" w:eastAsia="Times New Roman" w:hAnsi="Proxima Nova ExCn Rg" w:cs="Times New Roman"/>
      <w:sz w:val="28"/>
      <w:szCs w:val="28"/>
      <w:lang w:eastAsia="ru-RU"/>
    </w:rPr>
  </w:style>
  <w:style w:type="paragraph" w:customStyle="1" w:styleId="02statia2">
    <w:name w:val="02statia2"/>
    <w:basedOn w:val="a8"/>
    <w:rsid w:val="00701720"/>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701720"/>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701720"/>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701720"/>
    <w:pPr>
      <w:spacing w:after="0" w:line="240" w:lineRule="auto"/>
    </w:pPr>
    <w:rPr>
      <w:rFonts w:ascii="Proxima Nova ExCn Rg" w:eastAsia="Calibri" w:hAnsi="Proxima Nova ExCn Rg" w:cs="Times New Roman"/>
      <w:sz w:val="28"/>
      <w:szCs w:val="28"/>
    </w:rPr>
  </w:style>
  <w:style w:type="paragraph" w:customStyle="1" w:styleId="-12">
    <w:name w:val="Цветной список - Акцент 12"/>
    <w:basedOn w:val="a8"/>
    <w:uiPriority w:val="34"/>
    <w:qFormat/>
    <w:rsid w:val="00701720"/>
    <w:pPr>
      <w:ind w:left="720"/>
      <w:contextualSpacing/>
    </w:pPr>
    <w:rPr>
      <w:rFonts w:ascii="Calibri" w:hAnsi="Calibri"/>
    </w:rPr>
  </w:style>
  <w:style w:type="character" w:customStyle="1" w:styleId="-41">
    <w:name w:val="Пункт-4 Знак1"/>
    <w:link w:val="-4"/>
    <w:rsid w:val="00701720"/>
    <w:rPr>
      <w:rFonts w:ascii="Times New Roman" w:eastAsia="Times New Roman" w:hAnsi="Times New Roman" w:cs="Times New Roman"/>
      <w:sz w:val="28"/>
      <w:szCs w:val="24"/>
      <w:lang w:val="x-none"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701720"/>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701720"/>
    <w:pPr>
      <w:autoSpaceDE w:val="0"/>
      <w:autoSpaceDN w:val="0"/>
      <w:adjustRightInd w:val="0"/>
      <w:spacing w:after="0" w:line="240" w:lineRule="auto"/>
    </w:pPr>
    <w:rPr>
      <w:rFonts w:ascii="Calibri" w:eastAsia="Calibri" w:hAnsi="Calibri" w:cs="Calibri"/>
      <w:color w:val="000000"/>
      <w:sz w:val="24"/>
      <w:szCs w:val="24"/>
    </w:rPr>
  </w:style>
  <w:style w:type="paragraph" w:customStyle="1" w:styleId="45">
    <w:name w:val="[Ростех] Текст Подпункта (следующий абзац) (Уровень 4)"/>
    <w:link w:val="46"/>
    <w:qFormat/>
    <w:rsid w:val="00701720"/>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одпункта (следующий абзац) (Уровень 4) Знак"/>
    <w:basedOn w:val="a9"/>
    <w:link w:val="45"/>
    <w:rsid w:val="00701720"/>
    <w:rPr>
      <w:rFonts w:ascii="Proxima Nova ExCn Rg" w:eastAsia="Times New Roman" w:hAnsi="Proxima Nova ExCn Rg" w:cs="Times New Roman"/>
      <w:sz w:val="28"/>
      <w:szCs w:val="28"/>
      <w:lang w:eastAsia="ru-RU"/>
    </w:rPr>
  </w:style>
  <w:style w:type="table" w:customStyle="1" w:styleId="2f6">
    <w:name w:val="Сетка таблицы2"/>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701720"/>
    <w:rPr>
      <w:rFonts w:ascii="Times New Roman" w:hAnsi="Times New Roman" w:cs="Times New Roman"/>
      <w:b/>
      <w:bCs/>
      <w:sz w:val="26"/>
      <w:szCs w:val="26"/>
    </w:rPr>
  </w:style>
  <w:style w:type="character" w:customStyle="1" w:styleId="blk">
    <w:name w:val="blk"/>
    <w:basedOn w:val="a9"/>
    <w:rsid w:val="00701720"/>
  </w:style>
  <w:style w:type="character" w:customStyle="1" w:styleId="grame">
    <w:name w:val="grame"/>
    <w:basedOn w:val="a9"/>
    <w:rsid w:val="00701720"/>
  </w:style>
  <w:style w:type="paragraph" w:customStyle="1" w:styleId="affffff">
    <w:name w:val="перечисление"/>
    <w:basedOn w:val="a8"/>
    <w:qFormat/>
    <w:rsid w:val="00701720"/>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701720"/>
    <w:rPr>
      <w:color w:val="605E5C"/>
      <w:shd w:val="clear" w:color="auto" w:fill="E1DFDD"/>
    </w:rPr>
  </w:style>
  <w:style w:type="paragraph" w:customStyle="1" w:styleId="3">
    <w:name w:val="Стиль 3"/>
    <w:basedOn w:val="a8"/>
    <w:link w:val="3c"/>
    <w:qFormat/>
    <w:rsid w:val="00701720"/>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701720"/>
    <w:rPr>
      <w:rFonts w:ascii="Times New Roman" w:eastAsia="Times New Roman" w:hAnsi="Times New Roman" w:cs="Times New Roman"/>
      <w:sz w:val="24"/>
      <w:szCs w:val="24"/>
    </w:rPr>
  </w:style>
  <w:style w:type="paragraph" w:customStyle="1" w:styleId="1">
    <w:name w:val="Стиль 1"/>
    <w:basedOn w:val="10"/>
    <w:qFormat/>
    <w:rsid w:val="00701720"/>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701720"/>
    <w:pPr>
      <w:numPr>
        <w:ilvl w:val="1"/>
      </w:numPr>
      <w:tabs>
        <w:tab w:val="num" w:pos="1440"/>
      </w:tabs>
      <w:ind w:left="1021" w:hanging="1021"/>
    </w:pPr>
  </w:style>
  <w:style w:type="paragraph" w:customStyle="1" w:styleId="32">
    <w:name w:val="Стиль 3.2"/>
    <w:basedOn w:val="a8"/>
    <w:qFormat/>
    <w:rsid w:val="00701720"/>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701720"/>
    <w:pPr>
      <w:spacing w:before="120" w:after="120"/>
    </w:pPr>
  </w:style>
  <w:style w:type="paragraph" w:customStyle="1" w:styleId="2">
    <w:name w:val="Текст подпункта 2"/>
    <w:basedOn w:val="a2"/>
    <w:link w:val="2f7"/>
    <w:qFormat/>
    <w:rsid w:val="00701720"/>
    <w:pPr>
      <w:numPr>
        <w:numId w:val="16"/>
      </w:numPr>
      <w:ind w:left="2382" w:hanging="454"/>
    </w:pPr>
  </w:style>
  <w:style w:type="character" w:customStyle="1" w:styleId="affffff1">
    <w:name w:val="Термины Знак"/>
    <w:basedOn w:val="afffff9"/>
    <w:link w:val="affffff0"/>
    <w:rsid w:val="00701720"/>
    <w:rPr>
      <w:rFonts w:ascii="Times New Roman" w:eastAsia="Times New Roman" w:hAnsi="Times New Roman" w:cs="Times New Roman"/>
      <w:sz w:val="24"/>
      <w:szCs w:val="28"/>
      <w:lang w:eastAsia="ru-RU"/>
    </w:rPr>
  </w:style>
  <w:style w:type="paragraph" w:customStyle="1" w:styleId="affffff2">
    <w:name w:val="Приложение"/>
    <w:basedOn w:val="a0"/>
    <w:link w:val="affffff3"/>
    <w:qFormat/>
    <w:rsid w:val="00701720"/>
    <w:pPr>
      <w:numPr>
        <w:ilvl w:val="0"/>
        <w:numId w:val="0"/>
      </w:numPr>
      <w:spacing w:before="0" w:after="240"/>
      <w:ind w:left="6237"/>
    </w:pPr>
  </w:style>
  <w:style w:type="character" w:customStyle="1" w:styleId="2f7">
    <w:name w:val="Текст подпункта 2 Знак"/>
    <w:basedOn w:val="afffffa"/>
    <w:link w:val="2"/>
    <w:rsid w:val="00701720"/>
    <w:rPr>
      <w:rFonts w:ascii="Times New Roman" w:eastAsia="Times New Roman" w:hAnsi="Times New Roman" w:cs="Times New Roman"/>
      <w:sz w:val="24"/>
      <w:szCs w:val="24"/>
      <w:lang w:eastAsia="ru-RU"/>
    </w:rPr>
  </w:style>
  <w:style w:type="paragraph" w:customStyle="1" w:styleId="31">
    <w:name w:val="Текст подпункта 3"/>
    <w:basedOn w:val="a2"/>
    <w:link w:val="3d"/>
    <w:qFormat/>
    <w:rsid w:val="00701720"/>
    <w:pPr>
      <w:numPr>
        <w:ilvl w:val="0"/>
        <w:numId w:val="17"/>
      </w:numPr>
      <w:ind w:left="2382" w:hanging="454"/>
    </w:pPr>
  </w:style>
  <w:style w:type="character" w:customStyle="1" w:styleId="affffff3">
    <w:name w:val="Приложение Знак"/>
    <w:basedOn w:val="afffff7"/>
    <w:link w:val="affffff2"/>
    <w:rsid w:val="00701720"/>
    <w:rPr>
      <w:rFonts w:ascii="Times New Roman" w:eastAsia="MS Gothic" w:hAnsi="Times New Roman" w:cs="Times New Roman"/>
      <w:b/>
      <w:sz w:val="24"/>
      <w:szCs w:val="24"/>
      <w:lang w:eastAsia="ru-RU"/>
    </w:rPr>
  </w:style>
  <w:style w:type="paragraph" w:customStyle="1" w:styleId="affffff4">
    <w:name w:val="Заголовок формы"/>
    <w:basedOn w:val="a8"/>
    <w:link w:val="affffff5"/>
    <w:qFormat/>
    <w:rsid w:val="00701720"/>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701720"/>
    <w:rPr>
      <w:rFonts w:ascii="Times New Roman" w:eastAsia="Times New Roman" w:hAnsi="Times New Roman" w:cs="Times New Roman"/>
      <w:sz w:val="24"/>
      <w:szCs w:val="24"/>
      <w:lang w:eastAsia="ru-RU"/>
    </w:rPr>
  </w:style>
  <w:style w:type="character" w:customStyle="1" w:styleId="affffff5">
    <w:name w:val="Заголовок формы Знак"/>
    <w:basedOn w:val="a9"/>
    <w:link w:val="affffff4"/>
    <w:rsid w:val="00701720"/>
    <w:rPr>
      <w:rFonts w:ascii="Times New Roman" w:eastAsia="Calibri" w:hAnsi="Times New Roman" w:cs="Times New Roman"/>
      <w:b/>
      <w:iCs/>
      <w:snapToGrid w:val="0"/>
      <w:sz w:val="24"/>
      <w:szCs w:val="28"/>
    </w:rPr>
  </w:style>
  <w:style w:type="paragraph" w:customStyle="1" w:styleId="1f4">
    <w:name w:val="Подпункт 1)"/>
    <w:basedOn w:val="a8"/>
    <w:qFormat/>
    <w:rsid w:val="00701720"/>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01720"/>
    <w:pPr>
      <w:ind w:left="2155" w:hanging="284"/>
    </w:pPr>
  </w:style>
  <w:style w:type="paragraph" w:customStyle="1" w:styleId="3e">
    <w:name w:val="[Ростех] Наименование Подраздела (Уровень 3)"/>
    <w:link w:val="3f"/>
    <w:uiPriority w:val="99"/>
    <w:qFormat/>
    <w:rsid w:val="00701720"/>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8">
    <w:name w:val="[Ростех] Наименование Раздела (Уровень 2)"/>
    <w:uiPriority w:val="99"/>
    <w:qFormat/>
    <w:rsid w:val="00701720"/>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f7">
    <w:name w:val="[Ростех] Простой текст (Без уровня)"/>
    <w:uiPriority w:val="99"/>
    <w:qFormat/>
    <w:rsid w:val="00701720"/>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701720"/>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9"/>
    <w:link w:val="54"/>
    <w:uiPriority w:val="99"/>
    <w:qFormat/>
    <w:rsid w:val="00701720"/>
    <w:rPr>
      <w:rFonts w:ascii="Proxima Nova ExCn Rg" w:eastAsia="Times New Roman" w:hAnsi="Proxima Nova ExCn Rg" w:cs="Times New Roman"/>
      <w:sz w:val="28"/>
      <w:szCs w:val="28"/>
      <w:lang w:eastAsia="ru-RU"/>
    </w:rPr>
  </w:style>
  <w:style w:type="paragraph" w:customStyle="1" w:styleId="47">
    <w:name w:val="[Ростех] Текст Пункта (Уровень 4)"/>
    <w:link w:val="48"/>
    <w:uiPriority w:val="99"/>
    <w:qFormat/>
    <w:rsid w:val="00701720"/>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9"/>
    <w:link w:val="47"/>
    <w:uiPriority w:val="99"/>
    <w:rsid w:val="00701720"/>
    <w:rPr>
      <w:rFonts w:ascii="Proxima Nova ExCn Rg" w:eastAsia="Times New Roman" w:hAnsi="Proxima Nova ExCn Rg" w:cs="Times New Roman"/>
      <w:sz w:val="28"/>
      <w:szCs w:val="28"/>
      <w:lang w:eastAsia="ru-RU"/>
    </w:rPr>
  </w:style>
  <w:style w:type="character" w:customStyle="1" w:styleId="3f">
    <w:name w:val="[Ростех] Наименование Подраздела (Уровень 3) Знак"/>
    <w:basedOn w:val="a9"/>
    <w:link w:val="3e"/>
    <w:uiPriority w:val="99"/>
    <w:rsid w:val="00701720"/>
    <w:rPr>
      <w:rFonts w:ascii="Proxima Nova ExCn Rg" w:eastAsia="Times New Roman" w:hAnsi="Proxima Nova ExCn Rg" w:cs="Times New Roman"/>
      <w:b/>
      <w:sz w:val="28"/>
      <w:szCs w:val="28"/>
      <w:lang w:eastAsia="ru-RU"/>
    </w:rPr>
  </w:style>
  <w:style w:type="paragraph" w:customStyle="1" w:styleId="4">
    <w:name w:val="Стиль 4"/>
    <w:basedOn w:val="a8"/>
    <w:link w:val="49"/>
    <w:qFormat/>
    <w:rsid w:val="0070172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70172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701720"/>
    <w:rPr>
      <w:rFonts w:ascii="Times New Roman" w:eastAsia="Times New Roman" w:hAnsi="Times New Roman" w:cs="Times New Roman"/>
      <w:sz w:val="24"/>
      <w:szCs w:val="24"/>
    </w:rPr>
  </w:style>
  <w:style w:type="character" w:customStyle="1" w:styleId="ListParagraph">
    <w:name w:val="List Paragraph Знак"/>
    <w:link w:val="2f9"/>
    <w:locked/>
    <w:rsid w:val="00701720"/>
    <w:rPr>
      <w:rFonts w:cs="Calibri"/>
    </w:rPr>
  </w:style>
  <w:style w:type="paragraph" w:customStyle="1" w:styleId="2f9">
    <w:name w:val="Абзац списка2"/>
    <w:basedOn w:val="a8"/>
    <w:link w:val="ListParagraph"/>
    <w:rsid w:val="00701720"/>
    <w:pPr>
      <w:ind w:left="720"/>
      <w:contextualSpacing/>
    </w:pPr>
    <w:rPr>
      <w:rFonts w:asciiTheme="minorHAnsi" w:eastAsiaTheme="minorHAnsi" w:hAnsiTheme="minorHAnsi" w:cs="Calibri"/>
      <w:sz w:val="22"/>
      <w:szCs w:val="22"/>
    </w:rPr>
  </w:style>
  <w:style w:type="character" w:customStyle="1" w:styleId="FontStyle26">
    <w:name w:val="Font Style26"/>
    <w:uiPriority w:val="99"/>
    <w:rsid w:val="00701720"/>
    <w:rPr>
      <w:rFonts w:ascii="Arial" w:hAnsi="Arial" w:cs="Arial" w:hint="default"/>
      <w:b/>
      <w:bCs/>
      <w:sz w:val="22"/>
      <w:szCs w:val="22"/>
    </w:rPr>
  </w:style>
  <w:style w:type="paragraph" w:customStyle="1" w:styleId="1f5">
    <w:name w:val="Обычный1"/>
    <w:qFormat/>
    <w:rsid w:val="00701720"/>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a8"/>
    <w:next w:val="a8"/>
    <w:rsid w:val="00701720"/>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701720"/>
    <w:pPr>
      <w:tabs>
        <w:tab w:val="left" w:pos="709"/>
      </w:tabs>
      <w:suppressAutoHyphens/>
      <w:spacing w:after="200" w:line="276" w:lineRule="atLeast"/>
    </w:pPr>
    <w:rPr>
      <w:rFonts w:ascii="Calibri" w:eastAsia="Times New Roman" w:hAnsi="Calibri" w:cs="Times New Roman"/>
      <w:lang w:eastAsia="ru-RU"/>
    </w:rPr>
  </w:style>
  <w:style w:type="paragraph" w:customStyle="1" w:styleId="p6">
    <w:name w:val="p6"/>
    <w:basedOn w:val="a8"/>
    <w:uiPriority w:val="99"/>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701720"/>
  </w:style>
  <w:style w:type="paragraph" w:customStyle="1" w:styleId="3f0">
    <w:name w:val="Стиль3"/>
    <w:basedOn w:val="2c"/>
    <w:rsid w:val="00701720"/>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0172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Без интервала1"/>
    <w:uiPriority w:val="1"/>
    <w:qFormat/>
    <w:rsid w:val="00701720"/>
    <w:pPr>
      <w:spacing w:after="0" w:line="240" w:lineRule="auto"/>
    </w:pPr>
    <w:rPr>
      <w:rFonts w:ascii="Calibri" w:eastAsia="Times New Roman" w:hAnsi="Calibri" w:cs="Times New Roman"/>
      <w:lang w:eastAsia="ru-RU"/>
    </w:rPr>
  </w:style>
  <w:style w:type="paragraph" w:customStyle="1" w:styleId="font5">
    <w:name w:val="font5"/>
    <w:basedOn w:val="a8"/>
    <w:rsid w:val="00701720"/>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01720"/>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01720"/>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01720"/>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01720"/>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01720"/>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017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01720"/>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01720"/>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01720"/>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0172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01720"/>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0172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70172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70172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701720"/>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701720"/>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701720"/>
  </w:style>
  <w:style w:type="character" w:customStyle="1" w:styleId="fontstyle36">
    <w:name w:val="fontstyle36"/>
    <w:basedOn w:val="a9"/>
    <w:rsid w:val="00701720"/>
  </w:style>
  <w:style w:type="paragraph" w:customStyle="1" w:styleId="msolistparagraph0">
    <w:name w:val="msolistparagraph"/>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701720"/>
  </w:style>
  <w:style w:type="paragraph" w:customStyle="1" w:styleId="consnormal">
    <w:name w:val="cons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701720"/>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701720"/>
    <w:rPr>
      <w:rFonts w:ascii="Proxima Nova ExCn Rg" w:eastAsia="Calibri" w:hAnsi="Proxima Nova ExCn Rg" w:cs="Times New Roman"/>
      <w:sz w:val="28"/>
      <w:szCs w:val="28"/>
    </w:rPr>
  </w:style>
  <w:style w:type="paragraph" w:styleId="affffff9">
    <w:name w:val="No Spacing"/>
    <w:uiPriority w:val="1"/>
    <w:qFormat/>
    <w:rsid w:val="00701720"/>
    <w:pPr>
      <w:spacing w:after="0" w:line="240" w:lineRule="auto"/>
    </w:pPr>
    <w:rPr>
      <w:rFonts w:eastAsiaTheme="minorEastAsia"/>
      <w:lang w:eastAsia="ru-RU"/>
    </w:rPr>
  </w:style>
  <w:style w:type="paragraph" w:customStyle="1" w:styleId="xl63">
    <w:name w:val="xl63"/>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70172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701720"/>
    <w:pPr>
      <w:widowControl w:val="0"/>
      <w:snapToGrid w:val="0"/>
      <w:spacing w:before="180" w:after="0" w:line="278" w:lineRule="auto"/>
      <w:jc w:val="both"/>
    </w:pPr>
    <w:rPr>
      <w:rFonts w:ascii="Times New Roman" w:eastAsia="Times New Roman" w:hAnsi="Times New Roman" w:cs="Times New Roman"/>
      <w:sz w:val="20"/>
      <w:szCs w:val="20"/>
      <w:lang w:eastAsia="ru-RU"/>
    </w:rPr>
  </w:style>
  <w:style w:type="paragraph" w:styleId="affffffa">
    <w:name w:val="Subtitle"/>
    <w:basedOn w:val="a8"/>
    <w:link w:val="affffffb"/>
    <w:qFormat/>
    <w:rsid w:val="0070172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701720"/>
    <w:rPr>
      <w:rFonts w:ascii="Times New Roman" w:eastAsia="Calibri" w:hAnsi="Times New Roman" w:cs="Times New Roman"/>
      <w:sz w:val="28"/>
      <w:szCs w:val="20"/>
      <w:lang w:eastAsia="ru-RU"/>
    </w:rPr>
  </w:style>
  <w:style w:type="paragraph" w:customStyle="1" w:styleId="formattext">
    <w:name w:val="formattext"/>
    <w:qFormat/>
    <w:rsid w:val="007017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msonormal0">
    <w:name w:val="mso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7">
    <w:name w:val="font7"/>
    <w:basedOn w:val="a8"/>
    <w:rsid w:val="00701720"/>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8">
    <w:name w:val="font8"/>
    <w:basedOn w:val="a8"/>
    <w:rsid w:val="00701720"/>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font9">
    <w:name w:val="font9"/>
    <w:basedOn w:val="a8"/>
    <w:rsid w:val="00701720"/>
    <w:pPr>
      <w:spacing w:before="100" w:beforeAutospacing="1" w:after="100" w:afterAutospacing="1" w:line="240" w:lineRule="auto"/>
    </w:pPr>
    <w:rPr>
      <w:rFonts w:ascii="Arial" w:eastAsia="Times New Roman" w:hAnsi="Arial" w:cs="Arial"/>
      <w:b/>
      <w:bCs/>
      <w:color w:val="FFFF00"/>
      <w:sz w:val="18"/>
      <w:szCs w:val="18"/>
      <w:lang w:eastAsia="ru-RU"/>
    </w:rPr>
  </w:style>
  <w:style w:type="paragraph" w:customStyle="1" w:styleId="xl119">
    <w:name w:val="xl11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0">
    <w:name w:val="xl120"/>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1">
    <w:name w:val="xl121"/>
    <w:basedOn w:val="a8"/>
    <w:rsid w:val="00701720"/>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2">
    <w:name w:val="xl122"/>
    <w:basedOn w:val="a8"/>
    <w:rsid w:val="00701720"/>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3">
    <w:name w:val="xl123"/>
    <w:basedOn w:val="a8"/>
    <w:rsid w:val="0070172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8"/>
    <w:rsid w:val="0070172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5">
    <w:name w:val="xl125"/>
    <w:basedOn w:val="a8"/>
    <w:rsid w:val="00701720"/>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6">
    <w:name w:val="xl126"/>
    <w:basedOn w:val="a8"/>
    <w:rsid w:val="0070172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7">
    <w:name w:val="xl12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28">
    <w:name w:val="xl128"/>
    <w:basedOn w:val="a8"/>
    <w:rsid w:val="00701720"/>
    <w:pPr>
      <w:spacing w:before="100" w:beforeAutospacing="1" w:after="100" w:afterAutospacing="1" w:line="240" w:lineRule="auto"/>
      <w:jc w:val="center"/>
    </w:pPr>
    <w:rPr>
      <w:rFonts w:ascii="Arial" w:eastAsia="Times New Roman" w:hAnsi="Arial" w:cs="Arial"/>
      <w:b/>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01720"/>
    <w:pPr>
      <w:spacing w:after="200" w:line="276" w:lineRule="auto"/>
    </w:pPr>
    <w:rPr>
      <w:rFonts w:ascii="Proxima Nova ExCn Rg" w:eastAsia="Calibri"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701720"/>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701720"/>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701720"/>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701720"/>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701720"/>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701720"/>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701720"/>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701720"/>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701720"/>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701720"/>
    <w:rPr>
      <w:rFonts w:ascii="Times New Roman" w:eastAsia="MS Gothic" w:hAnsi="Times New Roman" w:cs="Times New Roman"/>
      <w:b/>
      <w:bCs/>
      <w:sz w:val="32"/>
      <w:szCs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701720"/>
    <w:rPr>
      <w:rFonts w:ascii="Times New Roman" w:eastAsia="Times New Roman" w:hAnsi="Times New Roman" w:cs="Times New Roman"/>
      <w:b/>
      <w:bCs/>
      <w:sz w:val="28"/>
      <w:szCs w:val="32"/>
      <w:lang w:eastAsia="ru-RU"/>
    </w:rPr>
  </w:style>
  <w:style w:type="character" w:customStyle="1" w:styleId="33">
    <w:name w:val="Заголовок 3 Знак"/>
    <w:aliases w:val="H3 Знак"/>
    <w:basedOn w:val="a9"/>
    <w:link w:val="30"/>
    <w:rsid w:val="00701720"/>
    <w:rPr>
      <w:rFonts w:ascii="Times New Roman" w:eastAsia="Times New Roman" w:hAnsi="Times New Roman" w:cs="Times New Roman"/>
      <w:b/>
      <w:bCs/>
      <w:sz w:val="28"/>
      <w:szCs w:val="28"/>
      <w:lang w:eastAsia="ru-RU"/>
    </w:rPr>
  </w:style>
  <w:style w:type="character" w:customStyle="1" w:styleId="41">
    <w:name w:val="Заголовок 4 Знак"/>
    <w:basedOn w:val="a9"/>
    <w:link w:val="40"/>
    <w:rsid w:val="00701720"/>
    <w:rPr>
      <w:rFonts w:ascii="Times New Roman" w:eastAsia="Times New Roman" w:hAnsi="Times New Roman" w:cs="Times New Roman"/>
      <w:b/>
      <w:bCs/>
      <w:i/>
      <w:iCs/>
      <w:sz w:val="28"/>
      <w:szCs w:val="28"/>
      <w:lang w:eastAsia="ru-RU"/>
    </w:rPr>
  </w:style>
  <w:style w:type="character" w:customStyle="1" w:styleId="52">
    <w:name w:val="Заголовок 5 Знак"/>
    <w:basedOn w:val="a9"/>
    <w:link w:val="51"/>
    <w:rsid w:val="00701720"/>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9"/>
    <w:link w:val="60"/>
    <w:rsid w:val="00701720"/>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9"/>
    <w:link w:val="7"/>
    <w:rsid w:val="00701720"/>
    <w:rPr>
      <w:rFonts w:ascii="Times New Roman" w:eastAsia="Times New Roman" w:hAnsi="Times New Roman" w:cs="Times New Roman"/>
      <w:sz w:val="26"/>
      <w:szCs w:val="26"/>
      <w:lang w:eastAsia="ru-RU"/>
    </w:rPr>
  </w:style>
  <w:style w:type="character" w:customStyle="1" w:styleId="80">
    <w:name w:val="Заголовок 8 Знак"/>
    <w:basedOn w:val="a9"/>
    <w:link w:val="8"/>
    <w:rsid w:val="00701720"/>
    <w:rPr>
      <w:rFonts w:ascii="Times New Roman" w:eastAsia="Times New Roman" w:hAnsi="Times New Roman" w:cs="Times New Roman"/>
      <w:i/>
      <w:iCs/>
      <w:sz w:val="26"/>
      <w:szCs w:val="26"/>
      <w:lang w:eastAsia="ru-RU"/>
    </w:rPr>
  </w:style>
  <w:style w:type="character" w:customStyle="1" w:styleId="90">
    <w:name w:val="Заголовок 9 Знак"/>
    <w:basedOn w:val="a9"/>
    <w:link w:val="9"/>
    <w:rsid w:val="00701720"/>
    <w:rPr>
      <w:rFonts w:ascii="Arial" w:eastAsia="Times New Roman" w:hAnsi="Arial" w:cs="Arial"/>
      <w:sz w:val="28"/>
      <w:szCs w:val="28"/>
      <w:lang w:eastAsia="ru-RU"/>
    </w:rPr>
  </w:style>
  <w:style w:type="numbering" w:customStyle="1" w:styleId="a4">
    <w:name w:val="НЦРТ Положение"/>
    <w:uiPriority w:val="99"/>
    <w:rsid w:val="00701720"/>
    <w:pPr>
      <w:numPr>
        <w:numId w:val="3"/>
      </w:numPr>
    </w:pPr>
  </w:style>
  <w:style w:type="character" w:customStyle="1" w:styleId="ac">
    <w:name w:val="Основной текст_"/>
    <w:basedOn w:val="a9"/>
    <w:link w:val="42"/>
    <w:rsid w:val="00701720"/>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701720"/>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701720"/>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701720"/>
    <w:rPr>
      <w:sz w:val="16"/>
      <w:szCs w:val="16"/>
    </w:rPr>
  </w:style>
  <w:style w:type="paragraph" w:styleId="ae">
    <w:name w:val="annotation text"/>
    <w:basedOn w:val="a8"/>
    <w:link w:val="af"/>
    <w:unhideWhenUsed/>
    <w:rsid w:val="00701720"/>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701720"/>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701720"/>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701720"/>
    <w:rPr>
      <w:rFonts w:ascii="Tahoma" w:eastAsia="Calibri" w:hAnsi="Tahoma" w:cs="Tahoma"/>
      <w:sz w:val="16"/>
      <w:szCs w:val="16"/>
    </w:rPr>
  </w:style>
  <w:style w:type="paragraph" w:customStyle="1" w:styleId="-3">
    <w:name w:val="Пункт-3"/>
    <w:basedOn w:val="a8"/>
    <w:link w:val="-30"/>
    <w:qFormat/>
    <w:rsid w:val="00701720"/>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701720"/>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7017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Пункт_3"/>
    <w:basedOn w:val="a8"/>
    <w:rsid w:val="00701720"/>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701720"/>
    <w:pPr>
      <w:tabs>
        <w:tab w:val="num" w:pos="1134"/>
      </w:tabs>
      <w:ind w:left="1134" w:hanging="1134"/>
    </w:pPr>
    <w:rPr>
      <w:snapToGrid/>
    </w:rPr>
  </w:style>
  <w:style w:type="paragraph" w:customStyle="1" w:styleId="5ABCD">
    <w:name w:val="Пункт_5_ABCD"/>
    <w:basedOn w:val="a8"/>
    <w:rsid w:val="00701720"/>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701720"/>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70172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701720"/>
    <w:pPr>
      <w:numPr>
        <w:ilvl w:val="1"/>
        <w:numId w:val="3"/>
      </w:numPr>
      <w:spacing w:after="200"/>
      <w:ind w:left="1701" w:hanging="283"/>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701720"/>
    <w:rPr>
      <w:rFonts w:ascii="Calibri" w:eastAsia="Calibri" w:hAnsi="Calibri" w:cs="Times New Roman"/>
      <w:b/>
      <w:bCs/>
      <w:color w:val="000000"/>
      <w:sz w:val="20"/>
      <w:szCs w:val="20"/>
      <w:lang w:val="ru" w:eastAsia="ru-RU"/>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701720"/>
    <w:pPr>
      <w:ind w:left="720"/>
      <w:contextualSpacing/>
    </w:pPr>
  </w:style>
  <w:style w:type="table" w:styleId="af7">
    <w:name w:val="Table Grid"/>
    <w:basedOn w:val="aa"/>
    <w:uiPriority w:val="39"/>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701720"/>
  </w:style>
  <w:style w:type="character" w:styleId="af8">
    <w:name w:val="Strong"/>
    <w:basedOn w:val="a9"/>
    <w:qFormat/>
    <w:rsid w:val="00701720"/>
    <w:rPr>
      <w:b/>
      <w:bCs/>
    </w:rPr>
  </w:style>
  <w:style w:type="character" w:customStyle="1" w:styleId="13">
    <w:name w:val="Заголовок №1_"/>
    <w:basedOn w:val="a9"/>
    <w:link w:val="14"/>
    <w:rsid w:val="00701720"/>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701720"/>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701720"/>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701720"/>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701720"/>
    <w:rPr>
      <w:rFonts w:ascii="Times New Roman" w:eastAsia="Times New Roman" w:hAnsi="Times New Roman" w:cs="Times New Roman"/>
      <w:snapToGrid w:val="0"/>
      <w:spacing w:val="20"/>
      <w:sz w:val="24"/>
      <w:szCs w:val="20"/>
      <w:lang w:val="x-none" w:eastAsia="ru-RU"/>
    </w:rPr>
  </w:style>
  <w:style w:type="paragraph" w:customStyle="1" w:styleId="afc">
    <w:name w:val="Пункт Знак"/>
    <w:basedOn w:val="a8"/>
    <w:rsid w:val="00701720"/>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701720"/>
    <w:pPr>
      <w:tabs>
        <w:tab w:val="clear" w:pos="1134"/>
        <w:tab w:val="clear" w:pos="1844"/>
        <w:tab w:val="num" w:pos="993"/>
      </w:tabs>
      <w:ind w:left="993" w:hanging="851"/>
    </w:pPr>
  </w:style>
  <w:style w:type="paragraph" w:customStyle="1" w:styleId="afe">
    <w:name w:val="Подподпункт"/>
    <w:basedOn w:val="afd"/>
    <w:link w:val="aff"/>
    <w:rsid w:val="00701720"/>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701720"/>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701720"/>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701720"/>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701720"/>
    <w:pPr>
      <w:spacing w:after="120"/>
    </w:pPr>
  </w:style>
  <w:style w:type="character" w:customStyle="1" w:styleId="aff3">
    <w:name w:val="Основной текст Знак"/>
    <w:basedOn w:val="a9"/>
    <w:link w:val="aff2"/>
    <w:rsid w:val="00701720"/>
    <w:rPr>
      <w:rFonts w:ascii="Proxima Nova ExCn Rg" w:eastAsia="Calibri" w:hAnsi="Proxima Nova ExCn Rg" w:cs="Times New Roman"/>
      <w:sz w:val="28"/>
      <w:szCs w:val="28"/>
    </w:rPr>
  </w:style>
  <w:style w:type="character" w:customStyle="1" w:styleId="aff4">
    <w:name w:val="Колонтитул_"/>
    <w:basedOn w:val="a9"/>
    <w:link w:val="aff5"/>
    <w:rsid w:val="00701720"/>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701720"/>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701720"/>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70172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701720"/>
    <w:rPr>
      <w:rFonts w:ascii="Times New Roman" w:eastAsia="Times New Roman" w:hAnsi="Times New Roman" w:cs="Times New Roman"/>
      <w:i/>
      <w:iCs/>
      <w:sz w:val="20"/>
      <w:szCs w:val="20"/>
      <w:lang w:eastAsia="ru-RU"/>
    </w:rPr>
  </w:style>
  <w:style w:type="paragraph" w:styleId="aff9">
    <w:name w:val="footer"/>
    <w:basedOn w:val="a8"/>
    <w:link w:val="affa"/>
    <w:uiPriority w:val="99"/>
    <w:unhideWhenUsed/>
    <w:rsid w:val="00701720"/>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701720"/>
    <w:rPr>
      <w:rFonts w:ascii="Proxima Nova ExCn Rg" w:eastAsia="Calibri" w:hAnsi="Proxima Nova ExCn Rg" w:cs="Times New Roman"/>
      <w:sz w:val="28"/>
      <w:szCs w:val="28"/>
    </w:rPr>
  </w:style>
  <w:style w:type="character" w:customStyle="1" w:styleId="affb">
    <w:name w:val="Сноска_"/>
    <w:basedOn w:val="a9"/>
    <w:link w:val="affc"/>
    <w:rsid w:val="00701720"/>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701720"/>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701720"/>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701720"/>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701720"/>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701720"/>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701720"/>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701720"/>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8">
    <w:name w:val="Нет списка1"/>
    <w:next w:val="ab"/>
    <w:uiPriority w:val="99"/>
    <w:semiHidden/>
    <w:unhideWhenUsed/>
    <w:rsid w:val="00701720"/>
  </w:style>
  <w:style w:type="table" w:customStyle="1" w:styleId="19">
    <w:name w:val="Сетка таблицы1"/>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701720"/>
    <w:pPr>
      <w:spacing w:after="120" w:line="480" w:lineRule="auto"/>
    </w:pPr>
  </w:style>
  <w:style w:type="character" w:customStyle="1" w:styleId="28">
    <w:name w:val="Основной текст 2 Знак"/>
    <w:basedOn w:val="a9"/>
    <w:link w:val="27"/>
    <w:rsid w:val="00701720"/>
    <w:rPr>
      <w:rFonts w:ascii="Proxima Nova ExCn Rg" w:eastAsia="Calibri" w:hAnsi="Proxima Nova ExCn Rg" w:cs="Times New Roman"/>
      <w:sz w:val="28"/>
      <w:szCs w:val="28"/>
    </w:rPr>
  </w:style>
  <w:style w:type="paragraph" w:customStyle="1" w:styleId="stzag1">
    <w:name w:val="st_zag1"/>
    <w:basedOn w:val="a8"/>
    <w:next w:val="a8"/>
    <w:rsid w:val="00701720"/>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701720"/>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701720"/>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701720"/>
    <w:pPr>
      <w:keepNext/>
      <w:tabs>
        <w:tab w:val="clear" w:pos="1701"/>
      </w:tabs>
      <w:spacing w:before="240"/>
      <w:ind w:left="567" w:firstLine="0"/>
      <w:outlineLvl w:val="3"/>
    </w:pPr>
    <w:rPr>
      <w:b/>
      <w:i/>
    </w:rPr>
  </w:style>
  <w:style w:type="paragraph" w:styleId="HTML">
    <w:name w:val="HTML Address"/>
    <w:basedOn w:val="a8"/>
    <w:link w:val="HTML0"/>
    <w:rsid w:val="00701720"/>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701720"/>
    <w:rPr>
      <w:rFonts w:ascii="Times New Roman" w:eastAsia="Times New Roman" w:hAnsi="Times New Roman" w:cs="Times New Roman"/>
      <w:i/>
      <w:iCs/>
      <w:sz w:val="28"/>
      <w:szCs w:val="24"/>
      <w:lang w:eastAsia="ru-RU"/>
    </w:rPr>
  </w:style>
  <w:style w:type="character" w:styleId="affd">
    <w:name w:val="Emphasis"/>
    <w:qFormat/>
    <w:rsid w:val="00701720"/>
    <w:rPr>
      <w:i/>
      <w:iCs/>
    </w:rPr>
  </w:style>
  <w:style w:type="character" w:styleId="affe">
    <w:name w:val="Hyperlink"/>
    <w:uiPriority w:val="99"/>
    <w:rsid w:val="00701720"/>
    <w:rPr>
      <w:color w:val="0000FF"/>
      <w:u w:val="single"/>
    </w:rPr>
  </w:style>
  <w:style w:type="character" w:styleId="afff">
    <w:name w:val="footnote reference"/>
    <w:rsid w:val="00701720"/>
    <w:rPr>
      <w:vertAlign w:val="superscript"/>
    </w:rPr>
  </w:style>
  <w:style w:type="paragraph" w:styleId="29">
    <w:name w:val="List Bullet 2"/>
    <w:basedOn w:val="a8"/>
    <w:autoRedefine/>
    <w:rsid w:val="00701720"/>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701720"/>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701720"/>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701720"/>
    <w:rPr>
      <w:rFonts w:ascii="Times New Roman" w:eastAsia="Times New Roman" w:hAnsi="Times New Roman" w:cs="Times New Roman"/>
      <w:bCs/>
      <w:i/>
      <w:sz w:val="28"/>
      <w:szCs w:val="28"/>
      <w:lang w:eastAsia="ru-RU"/>
    </w:rPr>
  </w:style>
  <w:style w:type="paragraph" w:styleId="afff2">
    <w:name w:val="caption"/>
    <w:basedOn w:val="a8"/>
    <w:next w:val="a8"/>
    <w:qFormat/>
    <w:rsid w:val="00701720"/>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701720"/>
    <w:rPr>
      <w:rFonts w:ascii="Times New Roman" w:hAnsi="Times New Roman" w:cs="Times New Roman"/>
      <w:sz w:val="20"/>
      <w:szCs w:val="20"/>
    </w:rPr>
  </w:style>
  <w:style w:type="paragraph" w:styleId="afff4">
    <w:name w:val="List Number"/>
    <w:basedOn w:val="a8"/>
    <w:rsid w:val="00701720"/>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701720"/>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701720"/>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01720"/>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01720"/>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701720"/>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701720"/>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701720"/>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701720"/>
    <w:rPr>
      <w:rFonts w:ascii="Times New Roman" w:eastAsia="Times New Roman" w:hAnsi="Times New Roman" w:cs="Times New Roman"/>
      <w:sz w:val="16"/>
      <w:szCs w:val="16"/>
      <w:lang w:eastAsia="ru-RU"/>
    </w:rPr>
  </w:style>
  <w:style w:type="paragraph" w:styleId="afff7">
    <w:name w:val="Body Text Indent"/>
    <w:basedOn w:val="a8"/>
    <w:link w:val="afff8"/>
    <w:rsid w:val="00701720"/>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701720"/>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701720"/>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701720"/>
    <w:rPr>
      <w:rFonts w:ascii="Times New Roman" w:eastAsia="Times New Roman" w:hAnsi="Times New Roman" w:cs="Times New Roman"/>
      <w:sz w:val="28"/>
      <w:szCs w:val="28"/>
      <w:lang w:eastAsia="ru-RU"/>
    </w:rPr>
  </w:style>
  <w:style w:type="paragraph" w:styleId="3a">
    <w:name w:val="Body Text Indent 3"/>
    <w:basedOn w:val="a8"/>
    <w:link w:val="3b"/>
    <w:rsid w:val="00701720"/>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701720"/>
    <w:rPr>
      <w:rFonts w:ascii="Times New Roman" w:eastAsia="Times New Roman" w:hAnsi="Times New Roman" w:cs="Times New Roman"/>
      <w:b/>
      <w:bCs/>
      <w:sz w:val="26"/>
      <w:szCs w:val="26"/>
    </w:rPr>
  </w:style>
  <w:style w:type="paragraph" w:customStyle="1" w:styleId="-42">
    <w:name w:val="пункт-4"/>
    <w:basedOn w:val="a8"/>
    <w:rsid w:val="00701720"/>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701720"/>
    <w:rPr>
      <w:color w:val="800080"/>
      <w:u w:val="single"/>
    </w:rPr>
  </w:style>
  <w:style w:type="paragraph" w:customStyle="1" w:styleId="-50">
    <w:name w:val="пункт-5"/>
    <w:basedOn w:val="a8"/>
    <w:link w:val="-51"/>
    <w:rsid w:val="00701720"/>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701720"/>
    <w:rPr>
      <w:rFonts w:ascii="Times New Roman" w:eastAsia="Times New Roman" w:hAnsi="Times New Roman" w:cs="Times New Roman"/>
      <w:sz w:val="28"/>
      <w:szCs w:val="28"/>
      <w:lang w:val="x-none" w:eastAsia="ru-RU"/>
    </w:rPr>
  </w:style>
  <w:style w:type="paragraph" w:customStyle="1" w:styleId="-60">
    <w:name w:val="пункт-6"/>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701720"/>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701720"/>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701720"/>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701720"/>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701720"/>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701720"/>
    <w:rPr>
      <w:rFonts w:ascii="Times New Roman" w:eastAsia="Times New Roman" w:hAnsi="Times New Roman" w:cs="Times New Roman"/>
      <w:sz w:val="26"/>
      <w:szCs w:val="26"/>
      <w:lang w:eastAsia="ru-RU"/>
    </w:rPr>
  </w:style>
  <w:style w:type="paragraph" w:styleId="affff2">
    <w:name w:val="footnote text"/>
    <w:basedOn w:val="a8"/>
    <w:link w:val="affff3"/>
    <w:rsid w:val="00701720"/>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701720"/>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701720"/>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701720"/>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01720"/>
    <w:pPr>
      <w:spacing w:before="120" w:after="0" w:line="240" w:lineRule="auto"/>
      <w:jc w:val="both"/>
    </w:pPr>
    <w:rPr>
      <w:rFonts w:eastAsia="Times New Roman"/>
      <w:szCs w:val="18"/>
      <w:lang w:eastAsia="ru-RU"/>
    </w:rPr>
  </w:style>
  <w:style w:type="paragraph" w:styleId="53">
    <w:name w:val="toc 5"/>
    <w:basedOn w:val="a8"/>
    <w:next w:val="a8"/>
    <w:autoRedefine/>
    <w:rsid w:val="00701720"/>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701720"/>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701720"/>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701720"/>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701720"/>
    <w:rPr>
      <w:sz w:val="28"/>
      <w:szCs w:val="24"/>
      <w:lang w:eastAsia="ru-RU"/>
    </w:rPr>
  </w:style>
  <w:style w:type="paragraph" w:customStyle="1" w:styleId="affff7">
    <w:name w:val="Часть"/>
    <w:basedOn w:val="a8"/>
    <w:link w:val="affff6"/>
    <w:qFormat/>
    <w:rsid w:val="00701720"/>
    <w:pPr>
      <w:tabs>
        <w:tab w:val="num" w:pos="1134"/>
      </w:tabs>
      <w:spacing w:after="0" w:line="288" w:lineRule="auto"/>
      <w:ind w:firstLine="567"/>
      <w:jc w:val="both"/>
    </w:pPr>
    <w:rPr>
      <w:rFonts w:asciiTheme="minorHAnsi" w:eastAsiaTheme="minorHAnsi" w:hAnsiTheme="minorHAnsi" w:cstheme="minorBidi"/>
      <w:szCs w:val="24"/>
      <w:lang w:eastAsia="ru-RU"/>
    </w:rPr>
  </w:style>
  <w:style w:type="paragraph" w:styleId="affff8">
    <w:name w:val="List"/>
    <w:basedOn w:val="aff2"/>
    <w:semiHidden/>
    <w:rsid w:val="00701720"/>
    <w:pPr>
      <w:spacing w:line="288" w:lineRule="auto"/>
      <w:ind w:firstLine="567"/>
      <w:jc w:val="both"/>
    </w:pPr>
    <w:rPr>
      <w:rFonts w:ascii="Arial" w:hAnsi="Arial" w:cs="Tahoma"/>
      <w:lang w:eastAsia="ar-SA"/>
    </w:rPr>
  </w:style>
  <w:style w:type="paragraph" w:styleId="affff9">
    <w:name w:val="endnote text"/>
    <w:basedOn w:val="a8"/>
    <w:link w:val="affffa"/>
    <w:rsid w:val="00701720"/>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701720"/>
    <w:rPr>
      <w:rFonts w:ascii="Times New Roman" w:eastAsia="Times New Roman" w:hAnsi="Times New Roman" w:cs="Times New Roman"/>
      <w:sz w:val="20"/>
      <w:szCs w:val="20"/>
      <w:lang w:eastAsia="ru-RU"/>
    </w:rPr>
  </w:style>
  <w:style w:type="paragraph" w:customStyle="1" w:styleId="affffb">
    <w:name w:val="маркированный"/>
    <w:basedOn w:val="a8"/>
    <w:rsid w:val="00701720"/>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701720"/>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701720"/>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701720"/>
    <w:rPr>
      <w:vertAlign w:val="superscript"/>
    </w:rPr>
  </w:style>
  <w:style w:type="paragraph" w:customStyle="1" w:styleId="afffff">
    <w:name w:val="Новая редакция"/>
    <w:basedOn w:val="a8"/>
    <w:rsid w:val="00701720"/>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701720"/>
    <w:pPr>
      <w:keepNext/>
      <w:suppressAutoHyphens/>
      <w:spacing w:before="360" w:after="120"/>
      <w:jc w:val="left"/>
      <w:outlineLvl w:val="1"/>
    </w:pPr>
    <w:rPr>
      <w:b/>
      <w:caps/>
    </w:rPr>
  </w:style>
  <w:style w:type="paragraph" w:customStyle="1" w:styleId="-20">
    <w:name w:val="Пункт-2"/>
    <w:basedOn w:val="a8"/>
    <w:link w:val="-22"/>
    <w:rsid w:val="00701720"/>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701720"/>
    <w:rPr>
      <w:rFonts w:ascii="Times New Roman" w:eastAsia="Times New Roman" w:hAnsi="Times New Roman" w:cs="Times New Roman"/>
      <w:sz w:val="28"/>
      <w:szCs w:val="24"/>
      <w:lang w:val="x-none" w:eastAsia="ru-RU"/>
    </w:rPr>
  </w:style>
  <w:style w:type="character" w:customStyle="1" w:styleId="-21">
    <w:name w:val="Подзаголовок-2 Знак"/>
    <w:link w:val="-2"/>
    <w:rsid w:val="00701720"/>
    <w:rPr>
      <w:rFonts w:ascii="Times New Roman" w:eastAsia="Times New Roman" w:hAnsi="Times New Roman" w:cs="Times New Roman"/>
      <w:b/>
      <w:caps/>
      <w:sz w:val="28"/>
      <w:szCs w:val="24"/>
      <w:lang w:val="x-none" w:eastAsia="ru-RU"/>
    </w:rPr>
  </w:style>
  <w:style w:type="character" w:customStyle="1" w:styleId="2e">
    <w:name w:val="Основной шрифт абзаца2"/>
    <w:rsid w:val="00701720"/>
  </w:style>
  <w:style w:type="character" w:customStyle="1" w:styleId="1c">
    <w:name w:val="Основной шрифт абзаца1"/>
    <w:rsid w:val="00701720"/>
  </w:style>
  <w:style w:type="character" w:customStyle="1" w:styleId="afffff0">
    <w:name w:val="Символ нумерации"/>
    <w:rsid w:val="00701720"/>
  </w:style>
  <w:style w:type="paragraph" w:customStyle="1" w:styleId="2f">
    <w:name w:val="Название2"/>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701720"/>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701720"/>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701720"/>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701720"/>
    <w:rPr>
      <w:rFonts w:ascii="Times New Roman" w:eastAsia="Times New Roman" w:hAnsi="Times New Roman" w:cs="Times New Roman"/>
      <w:sz w:val="18"/>
      <w:szCs w:val="18"/>
      <w:lang w:val="x-none" w:eastAsia="ru-RU"/>
    </w:rPr>
  </w:style>
  <w:style w:type="numbering" w:customStyle="1" w:styleId="StyleBulleted">
    <w:name w:val="StyleBulleted"/>
    <w:rsid w:val="00701720"/>
    <w:pPr>
      <w:numPr>
        <w:numId w:val="7"/>
      </w:numPr>
    </w:pPr>
  </w:style>
  <w:style w:type="paragraph" w:customStyle="1" w:styleId="up">
    <w:name w:val="up"/>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701720"/>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701720"/>
    <w:rPr>
      <w:b/>
      <w:i/>
      <w:shd w:val="clear" w:color="auto" w:fill="FFFF99"/>
    </w:rPr>
  </w:style>
  <w:style w:type="paragraph" w:customStyle="1" w:styleId="2f1">
    <w:name w:val="Подзаголовок_2"/>
    <w:basedOn w:val="a8"/>
    <w:rsid w:val="00701720"/>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701720"/>
    <w:pPr>
      <w:ind w:left="720"/>
    </w:pPr>
    <w:rPr>
      <w:rFonts w:ascii="Calibri" w:eastAsia="Times New Roman" w:hAnsi="Calibri"/>
    </w:rPr>
  </w:style>
  <w:style w:type="paragraph" w:customStyle="1" w:styleId="Times12">
    <w:name w:val="Times 12"/>
    <w:basedOn w:val="a8"/>
    <w:uiPriority w:val="34"/>
    <w:qFormat/>
    <w:rsid w:val="00701720"/>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701720"/>
    <w:rPr>
      <w:rFonts w:ascii="Times New Roman" w:eastAsia="Times New Roman" w:hAnsi="Times New Roman" w:cs="Times New Roman"/>
      <w:b/>
      <w:sz w:val="28"/>
      <w:szCs w:val="20"/>
      <w:lang w:val="x-none" w:eastAsia="ru-RU"/>
    </w:rPr>
  </w:style>
  <w:style w:type="paragraph" w:customStyle="1" w:styleId="2f2">
    <w:name w:val="Стиль Примечание + разреженный на  2 пт"/>
    <w:basedOn w:val="afa"/>
    <w:link w:val="2f3"/>
    <w:rsid w:val="00701720"/>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701720"/>
    <w:rPr>
      <w:rFonts w:ascii="Times New Roman" w:eastAsia="Times New Roman" w:hAnsi="Times New Roman" w:cs="Times New Roman"/>
      <w:spacing w:val="40"/>
      <w:sz w:val="24"/>
      <w:szCs w:val="28"/>
      <w:lang w:val="x-none" w:eastAsia="ru-RU"/>
    </w:rPr>
  </w:style>
  <w:style w:type="paragraph" w:styleId="afffff2">
    <w:name w:val="TOC Heading"/>
    <w:basedOn w:val="10"/>
    <w:next w:val="a8"/>
    <w:uiPriority w:val="39"/>
    <w:semiHidden/>
    <w:unhideWhenUsed/>
    <w:qFormat/>
    <w:rsid w:val="00701720"/>
    <w:pPr>
      <w:outlineLvl w:val="9"/>
    </w:pPr>
    <w:rPr>
      <w:rFonts w:ascii="Cambria" w:hAnsi="Cambria"/>
      <w:color w:val="365F91"/>
      <w:sz w:val="28"/>
      <w:lang w:eastAsia="ru-RU"/>
    </w:rPr>
  </w:style>
  <w:style w:type="character" w:customStyle="1" w:styleId="16">
    <w:name w:val="Пункт Знак1"/>
    <w:link w:val="aff1"/>
    <w:uiPriority w:val="99"/>
    <w:rsid w:val="00701720"/>
    <w:rPr>
      <w:rFonts w:ascii="Times New Roman" w:eastAsia="Times New Roman" w:hAnsi="Times New Roman" w:cs="Times New Roman"/>
      <w:sz w:val="28"/>
      <w:szCs w:val="20"/>
      <w:lang w:val="x-none"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701720"/>
    <w:rPr>
      <w:rFonts w:ascii="Times New Roman" w:eastAsia="Times New Roman" w:hAnsi="Times New Roman" w:cs="Times New Roman"/>
      <w:sz w:val="28"/>
      <w:szCs w:val="24"/>
      <w:lang w:val="x-none" w:eastAsia="ru-RU"/>
    </w:rPr>
  </w:style>
  <w:style w:type="paragraph" w:styleId="afffff3">
    <w:name w:val="List Continue"/>
    <w:basedOn w:val="a8"/>
    <w:uiPriority w:val="99"/>
    <w:semiHidden/>
    <w:unhideWhenUsed/>
    <w:rsid w:val="00701720"/>
    <w:pPr>
      <w:spacing w:after="120"/>
      <w:ind w:left="283"/>
      <w:contextualSpacing/>
    </w:pPr>
  </w:style>
  <w:style w:type="numbering" w:customStyle="1" w:styleId="2f4">
    <w:name w:val="Нет списка2"/>
    <w:next w:val="ab"/>
    <w:semiHidden/>
    <w:rsid w:val="00701720"/>
  </w:style>
  <w:style w:type="paragraph" w:customStyle="1" w:styleId="afffff4">
    <w:name w:val="Служебный"/>
    <w:basedOn w:val="a3"/>
    <w:rsid w:val="00701720"/>
  </w:style>
  <w:style w:type="paragraph" w:customStyle="1" w:styleId="a3">
    <w:name w:val="Главы"/>
    <w:basedOn w:val="afffa"/>
    <w:next w:val="a8"/>
    <w:rsid w:val="00701720"/>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701720"/>
    <w:rPr>
      <w:noProof w:val="0"/>
      <w:sz w:val="28"/>
      <w:lang w:val="ru-RU" w:eastAsia="ru-RU" w:bidi="ar-SA"/>
    </w:rPr>
  </w:style>
  <w:style w:type="paragraph" w:customStyle="1" w:styleId="21">
    <w:name w:val="Пункт2"/>
    <w:basedOn w:val="aff2"/>
    <w:link w:val="2f5"/>
    <w:rsid w:val="00701720"/>
    <w:pPr>
      <w:keepNext/>
      <w:numPr>
        <w:ilvl w:val="2"/>
        <w:numId w:val="10"/>
      </w:numPr>
      <w:suppressAutoHyphens/>
      <w:spacing w:before="240" w:line="240" w:lineRule="auto"/>
      <w:outlineLvl w:val="2"/>
    </w:pPr>
    <w:rPr>
      <w:rFonts w:ascii="Times New Roman" w:hAnsi="Times New Roman"/>
      <w:snapToGrid w:val="0"/>
      <w:lang w:val="x-none" w:eastAsia="ru-RU"/>
    </w:rPr>
  </w:style>
  <w:style w:type="paragraph" w:customStyle="1" w:styleId="afffff6">
    <w:name w:val="Подподподподпункт"/>
    <w:basedOn w:val="a8"/>
    <w:rsid w:val="00701720"/>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7017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5">
    <w:name w:val="Пункт2 Знак"/>
    <w:basedOn w:val="16"/>
    <w:link w:val="21"/>
    <w:rsid w:val="00701720"/>
    <w:rPr>
      <w:rFonts w:ascii="Times New Roman" w:eastAsia="Calibri" w:hAnsi="Times New Roman" w:cs="Times New Roman"/>
      <w:snapToGrid w:val="0"/>
      <w:sz w:val="28"/>
      <w:szCs w:val="28"/>
      <w:lang w:val="x-none" w:eastAsia="ru-RU"/>
    </w:rPr>
  </w:style>
  <w:style w:type="paragraph" w:customStyle="1" w:styleId="a0">
    <w:name w:val="Подраздел"/>
    <w:link w:val="afffff7"/>
    <w:uiPriority w:val="99"/>
    <w:qFormat/>
    <w:rsid w:val="00701720"/>
    <w:pPr>
      <w:keepNext/>
      <w:keepLines/>
      <w:numPr>
        <w:ilvl w:val="1"/>
        <w:numId w:val="1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701720"/>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fffff8">
    <w:name w:val="Текст Документации"/>
    <w:link w:val="afffff9"/>
    <w:uiPriority w:val="99"/>
    <w:qFormat/>
    <w:rsid w:val="00701720"/>
    <w:pPr>
      <w:suppressAutoHyphens/>
      <w:spacing w:after="0" w:line="276" w:lineRule="auto"/>
      <w:ind w:firstLine="1021"/>
      <w:jc w:val="both"/>
    </w:pPr>
    <w:rPr>
      <w:rFonts w:ascii="Times New Roman" w:eastAsia="Times New Roman" w:hAnsi="Times New Roman" w:cs="Times New Roman"/>
      <w:sz w:val="24"/>
      <w:szCs w:val="28"/>
      <w:lang w:eastAsia="ru-RU"/>
    </w:rPr>
  </w:style>
  <w:style w:type="paragraph" w:customStyle="1" w:styleId="a2">
    <w:name w:val="Текст Подпункта"/>
    <w:link w:val="afffffa"/>
    <w:uiPriority w:val="99"/>
    <w:qFormat/>
    <w:rsid w:val="00701720"/>
    <w:pPr>
      <w:numPr>
        <w:ilvl w:val="3"/>
        <w:numId w:val="11"/>
      </w:numPr>
      <w:suppressAutoHyphens/>
      <w:spacing w:after="0" w:line="276" w:lineRule="auto"/>
      <w:jc w:val="both"/>
    </w:pPr>
    <w:rPr>
      <w:rFonts w:ascii="Times New Roman" w:eastAsia="Times New Roman" w:hAnsi="Times New Roman" w:cs="Times New Roman"/>
      <w:sz w:val="24"/>
      <w:szCs w:val="24"/>
      <w:lang w:eastAsia="ru-RU"/>
    </w:rPr>
  </w:style>
  <w:style w:type="character" w:customStyle="1" w:styleId="afffffa">
    <w:name w:val="Текст Подпункта Знак"/>
    <w:basedOn w:val="a9"/>
    <w:link w:val="a2"/>
    <w:uiPriority w:val="99"/>
    <w:qFormat/>
    <w:rsid w:val="00701720"/>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link w:val="63"/>
    <w:uiPriority w:val="99"/>
    <w:qFormat/>
    <w:rsid w:val="00701720"/>
    <w:pPr>
      <w:numPr>
        <w:ilvl w:val="4"/>
        <w:numId w:val="1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link w:val="afffffb"/>
    <w:uiPriority w:val="99"/>
    <w:qFormat/>
    <w:rsid w:val="00701720"/>
    <w:pPr>
      <w:numPr>
        <w:ilvl w:val="2"/>
        <w:numId w:val="1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character" w:customStyle="1" w:styleId="afffffb">
    <w:name w:val="Текст Пункта Знак"/>
    <w:basedOn w:val="a9"/>
    <w:link w:val="a1"/>
    <w:uiPriority w:val="99"/>
    <w:rsid w:val="00701720"/>
    <w:rPr>
      <w:rFonts w:ascii="Times New Roman" w:eastAsia="Times New Roman" w:hAnsi="Times New Roman" w:cs="Times New Roman"/>
      <w:sz w:val="24"/>
      <w:szCs w:val="24"/>
      <w:lang w:eastAsia="ru-RU"/>
    </w:rPr>
  </w:style>
  <w:style w:type="character" w:customStyle="1" w:styleId="afffff7">
    <w:name w:val="Подраздел Знак"/>
    <w:basedOn w:val="a9"/>
    <w:link w:val="a0"/>
    <w:uiPriority w:val="99"/>
    <w:rsid w:val="00701720"/>
    <w:rPr>
      <w:rFonts w:ascii="Times New Roman" w:eastAsia="MS Gothic" w:hAnsi="Times New Roman" w:cs="Times New Roman"/>
      <w:b/>
      <w:sz w:val="24"/>
      <w:szCs w:val="24"/>
      <w:lang w:eastAsia="ru-RU"/>
    </w:rPr>
  </w:style>
  <w:style w:type="character" w:customStyle="1" w:styleId="afffff9">
    <w:name w:val="Текст Документации Знак"/>
    <w:basedOn w:val="a9"/>
    <w:link w:val="afffff8"/>
    <w:uiPriority w:val="99"/>
    <w:rsid w:val="00701720"/>
    <w:rPr>
      <w:rFonts w:ascii="Times New Roman" w:eastAsia="Times New Roman" w:hAnsi="Times New Roman" w:cs="Times New Roman"/>
      <w:sz w:val="24"/>
      <w:szCs w:val="28"/>
      <w:lang w:eastAsia="ru-RU"/>
    </w:rPr>
  </w:style>
  <w:style w:type="character" w:styleId="afffffc">
    <w:name w:val="Book Title"/>
    <w:basedOn w:val="a9"/>
    <w:uiPriority w:val="33"/>
    <w:qFormat/>
    <w:rsid w:val="00701720"/>
    <w:rPr>
      <w:b/>
      <w:bCs/>
      <w:smallCaps/>
      <w:spacing w:val="5"/>
    </w:rPr>
  </w:style>
  <w:style w:type="character" w:customStyle="1" w:styleId="-30">
    <w:name w:val="Пункт-3 Знак"/>
    <w:link w:val="-3"/>
    <w:rsid w:val="00701720"/>
    <w:rPr>
      <w:rFonts w:ascii="Times New Roman" w:eastAsia="Times New Roman" w:hAnsi="Times New Roman" w:cs="Times New Roman"/>
      <w:sz w:val="28"/>
      <w:szCs w:val="24"/>
      <w:lang w:val="x-none" w:eastAsia="ru-RU"/>
    </w:rPr>
  </w:style>
  <w:style w:type="paragraph" w:customStyle="1" w:styleId="1f0">
    <w:name w:val="[Ростех] Наименование Главы (Уровень 1)"/>
    <w:link w:val="1f1"/>
    <w:uiPriority w:val="99"/>
    <w:qFormat/>
    <w:rsid w:val="00701720"/>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f1">
    <w:name w:val="[Ростех] Наименование Главы (Уровень 1) Знак"/>
    <w:basedOn w:val="a9"/>
    <w:link w:val="1f0"/>
    <w:uiPriority w:val="99"/>
    <w:rsid w:val="00701720"/>
    <w:rPr>
      <w:rFonts w:ascii="Proxima Nova ExCn Rg" w:eastAsia="Calibri" w:hAnsi="Proxima Nova ExCn Rg" w:cs="Times New Roman"/>
      <w:b/>
      <w:caps/>
      <w:sz w:val="28"/>
      <w:szCs w:val="28"/>
    </w:rPr>
  </w:style>
  <w:style w:type="character" w:customStyle="1" w:styleId="63">
    <w:name w:val="[Ростех] Текст Подпункта подпункта (Уровень 6) Знак"/>
    <w:basedOn w:val="a9"/>
    <w:link w:val="6"/>
    <w:uiPriority w:val="99"/>
    <w:rsid w:val="00701720"/>
    <w:rPr>
      <w:rFonts w:ascii="Proxima Nova ExCn Rg" w:eastAsia="Times New Roman" w:hAnsi="Proxima Nova ExCn Rg" w:cs="Times New Roman"/>
      <w:sz w:val="28"/>
      <w:szCs w:val="28"/>
      <w:lang w:eastAsia="ru-RU"/>
    </w:rPr>
  </w:style>
  <w:style w:type="paragraph" w:customStyle="1" w:styleId="02statia2">
    <w:name w:val="02statia2"/>
    <w:basedOn w:val="a8"/>
    <w:rsid w:val="00701720"/>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701720"/>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701720"/>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701720"/>
    <w:pPr>
      <w:spacing w:after="0" w:line="240" w:lineRule="auto"/>
    </w:pPr>
    <w:rPr>
      <w:rFonts w:ascii="Proxima Nova ExCn Rg" w:eastAsia="Calibri" w:hAnsi="Proxima Nova ExCn Rg" w:cs="Times New Roman"/>
      <w:sz w:val="28"/>
      <w:szCs w:val="28"/>
    </w:rPr>
  </w:style>
  <w:style w:type="paragraph" w:customStyle="1" w:styleId="-12">
    <w:name w:val="Цветной список - Акцент 12"/>
    <w:basedOn w:val="a8"/>
    <w:uiPriority w:val="34"/>
    <w:qFormat/>
    <w:rsid w:val="00701720"/>
    <w:pPr>
      <w:ind w:left="720"/>
      <w:contextualSpacing/>
    </w:pPr>
    <w:rPr>
      <w:rFonts w:ascii="Calibri" w:hAnsi="Calibri"/>
    </w:rPr>
  </w:style>
  <w:style w:type="character" w:customStyle="1" w:styleId="-41">
    <w:name w:val="Пункт-4 Знак1"/>
    <w:link w:val="-4"/>
    <w:rsid w:val="00701720"/>
    <w:rPr>
      <w:rFonts w:ascii="Times New Roman" w:eastAsia="Times New Roman" w:hAnsi="Times New Roman" w:cs="Times New Roman"/>
      <w:sz w:val="28"/>
      <w:szCs w:val="24"/>
      <w:lang w:val="x-none"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701720"/>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701720"/>
    <w:pPr>
      <w:autoSpaceDE w:val="0"/>
      <w:autoSpaceDN w:val="0"/>
      <w:adjustRightInd w:val="0"/>
      <w:spacing w:after="0" w:line="240" w:lineRule="auto"/>
    </w:pPr>
    <w:rPr>
      <w:rFonts w:ascii="Calibri" w:eastAsia="Calibri" w:hAnsi="Calibri" w:cs="Calibri"/>
      <w:color w:val="000000"/>
      <w:sz w:val="24"/>
      <w:szCs w:val="24"/>
    </w:rPr>
  </w:style>
  <w:style w:type="paragraph" w:customStyle="1" w:styleId="45">
    <w:name w:val="[Ростех] Текст Подпункта (следующий абзац) (Уровень 4)"/>
    <w:link w:val="46"/>
    <w:qFormat/>
    <w:rsid w:val="00701720"/>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одпункта (следующий абзац) (Уровень 4) Знак"/>
    <w:basedOn w:val="a9"/>
    <w:link w:val="45"/>
    <w:rsid w:val="00701720"/>
    <w:rPr>
      <w:rFonts w:ascii="Proxima Nova ExCn Rg" w:eastAsia="Times New Roman" w:hAnsi="Proxima Nova ExCn Rg" w:cs="Times New Roman"/>
      <w:sz w:val="28"/>
      <w:szCs w:val="28"/>
      <w:lang w:eastAsia="ru-RU"/>
    </w:rPr>
  </w:style>
  <w:style w:type="table" w:customStyle="1" w:styleId="2f6">
    <w:name w:val="Сетка таблицы2"/>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701720"/>
    <w:rPr>
      <w:rFonts w:ascii="Times New Roman" w:hAnsi="Times New Roman" w:cs="Times New Roman"/>
      <w:b/>
      <w:bCs/>
      <w:sz w:val="26"/>
      <w:szCs w:val="26"/>
    </w:rPr>
  </w:style>
  <w:style w:type="character" w:customStyle="1" w:styleId="blk">
    <w:name w:val="blk"/>
    <w:basedOn w:val="a9"/>
    <w:rsid w:val="00701720"/>
  </w:style>
  <w:style w:type="character" w:customStyle="1" w:styleId="grame">
    <w:name w:val="grame"/>
    <w:basedOn w:val="a9"/>
    <w:rsid w:val="00701720"/>
  </w:style>
  <w:style w:type="paragraph" w:customStyle="1" w:styleId="affffff">
    <w:name w:val="перечисление"/>
    <w:basedOn w:val="a8"/>
    <w:qFormat/>
    <w:rsid w:val="00701720"/>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701720"/>
    <w:rPr>
      <w:color w:val="605E5C"/>
      <w:shd w:val="clear" w:color="auto" w:fill="E1DFDD"/>
    </w:rPr>
  </w:style>
  <w:style w:type="paragraph" w:customStyle="1" w:styleId="3">
    <w:name w:val="Стиль 3"/>
    <w:basedOn w:val="a8"/>
    <w:link w:val="3c"/>
    <w:qFormat/>
    <w:rsid w:val="00701720"/>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701720"/>
    <w:rPr>
      <w:rFonts w:ascii="Times New Roman" w:eastAsia="Times New Roman" w:hAnsi="Times New Roman" w:cs="Times New Roman"/>
      <w:sz w:val="24"/>
      <w:szCs w:val="24"/>
    </w:rPr>
  </w:style>
  <w:style w:type="paragraph" w:customStyle="1" w:styleId="1">
    <w:name w:val="Стиль 1"/>
    <w:basedOn w:val="10"/>
    <w:qFormat/>
    <w:rsid w:val="00701720"/>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701720"/>
    <w:pPr>
      <w:numPr>
        <w:ilvl w:val="1"/>
      </w:numPr>
      <w:tabs>
        <w:tab w:val="num" w:pos="1440"/>
      </w:tabs>
      <w:ind w:left="1021" w:hanging="1021"/>
    </w:pPr>
  </w:style>
  <w:style w:type="paragraph" w:customStyle="1" w:styleId="32">
    <w:name w:val="Стиль 3.2"/>
    <w:basedOn w:val="a8"/>
    <w:qFormat/>
    <w:rsid w:val="00701720"/>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701720"/>
    <w:pPr>
      <w:spacing w:before="120" w:after="120"/>
    </w:pPr>
  </w:style>
  <w:style w:type="paragraph" w:customStyle="1" w:styleId="2">
    <w:name w:val="Текст подпункта 2"/>
    <w:basedOn w:val="a2"/>
    <w:link w:val="2f7"/>
    <w:qFormat/>
    <w:rsid w:val="00701720"/>
    <w:pPr>
      <w:numPr>
        <w:numId w:val="16"/>
      </w:numPr>
      <w:ind w:left="2382" w:hanging="454"/>
    </w:pPr>
  </w:style>
  <w:style w:type="character" w:customStyle="1" w:styleId="affffff1">
    <w:name w:val="Термины Знак"/>
    <w:basedOn w:val="afffff9"/>
    <w:link w:val="affffff0"/>
    <w:rsid w:val="00701720"/>
    <w:rPr>
      <w:rFonts w:ascii="Times New Roman" w:eastAsia="Times New Roman" w:hAnsi="Times New Roman" w:cs="Times New Roman"/>
      <w:sz w:val="24"/>
      <w:szCs w:val="28"/>
      <w:lang w:eastAsia="ru-RU"/>
    </w:rPr>
  </w:style>
  <w:style w:type="paragraph" w:customStyle="1" w:styleId="affffff2">
    <w:name w:val="Приложение"/>
    <w:basedOn w:val="a0"/>
    <w:link w:val="affffff3"/>
    <w:qFormat/>
    <w:rsid w:val="00701720"/>
    <w:pPr>
      <w:numPr>
        <w:ilvl w:val="0"/>
        <w:numId w:val="0"/>
      </w:numPr>
      <w:spacing w:before="0" w:after="240"/>
      <w:ind w:left="6237"/>
    </w:pPr>
  </w:style>
  <w:style w:type="character" w:customStyle="1" w:styleId="2f7">
    <w:name w:val="Текст подпункта 2 Знак"/>
    <w:basedOn w:val="afffffa"/>
    <w:link w:val="2"/>
    <w:rsid w:val="00701720"/>
    <w:rPr>
      <w:rFonts w:ascii="Times New Roman" w:eastAsia="Times New Roman" w:hAnsi="Times New Roman" w:cs="Times New Roman"/>
      <w:sz w:val="24"/>
      <w:szCs w:val="24"/>
      <w:lang w:eastAsia="ru-RU"/>
    </w:rPr>
  </w:style>
  <w:style w:type="paragraph" w:customStyle="1" w:styleId="31">
    <w:name w:val="Текст подпункта 3"/>
    <w:basedOn w:val="a2"/>
    <w:link w:val="3d"/>
    <w:qFormat/>
    <w:rsid w:val="00701720"/>
    <w:pPr>
      <w:numPr>
        <w:ilvl w:val="0"/>
        <w:numId w:val="17"/>
      </w:numPr>
      <w:ind w:left="2382" w:hanging="454"/>
    </w:pPr>
  </w:style>
  <w:style w:type="character" w:customStyle="1" w:styleId="affffff3">
    <w:name w:val="Приложение Знак"/>
    <w:basedOn w:val="afffff7"/>
    <w:link w:val="affffff2"/>
    <w:rsid w:val="00701720"/>
    <w:rPr>
      <w:rFonts w:ascii="Times New Roman" w:eastAsia="MS Gothic" w:hAnsi="Times New Roman" w:cs="Times New Roman"/>
      <w:b/>
      <w:sz w:val="24"/>
      <w:szCs w:val="24"/>
      <w:lang w:eastAsia="ru-RU"/>
    </w:rPr>
  </w:style>
  <w:style w:type="paragraph" w:customStyle="1" w:styleId="affffff4">
    <w:name w:val="Заголовок формы"/>
    <w:basedOn w:val="a8"/>
    <w:link w:val="affffff5"/>
    <w:qFormat/>
    <w:rsid w:val="00701720"/>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701720"/>
    <w:rPr>
      <w:rFonts w:ascii="Times New Roman" w:eastAsia="Times New Roman" w:hAnsi="Times New Roman" w:cs="Times New Roman"/>
      <w:sz w:val="24"/>
      <w:szCs w:val="24"/>
      <w:lang w:eastAsia="ru-RU"/>
    </w:rPr>
  </w:style>
  <w:style w:type="character" w:customStyle="1" w:styleId="affffff5">
    <w:name w:val="Заголовок формы Знак"/>
    <w:basedOn w:val="a9"/>
    <w:link w:val="affffff4"/>
    <w:rsid w:val="00701720"/>
    <w:rPr>
      <w:rFonts w:ascii="Times New Roman" w:eastAsia="Calibri" w:hAnsi="Times New Roman" w:cs="Times New Roman"/>
      <w:b/>
      <w:iCs/>
      <w:snapToGrid w:val="0"/>
      <w:sz w:val="24"/>
      <w:szCs w:val="28"/>
    </w:rPr>
  </w:style>
  <w:style w:type="paragraph" w:customStyle="1" w:styleId="1f4">
    <w:name w:val="Подпункт 1)"/>
    <w:basedOn w:val="a8"/>
    <w:qFormat/>
    <w:rsid w:val="00701720"/>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01720"/>
    <w:pPr>
      <w:ind w:left="2155" w:hanging="284"/>
    </w:pPr>
  </w:style>
  <w:style w:type="paragraph" w:customStyle="1" w:styleId="3e">
    <w:name w:val="[Ростех] Наименование Подраздела (Уровень 3)"/>
    <w:link w:val="3f"/>
    <w:uiPriority w:val="99"/>
    <w:qFormat/>
    <w:rsid w:val="00701720"/>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8">
    <w:name w:val="[Ростех] Наименование Раздела (Уровень 2)"/>
    <w:uiPriority w:val="99"/>
    <w:qFormat/>
    <w:rsid w:val="00701720"/>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f7">
    <w:name w:val="[Ростех] Простой текст (Без уровня)"/>
    <w:uiPriority w:val="99"/>
    <w:qFormat/>
    <w:rsid w:val="00701720"/>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701720"/>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9"/>
    <w:link w:val="54"/>
    <w:uiPriority w:val="99"/>
    <w:qFormat/>
    <w:rsid w:val="00701720"/>
    <w:rPr>
      <w:rFonts w:ascii="Proxima Nova ExCn Rg" w:eastAsia="Times New Roman" w:hAnsi="Proxima Nova ExCn Rg" w:cs="Times New Roman"/>
      <w:sz w:val="28"/>
      <w:szCs w:val="28"/>
      <w:lang w:eastAsia="ru-RU"/>
    </w:rPr>
  </w:style>
  <w:style w:type="paragraph" w:customStyle="1" w:styleId="47">
    <w:name w:val="[Ростех] Текст Пункта (Уровень 4)"/>
    <w:link w:val="48"/>
    <w:uiPriority w:val="99"/>
    <w:qFormat/>
    <w:rsid w:val="00701720"/>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9"/>
    <w:link w:val="47"/>
    <w:uiPriority w:val="99"/>
    <w:rsid w:val="00701720"/>
    <w:rPr>
      <w:rFonts w:ascii="Proxima Nova ExCn Rg" w:eastAsia="Times New Roman" w:hAnsi="Proxima Nova ExCn Rg" w:cs="Times New Roman"/>
      <w:sz w:val="28"/>
      <w:szCs w:val="28"/>
      <w:lang w:eastAsia="ru-RU"/>
    </w:rPr>
  </w:style>
  <w:style w:type="character" w:customStyle="1" w:styleId="3f">
    <w:name w:val="[Ростех] Наименование Подраздела (Уровень 3) Знак"/>
    <w:basedOn w:val="a9"/>
    <w:link w:val="3e"/>
    <w:uiPriority w:val="99"/>
    <w:rsid w:val="00701720"/>
    <w:rPr>
      <w:rFonts w:ascii="Proxima Nova ExCn Rg" w:eastAsia="Times New Roman" w:hAnsi="Proxima Nova ExCn Rg" w:cs="Times New Roman"/>
      <w:b/>
      <w:sz w:val="28"/>
      <w:szCs w:val="28"/>
      <w:lang w:eastAsia="ru-RU"/>
    </w:rPr>
  </w:style>
  <w:style w:type="paragraph" w:customStyle="1" w:styleId="4">
    <w:name w:val="Стиль 4"/>
    <w:basedOn w:val="a8"/>
    <w:link w:val="49"/>
    <w:qFormat/>
    <w:rsid w:val="0070172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70172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701720"/>
    <w:rPr>
      <w:rFonts w:ascii="Times New Roman" w:eastAsia="Times New Roman" w:hAnsi="Times New Roman" w:cs="Times New Roman"/>
      <w:sz w:val="24"/>
      <w:szCs w:val="24"/>
    </w:rPr>
  </w:style>
  <w:style w:type="character" w:customStyle="1" w:styleId="ListParagraph">
    <w:name w:val="List Paragraph Знак"/>
    <w:link w:val="2f9"/>
    <w:locked/>
    <w:rsid w:val="00701720"/>
    <w:rPr>
      <w:rFonts w:cs="Calibri"/>
    </w:rPr>
  </w:style>
  <w:style w:type="paragraph" w:customStyle="1" w:styleId="2f9">
    <w:name w:val="Абзац списка2"/>
    <w:basedOn w:val="a8"/>
    <w:link w:val="ListParagraph"/>
    <w:rsid w:val="00701720"/>
    <w:pPr>
      <w:ind w:left="720"/>
      <w:contextualSpacing/>
    </w:pPr>
    <w:rPr>
      <w:rFonts w:asciiTheme="minorHAnsi" w:eastAsiaTheme="minorHAnsi" w:hAnsiTheme="minorHAnsi" w:cs="Calibri"/>
      <w:sz w:val="22"/>
      <w:szCs w:val="22"/>
    </w:rPr>
  </w:style>
  <w:style w:type="character" w:customStyle="1" w:styleId="FontStyle26">
    <w:name w:val="Font Style26"/>
    <w:uiPriority w:val="99"/>
    <w:rsid w:val="00701720"/>
    <w:rPr>
      <w:rFonts w:ascii="Arial" w:hAnsi="Arial" w:cs="Arial" w:hint="default"/>
      <w:b/>
      <w:bCs/>
      <w:sz w:val="22"/>
      <w:szCs w:val="22"/>
    </w:rPr>
  </w:style>
  <w:style w:type="paragraph" w:customStyle="1" w:styleId="1f5">
    <w:name w:val="Обычный1"/>
    <w:qFormat/>
    <w:rsid w:val="00701720"/>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a8"/>
    <w:next w:val="a8"/>
    <w:rsid w:val="00701720"/>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701720"/>
    <w:pPr>
      <w:tabs>
        <w:tab w:val="left" w:pos="709"/>
      </w:tabs>
      <w:suppressAutoHyphens/>
      <w:spacing w:after="200" w:line="276" w:lineRule="atLeast"/>
    </w:pPr>
    <w:rPr>
      <w:rFonts w:ascii="Calibri" w:eastAsia="Times New Roman" w:hAnsi="Calibri" w:cs="Times New Roman"/>
      <w:lang w:eastAsia="ru-RU"/>
    </w:rPr>
  </w:style>
  <w:style w:type="paragraph" w:customStyle="1" w:styleId="p6">
    <w:name w:val="p6"/>
    <w:basedOn w:val="a8"/>
    <w:uiPriority w:val="99"/>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701720"/>
  </w:style>
  <w:style w:type="paragraph" w:customStyle="1" w:styleId="3f0">
    <w:name w:val="Стиль3"/>
    <w:basedOn w:val="2c"/>
    <w:rsid w:val="00701720"/>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0172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Без интервала1"/>
    <w:uiPriority w:val="1"/>
    <w:qFormat/>
    <w:rsid w:val="00701720"/>
    <w:pPr>
      <w:spacing w:after="0" w:line="240" w:lineRule="auto"/>
    </w:pPr>
    <w:rPr>
      <w:rFonts w:ascii="Calibri" w:eastAsia="Times New Roman" w:hAnsi="Calibri" w:cs="Times New Roman"/>
      <w:lang w:eastAsia="ru-RU"/>
    </w:rPr>
  </w:style>
  <w:style w:type="paragraph" w:customStyle="1" w:styleId="font5">
    <w:name w:val="font5"/>
    <w:basedOn w:val="a8"/>
    <w:rsid w:val="00701720"/>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01720"/>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01720"/>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01720"/>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01720"/>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01720"/>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017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01720"/>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01720"/>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01720"/>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0172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01720"/>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0172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70172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70172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701720"/>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701720"/>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701720"/>
  </w:style>
  <w:style w:type="character" w:customStyle="1" w:styleId="fontstyle36">
    <w:name w:val="fontstyle36"/>
    <w:basedOn w:val="a9"/>
    <w:rsid w:val="00701720"/>
  </w:style>
  <w:style w:type="paragraph" w:customStyle="1" w:styleId="msolistparagraph0">
    <w:name w:val="msolistparagraph"/>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701720"/>
  </w:style>
  <w:style w:type="paragraph" w:customStyle="1" w:styleId="consnormal">
    <w:name w:val="cons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701720"/>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701720"/>
    <w:rPr>
      <w:rFonts w:ascii="Proxima Nova ExCn Rg" w:eastAsia="Calibri" w:hAnsi="Proxima Nova ExCn Rg" w:cs="Times New Roman"/>
      <w:sz w:val="28"/>
      <w:szCs w:val="28"/>
    </w:rPr>
  </w:style>
  <w:style w:type="paragraph" w:styleId="affffff9">
    <w:name w:val="No Spacing"/>
    <w:uiPriority w:val="1"/>
    <w:qFormat/>
    <w:rsid w:val="00701720"/>
    <w:pPr>
      <w:spacing w:after="0" w:line="240" w:lineRule="auto"/>
    </w:pPr>
    <w:rPr>
      <w:rFonts w:eastAsiaTheme="minorEastAsia"/>
      <w:lang w:eastAsia="ru-RU"/>
    </w:rPr>
  </w:style>
  <w:style w:type="paragraph" w:customStyle="1" w:styleId="xl63">
    <w:name w:val="xl63"/>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70172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701720"/>
    <w:pPr>
      <w:widowControl w:val="0"/>
      <w:snapToGrid w:val="0"/>
      <w:spacing w:before="180" w:after="0" w:line="278" w:lineRule="auto"/>
      <w:jc w:val="both"/>
    </w:pPr>
    <w:rPr>
      <w:rFonts w:ascii="Times New Roman" w:eastAsia="Times New Roman" w:hAnsi="Times New Roman" w:cs="Times New Roman"/>
      <w:sz w:val="20"/>
      <w:szCs w:val="20"/>
      <w:lang w:eastAsia="ru-RU"/>
    </w:rPr>
  </w:style>
  <w:style w:type="paragraph" w:styleId="affffffa">
    <w:name w:val="Subtitle"/>
    <w:basedOn w:val="a8"/>
    <w:link w:val="affffffb"/>
    <w:qFormat/>
    <w:rsid w:val="0070172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701720"/>
    <w:rPr>
      <w:rFonts w:ascii="Times New Roman" w:eastAsia="Calibri" w:hAnsi="Times New Roman" w:cs="Times New Roman"/>
      <w:sz w:val="28"/>
      <w:szCs w:val="20"/>
      <w:lang w:eastAsia="ru-RU"/>
    </w:rPr>
  </w:style>
  <w:style w:type="paragraph" w:customStyle="1" w:styleId="formattext">
    <w:name w:val="formattext"/>
    <w:qFormat/>
    <w:rsid w:val="007017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msonormal0">
    <w:name w:val="mso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7">
    <w:name w:val="font7"/>
    <w:basedOn w:val="a8"/>
    <w:rsid w:val="00701720"/>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8">
    <w:name w:val="font8"/>
    <w:basedOn w:val="a8"/>
    <w:rsid w:val="00701720"/>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font9">
    <w:name w:val="font9"/>
    <w:basedOn w:val="a8"/>
    <w:rsid w:val="00701720"/>
    <w:pPr>
      <w:spacing w:before="100" w:beforeAutospacing="1" w:after="100" w:afterAutospacing="1" w:line="240" w:lineRule="auto"/>
    </w:pPr>
    <w:rPr>
      <w:rFonts w:ascii="Arial" w:eastAsia="Times New Roman" w:hAnsi="Arial" w:cs="Arial"/>
      <w:b/>
      <w:bCs/>
      <w:color w:val="FFFF00"/>
      <w:sz w:val="18"/>
      <w:szCs w:val="18"/>
      <w:lang w:eastAsia="ru-RU"/>
    </w:rPr>
  </w:style>
  <w:style w:type="paragraph" w:customStyle="1" w:styleId="xl119">
    <w:name w:val="xl11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0">
    <w:name w:val="xl120"/>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1">
    <w:name w:val="xl121"/>
    <w:basedOn w:val="a8"/>
    <w:rsid w:val="00701720"/>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2">
    <w:name w:val="xl122"/>
    <w:basedOn w:val="a8"/>
    <w:rsid w:val="00701720"/>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3">
    <w:name w:val="xl123"/>
    <w:basedOn w:val="a8"/>
    <w:rsid w:val="0070172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8"/>
    <w:rsid w:val="0070172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5">
    <w:name w:val="xl125"/>
    <w:basedOn w:val="a8"/>
    <w:rsid w:val="00701720"/>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6">
    <w:name w:val="xl126"/>
    <w:basedOn w:val="a8"/>
    <w:rsid w:val="0070172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7">
    <w:name w:val="xl12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28">
    <w:name w:val="xl128"/>
    <w:basedOn w:val="a8"/>
    <w:rsid w:val="00701720"/>
    <w:pPr>
      <w:spacing w:before="100" w:beforeAutospacing="1" w:after="100" w:afterAutospacing="1" w:line="240" w:lineRule="auto"/>
      <w:jc w:val="center"/>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596729">
      <w:bodyDiv w:val="1"/>
      <w:marLeft w:val="0"/>
      <w:marRight w:val="0"/>
      <w:marTop w:val="0"/>
      <w:marBottom w:val="0"/>
      <w:divBdr>
        <w:top w:val="none" w:sz="0" w:space="0" w:color="auto"/>
        <w:left w:val="none" w:sz="0" w:space="0" w:color="auto"/>
        <w:bottom w:val="none" w:sz="0" w:space="0" w:color="auto"/>
        <w:right w:val="none" w:sz="0" w:space="0" w:color="auto"/>
      </w:divBdr>
    </w:div>
    <w:div w:id="1277251336">
      <w:bodyDiv w:val="1"/>
      <w:marLeft w:val="0"/>
      <w:marRight w:val="0"/>
      <w:marTop w:val="0"/>
      <w:marBottom w:val="0"/>
      <w:divBdr>
        <w:top w:val="none" w:sz="0" w:space="0" w:color="auto"/>
        <w:left w:val="none" w:sz="0" w:space="0" w:color="auto"/>
        <w:bottom w:val="none" w:sz="0" w:space="0" w:color="auto"/>
        <w:right w:val="none" w:sz="0" w:space="0" w:color="auto"/>
      </w:divBdr>
    </w:div>
    <w:div w:id="20210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9980C9532CF4DBAEE47EA444BFE2E027B97960734y1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DA99AC5D249E158025F6B243331985F26EA87799980C9532CF4DBAEE47EA444BFE2E027B97960234y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14</Pages>
  <Words>4806</Words>
  <Characters>27399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32141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Марина Александровна Макарова</cp:lastModifiedBy>
  <cp:revision>27</cp:revision>
  <dcterms:created xsi:type="dcterms:W3CDTF">2026-05-20T14:18:00Z</dcterms:created>
  <dcterms:modified xsi:type="dcterms:W3CDTF">2026-08-25T05:38:00Z</dcterms:modified>
</cp:coreProperties>
</file>