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C30F0A" w14:textId="142A0C1D" w:rsidR="00486E70" w:rsidRPr="00514EB5" w:rsidRDefault="00486E70" w:rsidP="00486E70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14EB5">
        <w:rPr>
          <w:rFonts w:ascii="Times New Roman" w:hAnsi="Times New Roman" w:cs="Times New Roman"/>
          <w:sz w:val="24"/>
          <w:szCs w:val="24"/>
        </w:rPr>
        <w:t xml:space="preserve">ДОГОВОР подряда № </w:t>
      </w:r>
      <w:r w:rsidR="0001279D">
        <w:rPr>
          <w:rFonts w:ascii="Times New Roman" w:hAnsi="Times New Roman" w:cs="Times New Roman"/>
          <w:sz w:val="24"/>
          <w:szCs w:val="24"/>
        </w:rPr>
        <w:t>96-23-ЕП</w:t>
      </w:r>
    </w:p>
    <w:p w14:paraId="3A24C488" w14:textId="77777777" w:rsidR="00486E70" w:rsidRPr="00514EB5" w:rsidRDefault="00486E70" w:rsidP="00486E70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на выполнение строительно-монтажных работ</w:t>
      </w:r>
    </w:p>
    <w:p w14:paraId="2F945D57" w14:textId="77777777" w:rsidR="00486E70" w:rsidRPr="00514EB5" w:rsidRDefault="00486E70" w:rsidP="00486E70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14:paraId="69CD9477" w14:textId="77777777" w:rsidR="00486E70" w:rsidRDefault="00486E70" w:rsidP="00F0590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 xml:space="preserve">г. </w:t>
      </w:r>
      <w:r w:rsidR="003763B7">
        <w:rPr>
          <w:rFonts w:ascii="Times New Roman" w:hAnsi="Times New Roman" w:cs="Times New Roman"/>
          <w:sz w:val="24"/>
          <w:szCs w:val="24"/>
        </w:rPr>
        <w:t xml:space="preserve">Выборг   </w:t>
      </w:r>
      <w:r w:rsidRPr="00514EB5">
        <w:rPr>
          <w:rFonts w:ascii="Times New Roman" w:hAnsi="Times New Roman" w:cs="Times New Roman"/>
          <w:sz w:val="24"/>
          <w:szCs w:val="24"/>
        </w:rPr>
        <w:tab/>
      </w:r>
      <w:r w:rsidRPr="00514EB5">
        <w:rPr>
          <w:rFonts w:ascii="Times New Roman" w:hAnsi="Times New Roman" w:cs="Times New Roman"/>
          <w:sz w:val="24"/>
          <w:szCs w:val="24"/>
        </w:rPr>
        <w:tab/>
      </w:r>
      <w:r w:rsidRPr="00514EB5">
        <w:rPr>
          <w:rFonts w:ascii="Times New Roman" w:hAnsi="Times New Roman" w:cs="Times New Roman"/>
          <w:sz w:val="24"/>
          <w:szCs w:val="24"/>
        </w:rPr>
        <w:tab/>
      </w:r>
      <w:r w:rsidRPr="00514EB5">
        <w:rPr>
          <w:rFonts w:ascii="Times New Roman" w:hAnsi="Times New Roman" w:cs="Times New Roman"/>
          <w:sz w:val="24"/>
          <w:szCs w:val="24"/>
        </w:rPr>
        <w:tab/>
      </w:r>
      <w:r w:rsidRPr="00514EB5">
        <w:rPr>
          <w:rFonts w:ascii="Times New Roman" w:hAnsi="Times New Roman" w:cs="Times New Roman"/>
          <w:sz w:val="24"/>
          <w:szCs w:val="24"/>
        </w:rPr>
        <w:tab/>
      </w:r>
      <w:r w:rsidRPr="00514EB5">
        <w:rPr>
          <w:rFonts w:ascii="Times New Roman" w:hAnsi="Times New Roman" w:cs="Times New Roman"/>
          <w:sz w:val="24"/>
          <w:szCs w:val="24"/>
        </w:rPr>
        <w:tab/>
      </w:r>
      <w:r w:rsidRPr="00514EB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314803">
        <w:rPr>
          <w:rFonts w:ascii="Times New Roman" w:hAnsi="Times New Roman" w:cs="Times New Roman"/>
          <w:sz w:val="24"/>
          <w:szCs w:val="24"/>
        </w:rPr>
        <w:t xml:space="preserve">      </w:t>
      </w:r>
      <w:r w:rsidRPr="00514EB5">
        <w:rPr>
          <w:rFonts w:ascii="Times New Roman" w:hAnsi="Times New Roman" w:cs="Times New Roman"/>
          <w:sz w:val="24"/>
          <w:szCs w:val="24"/>
        </w:rPr>
        <w:t xml:space="preserve">        </w:t>
      </w:r>
      <w:r w:rsidR="00F05905">
        <w:rPr>
          <w:rFonts w:ascii="Times New Roman" w:hAnsi="Times New Roman" w:cs="Times New Roman"/>
          <w:sz w:val="24"/>
          <w:szCs w:val="24"/>
        </w:rPr>
        <w:t xml:space="preserve">21 сентября 2023 года </w:t>
      </w:r>
    </w:p>
    <w:p w14:paraId="0EC58C79" w14:textId="77777777" w:rsidR="00F05905" w:rsidRPr="00514EB5" w:rsidRDefault="00F05905" w:rsidP="00F0590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14:paraId="4BAABF5E" w14:textId="4F00E98E" w:rsidR="00486E70" w:rsidRPr="00514EB5" w:rsidRDefault="00486E70" w:rsidP="00486E70">
      <w:pPr>
        <w:ind w:firstLine="708"/>
        <w:jc w:val="both"/>
      </w:pPr>
      <w:r w:rsidRPr="00514EB5">
        <w:rPr>
          <w:b/>
        </w:rPr>
        <w:t>Общество с ограниченной ответственностью «</w:t>
      </w:r>
      <w:proofErr w:type="spellStart"/>
      <w:r w:rsidRPr="00514EB5">
        <w:rPr>
          <w:b/>
        </w:rPr>
        <w:t>Фулменпро</w:t>
      </w:r>
      <w:proofErr w:type="spellEnd"/>
      <w:r w:rsidRPr="00514EB5">
        <w:rPr>
          <w:b/>
        </w:rPr>
        <w:t xml:space="preserve">», </w:t>
      </w:r>
      <w:r w:rsidRPr="00514EB5">
        <w:t xml:space="preserve">именуемое в дальнейшем </w:t>
      </w:r>
      <w:r w:rsidRPr="00514EB5">
        <w:rPr>
          <w:b/>
        </w:rPr>
        <w:t>«Подрядчик»</w:t>
      </w:r>
      <w:r w:rsidRPr="00514EB5">
        <w:t>,</w:t>
      </w:r>
      <w:r w:rsidRPr="00514EB5">
        <w:rPr>
          <w:b/>
        </w:rPr>
        <w:t xml:space="preserve"> </w:t>
      </w:r>
      <w:r w:rsidRPr="00514EB5">
        <w:t xml:space="preserve">в лице </w:t>
      </w:r>
      <w:r w:rsidR="0001279D">
        <w:t>менеджера проектов</w:t>
      </w:r>
      <w:r w:rsidR="00820DC2">
        <w:t xml:space="preserve"> </w:t>
      </w:r>
      <w:proofErr w:type="spellStart"/>
      <w:r w:rsidR="00820DC2">
        <w:t>Решетко</w:t>
      </w:r>
      <w:proofErr w:type="spellEnd"/>
      <w:r w:rsidR="00820DC2">
        <w:t xml:space="preserve"> Василия Владимировича</w:t>
      </w:r>
      <w:r w:rsidRPr="00514EB5">
        <w:t xml:space="preserve">, действующего на основании </w:t>
      </w:r>
      <w:r w:rsidR="0001279D">
        <w:t>доверенности № 6 от 09.01.2023 года</w:t>
      </w:r>
      <w:r w:rsidRPr="00514EB5">
        <w:t xml:space="preserve"> с одной стороны, и </w:t>
      </w:r>
    </w:p>
    <w:p w14:paraId="707C68F0" w14:textId="4BF165B3" w:rsidR="00486E70" w:rsidRPr="00514EB5" w:rsidRDefault="0001279D" w:rsidP="003763B7">
      <w:pPr>
        <w:ind w:firstLine="708"/>
        <w:jc w:val="both"/>
      </w:pPr>
      <w:r w:rsidRPr="0001279D">
        <w:rPr>
          <w:b/>
        </w:rPr>
        <w:t>АО «</w:t>
      </w:r>
      <w:proofErr w:type="spellStart"/>
      <w:r w:rsidRPr="0001279D">
        <w:rPr>
          <w:b/>
        </w:rPr>
        <w:t>Выборгтеплоэнерго</w:t>
      </w:r>
      <w:proofErr w:type="spellEnd"/>
      <w:r>
        <w:t>»</w:t>
      </w:r>
      <w:r w:rsidR="00486E70" w:rsidRPr="00514EB5">
        <w:t>,</w:t>
      </w:r>
      <w:r w:rsidR="00486E70" w:rsidRPr="00514EB5">
        <w:rPr>
          <w:b/>
        </w:rPr>
        <w:t xml:space="preserve"> </w:t>
      </w:r>
      <w:r w:rsidRPr="0001279D">
        <w:t>именуемое в дальнейшем</w:t>
      </w:r>
      <w:r>
        <w:rPr>
          <w:b/>
        </w:rPr>
        <w:t xml:space="preserve"> </w:t>
      </w:r>
      <w:r w:rsidR="00486E70" w:rsidRPr="00514EB5">
        <w:rPr>
          <w:b/>
        </w:rPr>
        <w:t>«Заказчик»</w:t>
      </w:r>
      <w:r w:rsidR="00486E70" w:rsidRPr="00514EB5">
        <w:t>,</w:t>
      </w:r>
      <w:r>
        <w:t xml:space="preserve"> в лице генерального директора Кривоноса Александра Васильевича, </w:t>
      </w:r>
      <w:r w:rsidR="00486E70" w:rsidRPr="00514EB5">
        <w:t xml:space="preserve">с другой стороны, </w:t>
      </w:r>
      <w:r w:rsidR="00486E70">
        <w:t xml:space="preserve">именуемые Стороны </w:t>
      </w:r>
      <w:r w:rsidR="00486E70" w:rsidRPr="00514EB5">
        <w:t>заключили настоящий Договор о нижеследующем:</w:t>
      </w:r>
    </w:p>
    <w:p w14:paraId="6FD2BFB0" w14:textId="77777777" w:rsidR="00486E70" w:rsidRPr="00514EB5" w:rsidRDefault="00486E70" w:rsidP="00486E70">
      <w:pPr>
        <w:ind w:firstLine="708"/>
        <w:jc w:val="both"/>
      </w:pPr>
    </w:p>
    <w:p w14:paraId="0310B090" w14:textId="77777777" w:rsidR="00486E70" w:rsidRPr="00514EB5" w:rsidRDefault="00486E70" w:rsidP="00486E70">
      <w:pPr>
        <w:pStyle w:val="ConsNormal"/>
        <w:widowControl/>
        <w:numPr>
          <w:ilvl w:val="0"/>
          <w:numId w:val="5"/>
        </w:numPr>
        <w:ind w:right="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14E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Предмет Договора</w:t>
      </w:r>
    </w:p>
    <w:p w14:paraId="32522DE6" w14:textId="4EA2FBB7" w:rsidR="00486E70" w:rsidRPr="00514EB5" w:rsidRDefault="00486E70" w:rsidP="00486E70">
      <w:pPr>
        <w:pStyle w:val="ab"/>
        <w:numPr>
          <w:ilvl w:val="1"/>
          <w:numId w:val="5"/>
        </w:numPr>
        <w:tabs>
          <w:tab w:val="left" w:pos="993"/>
        </w:tabs>
        <w:ind w:left="0" w:firstLine="567"/>
        <w:jc w:val="both"/>
      </w:pPr>
      <w:r w:rsidRPr="00514EB5">
        <w:rPr>
          <w:color w:val="000000" w:themeColor="text1"/>
        </w:rPr>
        <w:t xml:space="preserve"> Предметом настоящего Договора является выполнение Подрядчиком по заданию Заказчика монтажных работ</w:t>
      </w:r>
      <w:r w:rsidR="004B14BE">
        <w:rPr>
          <w:color w:val="000000" w:themeColor="text1"/>
        </w:rPr>
        <w:t xml:space="preserve"> по установке системы </w:t>
      </w:r>
      <w:proofErr w:type="spellStart"/>
      <w:r w:rsidR="004B14BE">
        <w:rPr>
          <w:color w:val="000000" w:themeColor="text1"/>
        </w:rPr>
        <w:t>молниезащиты</w:t>
      </w:r>
      <w:proofErr w:type="spellEnd"/>
      <w:r w:rsidR="004B14BE">
        <w:rPr>
          <w:color w:val="000000" w:themeColor="text1"/>
        </w:rPr>
        <w:t xml:space="preserve"> и заземления на объекте, р</w:t>
      </w:r>
      <w:r w:rsidRPr="00514EB5">
        <w:rPr>
          <w:color w:val="000000" w:themeColor="text1"/>
        </w:rPr>
        <w:t>асположенном по адресу:</w:t>
      </w:r>
      <w:r w:rsidR="0001279D">
        <w:rPr>
          <w:color w:val="000000" w:themeColor="text1"/>
        </w:rPr>
        <w:t xml:space="preserve"> </w:t>
      </w:r>
      <w:proofErr w:type="gramStart"/>
      <w:r w:rsidR="0001279D">
        <w:rPr>
          <w:color w:val="000000" w:themeColor="text1"/>
        </w:rPr>
        <w:t>Ленинградская область, Выборгский район</w:t>
      </w:r>
      <w:r w:rsidR="0001279D">
        <w:rPr>
          <w:color w:val="000000" w:themeColor="text1"/>
          <w:shd w:val="clear" w:color="auto" w:fill="FFFFFF"/>
        </w:rPr>
        <w:t>, МО «</w:t>
      </w:r>
      <w:proofErr w:type="spellStart"/>
      <w:r w:rsidR="0001279D">
        <w:rPr>
          <w:color w:val="000000" w:themeColor="text1"/>
          <w:shd w:val="clear" w:color="auto" w:fill="FFFFFF"/>
        </w:rPr>
        <w:t>Каменногорское</w:t>
      </w:r>
      <w:proofErr w:type="spellEnd"/>
      <w:r w:rsidR="0001279D">
        <w:rPr>
          <w:color w:val="000000" w:themeColor="text1"/>
          <w:shd w:val="clear" w:color="auto" w:fill="FFFFFF"/>
        </w:rPr>
        <w:t xml:space="preserve"> ГП», пос. Пруды, ул. Горная, уч. 16</w:t>
      </w:r>
      <w:r>
        <w:t xml:space="preserve"> </w:t>
      </w:r>
      <w:bookmarkStart w:id="0" w:name="_Hlk133243093"/>
      <w:r>
        <w:t>(далее именуемые – Работы)</w:t>
      </w:r>
      <w:r w:rsidRPr="00A51E01">
        <w:t xml:space="preserve"> в </w:t>
      </w:r>
      <w:r w:rsidRPr="00E14056">
        <w:t>соответствии с Приложениями № 1</w:t>
      </w:r>
      <w:r w:rsidR="00E14056">
        <w:t xml:space="preserve"> (</w:t>
      </w:r>
      <w:r w:rsidR="003763B7">
        <w:t>Т</w:t>
      </w:r>
      <w:r w:rsidR="00E14056">
        <w:t>ехническое задание)</w:t>
      </w:r>
      <w:r w:rsidRPr="00E14056">
        <w:t xml:space="preserve">, </w:t>
      </w:r>
      <w:r w:rsidR="00E14056">
        <w:t xml:space="preserve">Приложение </w:t>
      </w:r>
      <w:r w:rsidRPr="00E14056">
        <w:t>№</w:t>
      </w:r>
      <w:r w:rsidR="00314803">
        <w:t xml:space="preserve"> </w:t>
      </w:r>
      <w:r w:rsidRPr="00E14056">
        <w:t>2</w:t>
      </w:r>
      <w:r w:rsidR="003763B7">
        <w:t xml:space="preserve"> (</w:t>
      </w:r>
      <w:r w:rsidR="003763B7" w:rsidRPr="00514EB5">
        <w:t>Ведомость договорной цены</w:t>
      </w:r>
      <w:r w:rsidR="00314803">
        <w:t xml:space="preserve">) к </w:t>
      </w:r>
      <w:r w:rsidRPr="00A51E01">
        <w:t>Договору</w:t>
      </w:r>
      <w:bookmarkEnd w:id="0"/>
      <w:r w:rsidR="00314803">
        <w:t>.</w:t>
      </w:r>
      <w:proofErr w:type="gramEnd"/>
    </w:p>
    <w:p w14:paraId="15B7A322" w14:textId="77777777" w:rsidR="00486E70" w:rsidRPr="00514EB5" w:rsidRDefault="00486E70" w:rsidP="00486E70">
      <w:pPr>
        <w:tabs>
          <w:tab w:val="left" w:pos="993"/>
        </w:tabs>
        <w:ind w:firstLine="567"/>
        <w:jc w:val="both"/>
      </w:pPr>
    </w:p>
    <w:p w14:paraId="40F9F9E9" w14:textId="77777777" w:rsidR="00486E70" w:rsidRPr="00514EB5" w:rsidRDefault="00486E70" w:rsidP="00486E70">
      <w:pPr>
        <w:pStyle w:val="ConsNormal"/>
        <w:widowControl/>
        <w:numPr>
          <w:ilvl w:val="0"/>
          <w:numId w:val="5"/>
        </w:numPr>
        <w:tabs>
          <w:tab w:val="left" w:pos="284"/>
        </w:tabs>
        <w:ind w:right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14EB5">
        <w:rPr>
          <w:rFonts w:ascii="Times New Roman" w:hAnsi="Times New Roman" w:cs="Times New Roman"/>
          <w:bCs/>
          <w:sz w:val="24"/>
          <w:szCs w:val="24"/>
        </w:rPr>
        <w:t>Права и обязанности сторон</w:t>
      </w:r>
    </w:p>
    <w:p w14:paraId="50F54014" w14:textId="77777777" w:rsidR="00486E70" w:rsidRPr="00514EB5" w:rsidRDefault="00486E70" w:rsidP="00486E70">
      <w:pPr>
        <w:pStyle w:val="ConsNormal"/>
        <w:widowControl/>
        <w:numPr>
          <w:ilvl w:val="1"/>
          <w:numId w:val="5"/>
        </w:numPr>
        <w:tabs>
          <w:tab w:val="left" w:pos="993"/>
        </w:tabs>
        <w:ind w:righ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4EB5">
        <w:rPr>
          <w:rFonts w:ascii="Times New Roman" w:hAnsi="Times New Roman" w:cs="Times New Roman"/>
          <w:bCs/>
          <w:sz w:val="24"/>
          <w:szCs w:val="24"/>
        </w:rPr>
        <w:t xml:space="preserve"> Права и обязанности Подрядчика:</w:t>
      </w:r>
    </w:p>
    <w:p w14:paraId="6BA81056" w14:textId="77777777" w:rsidR="00486E70" w:rsidRPr="00514EB5" w:rsidRDefault="00486E70" w:rsidP="00486E70">
      <w:pPr>
        <w:pStyle w:val="ConsNormal"/>
        <w:widowControl/>
        <w:numPr>
          <w:ilvl w:val="2"/>
          <w:numId w:val="5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Подрядчик обязуется выполнить все Работы надлежащим качеством, в объеме и в сроки, предусмотренные настоящим Договором и сдать работу Заказчику в установленный срок.</w:t>
      </w:r>
    </w:p>
    <w:p w14:paraId="2987A19D" w14:textId="77777777" w:rsidR="00486E70" w:rsidRPr="00514EB5" w:rsidRDefault="00486E70" w:rsidP="00486E70">
      <w:pPr>
        <w:pStyle w:val="ConsNormal"/>
        <w:widowControl/>
        <w:numPr>
          <w:ilvl w:val="2"/>
          <w:numId w:val="5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Подрядчик обязан обеспечить производство и качество всех Работ в соответствии с действующими нормами и техническими условиями.</w:t>
      </w:r>
    </w:p>
    <w:p w14:paraId="534FCCF1" w14:textId="77777777" w:rsidR="00486E70" w:rsidRPr="00514EB5" w:rsidRDefault="00486E70" w:rsidP="00486E70">
      <w:pPr>
        <w:pStyle w:val="ConsNormal"/>
        <w:widowControl/>
        <w:numPr>
          <w:ilvl w:val="2"/>
          <w:numId w:val="5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Подрядчик обязан немедленно известить Заказчика и до получения от него указаний приостановить Работы при обнаружении:</w:t>
      </w:r>
    </w:p>
    <w:p w14:paraId="37760946" w14:textId="77777777" w:rsidR="00486E70" w:rsidRPr="00514EB5" w:rsidRDefault="00486E70" w:rsidP="00486E70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- возможных неблагоприятных для Заказчика последствий выполнения его указаний о способе исполнения Работы;</w:t>
      </w:r>
    </w:p>
    <w:p w14:paraId="464EA675" w14:textId="77777777" w:rsidR="00486E70" w:rsidRPr="00514EB5" w:rsidRDefault="00486E70" w:rsidP="00486E70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- возможных обстоятельств, угрожающих годности или прочности результатов выполняемой работы либо создающих невозможность ее завершения в срок.</w:t>
      </w:r>
    </w:p>
    <w:p w14:paraId="5254C326" w14:textId="77777777" w:rsidR="00486E70" w:rsidRPr="00514EB5" w:rsidRDefault="00486E70" w:rsidP="00486E70">
      <w:pPr>
        <w:numPr>
          <w:ilvl w:val="2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514EB5">
        <w:t>В случае если в ходе выполнения работ Подрядчик обнаружит работы, не учтенные общей стоимости работ и, в связи с этим необходимость проведения дополнительных работ и увеличение сметной стоимости работ, он будет обязан сообщить об этом Заказчику.</w:t>
      </w:r>
    </w:p>
    <w:p w14:paraId="18CF712F" w14:textId="77777777" w:rsidR="00486E70" w:rsidRPr="00514EB5" w:rsidRDefault="00486E70" w:rsidP="00486E70">
      <w:pPr>
        <w:numPr>
          <w:ilvl w:val="2"/>
          <w:numId w:val="5"/>
        </w:numPr>
        <w:autoSpaceDE w:val="0"/>
        <w:autoSpaceDN w:val="0"/>
        <w:adjustRightInd w:val="0"/>
        <w:ind w:left="0" w:firstLine="567"/>
        <w:jc w:val="both"/>
      </w:pPr>
      <w:r w:rsidRPr="00514EB5">
        <w:t>При согласии Заказчика на проведение и оплату дополнительных работ Подрядчик будет вправе отказаться от их выполнения лишь в случаях, когда они не входят в сферу профессиональной деятельности Подрядчика, либо в сферу деятельности его субподрядчиков и других контрагентов, либо не могут быть выполнены Подрядчиком и его субподрядчиками по не зависящим от них причинам.</w:t>
      </w:r>
    </w:p>
    <w:p w14:paraId="6935CC86" w14:textId="77777777" w:rsidR="00486E70" w:rsidRPr="00514EB5" w:rsidRDefault="00486E70" w:rsidP="00486E70">
      <w:pPr>
        <w:numPr>
          <w:ilvl w:val="2"/>
          <w:numId w:val="5"/>
        </w:numPr>
        <w:autoSpaceDE w:val="0"/>
        <w:autoSpaceDN w:val="0"/>
        <w:adjustRightInd w:val="0"/>
        <w:ind w:left="0" w:firstLine="567"/>
        <w:jc w:val="both"/>
      </w:pPr>
      <w:r w:rsidRPr="00514EB5">
        <w:t>Подрядчик обязан содержать место проведения работ в соответствии с требованиями СНиП, других нормативных документов и условиями настоящего Договора, а по окончании работ осуществить уборку мест их производства, вывоз оборудования, а также обеспечить соблюдение техники безопасности, противопожарной и экологической безопасности, и нести ответственность за их не соблюдение/ не выполнение, в том числе нести ответственность за несчастные случаи, произошедшие при выполнении Работ, а также проводить расследование и учет несчастных случаев.</w:t>
      </w:r>
    </w:p>
    <w:p w14:paraId="4FF41036" w14:textId="77777777" w:rsidR="00486E70" w:rsidRPr="00514EB5" w:rsidRDefault="00486E70" w:rsidP="00486E70">
      <w:pPr>
        <w:numPr>
          <w:ilvl w:val="2"/>
          <w:numId w:val="5"/>
        </w:numPr>
        <w:autoSpaceDE w:val="0"/>
        <w:autoSpaceDN w:val="0"/>
        <w:adjustRightInd w:val="0"/>
        <w:ind w:left="0" w:firstLine="567"/>
        <w:jc w:val="both"/>
      </w:pPr>
      <w:r w:rsidRPr="00514EB5">
        <w:t xml:space="preserve">Подрядчик производит размещение и складирование строительных отходов, мусора, образовавшегося в ходе выполнения работ в месте, указанном Заказчиком или </w:t>
      </w:r>
      <w:r w:rsidRPr="00514EB5">
        <w:lastRenderedPageBreak/>
        <w:t>предварительно с ним согласованном, производит регулярный вывоз со строительной площадки излишних материалов, образовавшихся в процессе выполнения Работ.</w:t>
      </w:r>
    </w:p>
    <w:p w14:paraId="611ED828" w14:textId="77777777" w:rsidR="00486E70" w:rsidRPr="00514EB5" w:rsidRDefault="00486E70" w:rsidP="00486E70">
      <w:pPr>
        <w:numPr>
          <w:ilvl w:val="2"/>
          <w:numId w:val="5"/>
        </w:numPr>
        <w:autoSpaceDE w:val="0"/>
        <w:autoSpaceDN w:val="0"/>
        <w:adjustRightInd w:val="0"/>
        <w:ind w:left="0" w:firstLine="567"/>
        <w:jc w:val="both"/>
      </w:pPr>
      <w:r w:rsidRPr="00514EB5">
        <w:t>Подрядчик обязуется обеспечить предотвращение повреждений и причинение любого ущерба имуществу Заказчика и/или третьих лиц, находящегося в зоне и/или непосредственной близости от места производства работ.</w:t>
      </w:r>
    </w:p>
    <w:p w14:paraId="77576FFD" w14:textId="77777777" w:rsidR="00486E70" w:rsidRPr="00514EB5" w:rsidRDefault="00486E70" w:rsidP="00486E70">
      <w:pPr>
        <w:numPr>
          <w:ilvl w:val="2"/>
          <w:numId w:val="5"/>
        </w:numPr>
        <w:autoSpaceDE w:val="0"/>
        <w:autoSpaceDN w:val="0"/>
        <w:adjustRightInd w:val="0"/>
        <w:ind w:left="0" w:firstLine="567"/>
        <w:jc w:val="both"/>
      </w:pPr>
      <w:r w:rsidRPr="00514EB5">
        <w:t>Подрядчик обязуется обеспечить присутствие на производстве работ своего полномочного представителя на весь срок проведения работ по настоящему Договору. Такой представитель должен быть надлежащим образом уполномочен представлять интересы Подрядчика.</w:t>
      </w:r>
    </w:p>
    <w:p w14:paraId="7070279B" w14:textId="77777777" w:rsidR="00486E70" w:rsidRPr="00514EB5" w:rsidRDefault="00486E70" w:rsidP="00486E70">
      <w:pPr>
        <w:numPr>
          <w:ilvl w:val="2"/>
          <w:numId w:val="5"/>
        </w:numPr>
        <w:autoSpaceDE w:val="0"/>
        <w:autoSpaceDN w:val="0"/>
        <w:adjustRightInd w:val="0"/>
        <w:ind w:left="0" w:firstLine="567"/>
        <w:jc w:val="both"/>
      </w:pPr>
      <w:r w:rsidRPr="00514EB5">
        <w:t>В целях обеспечения выполнения требований безопасности труда, Подрядчик обязан обеспечить технически исправное состояние строительных машин, инструмента, технологической оснастки, средств индивидуальной и коллективной защиты, используемых при выполнении Работ.</w:t>
      </w:r>
    </w:p>
    <w:p w14:paraId="19AC5854" w14:textId="77777777" w:rsidR="00486E70" w:rsidRPr="00514EB5" w:rsidRDefault="00486E70" w:rsidP="00486E70">
      <w:pPr>
        <w:numPr>
          <w:ilvl w:val="2"/>
          <w:numId w:val="5"/>
        </w:numPr>
        <w:autoSpaceDE w:val="0"/>
        <w:autoSpaceDN w:val="0"/>
        <w:adjustRightInd w:val="0"/>
        <w:ind w:left="0" w:firstLine="567"/>
        <w:jc w:val="both"/>
      </w:pPr>
      <w:r w:rsidRPr="00514EB5">
        <w:t xml:space="preserve">Подрядчик обязуется принять от Заказчика оборудование по товарной накладной. </w:t>
      </w:r>
    </w:p>
    <w:p w14:paraId="03C53B1A" w14:textId="77777777" w:rsidR="00486E70" w:rsidRPr="00514EB5" w:rsidRDefault="00486E70" w:rsidP="00486E70">
      <w:pPr>
        <w:pStyle w:val="ConsNormal"/>
        <w:widowControl/>
        <w:numPr>
          <w:ilvl w:val="1"/>
          <w:numId w:val="5"/>
        </w:numPr>
        <w:tabs>
          <w:tab w:val="left" w:pos="993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Права и обязанности Заказчика:</w:t>
      </w:r>
    </w:p>
    <w:p w14:paraId="40790AD8" w14:textId="77777777" w:rsidR="00486E70" w:rsidRPr="00514EB5" w:rsidRDefault="00486E70" w:rsidP="00486E70">
      <w:pPr>
        <w:pStyle w:val="ConsNormal"/>
        <w:widowControl/>
        <w:numPr>
          <w:ilvl w:val="2"/>
          <w:numId w:val="5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color w:val="000000"/>
          <w:sz w:val="24"/>
          <w:szCs w:val="24"/>
        </w:rPr>
        <w:t>Подготовить Объект для производства Подрядчиком работ, обеспечив принятие мер, исключающих возможность порчи имущества, находящегося в помещениях, расположенных непосредственно под местом производства работ с учетом характера проводимых работ и погодных условий.</w:t>
      </w:r>
    </w:p>
    <w:p w14:paraId="7EA1D55C" w14:textId="77777777" w:rsidR="00486E70" w:rsidRPr="00514EB5" w:rsidRDefault="00486E70" w:rsidP="00486E70">
      <w:pPr>
        <w:pStyle w:val="ConsNormal"/>
        <w:widowControl/>
        <w:numPr>
          <w:ilvl w:val="2"/>
          <w:numId w:val="5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Создать Подрядчику условия, необходимые для выполнения работ по Договору, обеспечив Подрядчику возможность пользования холодной водой и электроэнергией, необходимой для выполнения работ.</w:t>
      </w:r>
    </w:p>
    <w:p w14:paraId="218322E9" w14:textId="77777777" w:rsidR="00486E70" w:rsidRPr="00514EB5" w:rsidRDefault="00486E70" w:rsidP="00486E70">
      <w:pPr>
        <w:pStyle w:val="ConsNormal"/>
        <w:widowControl/>
        <w:numPr>
          <w:ilvl w:val="2"/>
          <w:numId w:val="5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Обеспечить беспрепятственный доступ работников Подрядчика на Объект на период проведения работ по Договору.</w:t>
      </w:r>
    </w:p>
    <w:p w14:paraId="3EDEFB1E" w14:textId="77777777" w:rsidR="00486E70" w:rsidRPr="00514EB5" w:rsidRDefault="00486E70" w:rsidP="00486E70">
      <w:pPr>
        <w:pStyle w:val="ConsNormal"/>
        <w:widowControl/>
        <w:numPr>
          <w:ilvl w:val="2"/>
          <w:numId w:val="5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Производить приемку и оплату работ, выполненных Подрядчиком, в порядке и сроки, предусмотренные настоящим Договором.</w:t>
      </w:r>
    </w:p>
    <w:p w14:paraId="0B5489C4" w14:textId="77777777" w:rsidR="00486E70" w:rsidRPr="00514EB5" w:rsidRDefault="00486E70" w:rsidP="00486E70">
      <w:pPr>
        <w:pStyle w:val="ConsNormal"/>
        <w:widowControl/>
        <w:numPr>
          <w:ilvl w:val="2"/>
          <w:numId w:val="5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В случае необходимости Заказчик обязуется предоставить необходимые разрешения, ордера и лицензии на право строительно-монтажных работ на объекте.</w:t>
      </w:r>
    </w:p>
    <w:p w14:paraId="4535CBD7" w14:textId="77777777" w:rsidR="00486E70" w:rsidRPr="00514EB5" w:rsidRDefault="00486E70" w:rsidP="00486E70">
      <w:pPr>
        <w:pStyle w:val="ConsNormal"/>
        <w:widowControl/>
        <w:numPr>
          <w:ilvl w:val="2"/>
          <w:numId w:val="5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Заказчик в праве в любое время проверить ход и качество работ, выполнимых Подрядчиком, не вмешиваясь в деятельность последнего.</w:t>
      </w:r>
    </w:p>
    <w:p w14:paraId="3BD9D451" w14:textId="77777777" w:rsidR="00486E70" w:rsidRPr="00514EB5" w:rsidRDefault="00486E70" w:rsidP="00486E70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14:paraId="2EB2FFC5" w14:textId="77777777" w:rsidR="00486E70" w:rsidRPr="00514EB5" w:rsidRDefault="00486E70" w:rsidP="00486E70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Срок и порядок выполнения работ</w:t>
      </w:r>
    </w:p>
    <w:p w14:paraId="240AE1F7" w14:textId="185F65CE" w:rsidR="00486E70" w:rsidRPr="00514EB5" w:rsidRDefault="00486E70" w:rsidP="00486E70">
      <w:pPr>
        <w:numPr>
          <w:ilvl w:val="0"/>
          <w:numId w:val="6"/>
        </w:numPr>
        <w:tabs>
          <w:tab w:val="left" w:pos="993"/>
        </w:tabs>
        <w:spacing w:line="260" w:lineRule="atLeast"/>
        <w:jc w:val="both"/>
      </w:pPr>
      <w:r w:rsidRPr="00514EB5">
        <w:t>Подрядчик обязуется выполнить работы в</w:t>
      </w:r>
      <w:r w:rsidR="004110D2">
        <w:t xml:space="preserve"> течение </w:t>
      </w:r>
      <w:r w:rsidR="009C07B5" w:rsidRPr="004B14BE">
        <w:t>3</w:t>
      </w:r>
      <w:r w:rsidR="004110D2" w:rsidRPr="004B14BE">
        <w:t>0 календарных дней</w:t>
      </w:r>
      <w:r w:rsidR="004110D2">
        <w:t xml:space="preserve"> с момента </w:t>
      </w:r>
      <w:r w:rsidR="00655F83">
        <w:t>подписания договора</w:t>
      </w:r>
      <w:r w:rsidRPr="00514EB5">
        <w:t>.</w:t>
      </w:r>
    </w:p>
    <w:p w14:paraId="508B7973" w14:textId="77777777" w:rsidR="00486E70" w:rsidRPr="00514EB5" w:rsidRDefault="00486E70" w:rsidP="00486E70">
      <w:pPr>
        <w:numPr>
          <w:ilvl w:val="1"/>
          <w:numId w:val="3"/>
        </w:numPr>
        <w:tabs>
          <w:tab w:val="left" w:pos="993"/>
        </w:tabs>
        <w:spacing w:line="260" w:lineRule="atLeast"/>
        <w:ind w:left="0" w:firstLine="567"/>
        <w:jc w:val="both"/>
      </w:pPr>
      <w:r w:rsidRPr="00514EB5">
        <w:t>В случае просрочки предоставления фронта работ Заказчиком или несвоевременного перечисления предоплаты, Подрядчик имеет право на продление сроков выполнения Работ на число дней, соответствующее числу дней просрочки Заказчика.</w:t>
      </w:r>
    </w:p>
    <w:p w14:paraId="11BF1DE0" w14:textId="77777777" w:rsidR="00486E70" w:rsidRPr="00514EB5" w:rsidRDefault="00486E70" w:rsidP="00486E70">
      <w:pPr>
        <w:numPr>
          <w:ilvl w:val="1"/>
          <w:numId w:val="3"/>
        </w:numPr>
        <w:tabs>
          <w:tab w:val="left" w:pos="993"/>
        </w:tabs>
        <w:spacing w:line="260" w:lineRule="atLeast"/>
        <w:ind w:left="0" w:firstLine="567"/>
        <w:jc w:val="both"/>
      </w:pPr>
      <w:r w:rsidRPr="00514EB5">
        <w:t>В случае если соблюдение технологических условий выполнения работ невозможно по причине отсутствия приемлемых погодных условий (под приемлемыми погодными условиями понимается сухая погода без осадков и ветров), Стороны актируют невозможность выполнения работ в такие дни двусторонними актами. В этом случае период выполнения работ может быть продлен соответственно на количество дней, зафиксированных двусторонними актами.</w:t>
      </w:r>
    </w:p>
    <w:p w14:paraId="6BE9DFD5" w14:textId="77777777" w:rsidR="00486E70" w:rsidRPr="00514EB5" w:rsidRDefault="00486E70" w:rsidP="00486E70">
      <w:pPr>
        <w:numPr>
          <w:ilvl w:val="1"/>
          <w:numId w:val="3"/>
        </w:numPr>
        <w:tabs>
          <w:tab w:val="left" w:pos="993"/>
        </w:tabs>
        <w:spacing w:line="260" w:lineRule="atLeast"/>
        <w:ind w:left="0" w:firstLine="567"/>
        <w:jc w:val="both"/>
      </w:pPr>
      <w:r w:rsidRPr="00514EB5">
        <w:t>Факт выполнения и окончания работ подтверждается подписанием сторонами в соответствии с п. 6.1. настоящего Договора Акта о приемки выполненных работ. Окончание выполнения работ не является прекращением обязательств сторон по настоящему Договору.</w:t>
      </w:r>
    </w:p>
    <w:p w14:paraId="063CD6D5" w14:textId="77777777" w:rsidR="00486E70" w:rsidRDefault="00486E70" w:rsidP="00486E70">
      <w:pPr>
        <w:numPr>
          <w:ilvl w:val="1"/>
          <w:numId w:val="3"/>
        </w:numPr>
        <w:tabs>
          <w:tab w:val="left" w:pos="1276"/>
        </w:tabs>
        <w:spacing w:line="260" w:lineRule="atLeast"/>
        <w:ind w:left="0" w:firstLine="567"/>
        <w:jc w:val="both"/>
      </w:pPr>
      <w:r w:rsidRPr="00514EB5">
        <w:t>Подрядчик вправе досрочно выполнить работы, предусмотренные настоящим Договором</w:t>
      </w:r>
    </w:p>
    <w:p w14:paraId="670A64F2" w14:textId="77777777" w:rsidR="00486E70" w:rsidRDefault="00486E70" w:rsidP="00486E70">
      <w:pPr>
        <w:tabs>
          <w:tab w:val="left" w:pos="1276"/>
        </w:tabs>
        <w:spacing w:line="260" w:lineRule="atLeast"/>
        <w:jc w:val="both"/>
      </w:pPr>
    </w:p>
    <w:p w14:paraId="14CF8144" w14:textId="77777777" w:rsidR="00486E70" w:rsidRPr="00514EB5" w:rsidRDefault="00486E70" w:rsidP="00486E70">
      <w:pPr>
        <w:tabs>
          <w:tab w:val="left" w:pos="993"/>
        </w:tabs>
        <w:spacing w:line="260" w:lineRule="atLeast"/>
        <w:jc w:val="both"/>
      </w:pPr>
    </w:p>
    <w:p w14:paraId="779ED003" w14:textId="77777777" w:rsidR="00486E70" w:rsidRPr="00514EB5" w:rsidRDefault="00486E70" w:rsidP="00486E70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Стоимость работ</w:t>
      </w:r>
      <w:r w:rsidRPr="00514EB5">
        <w:rPr>
          <w:sz w:val="24"/>
          <w:szCs w:val="24"/>
        </w:rPr>
        <w:t xml:space="preserve"> </w:t>
      </w:r>
    </w:p>
    <w:p w14:paraId="229EF9C7" w14:textId="31530DEF" w:rsidR="00486E70" w:rsidRPr="00514EB5" w:rsidRDefault="00486E70" w:rsidP="00486E70">
      <w:pPr>
        <w:numPr>
          <w:ilvl w:val="1"/>
          <w:numId w:val="3"/>
        </w:numPr>
        <w:ind w:left="0" w:firstLine="567"/>
        <w:jc w:val="both"/>
      </w:pPr>
      <w:r w:rsidRPr="00514EB5">
        <w:t xml:space="preserve">Общая стоимость работ в </w:t>
      </w:r>
      <w:r w:rsidRPr="003763B7">
        <w:t xml:space="preserve">соответствии </w:t>
      </w:r>
      <w:r w:rsidR="00314803">
        <w:t xml:space="preserve">с </w:t>
      </w:r>
      <w:r w:rsidRPr="003763B7">
        <w:t xml:space="preserve">Ведомостью договорной </w:t>
      </w:r>
      <w:r w:rsidRPr="00514EB5">
        <w:t xml:space="preserve">цены </w:t>
      </w:r>
      <w:r w:rsidR="004B14BE">
        <w:t xml:space="preserve">(Приложение № 2) </w:t>
      </w:r>
      <w:r w:rsidRPr="00514EB5">
        <w:t xml:space="preserve">составляет </w:t>
      </w:r>
      <w:r w:rsidR="004110D2" w:rsidRPr="00314803">
        <w:rPr>
          <w:b/>
        </w:rPr>
        <w:t>193 262</w:t>
      </w:r>
      <w:r w:rsidR="004110D2">
        <w:t xml:space="preserve"> (Сто девяносто три тысяч</w:t>
      </w:r>
      <w:r w:rsidR="00314803">
        <w:t>и</w:t>
      </w:r>
      <w:r w:rsidR="004110D2">
        <w:t xml:space="preserve"> двести шестьдесят два)</w:t>
      </w:r>
      <w:r w:rsidRPr="00514EB5">
        <w:t xml:space="preserve"> руб. </w:t>
      </w:r>
      <w:r w:rsidR="004110D2">
        <w:t>73</w:t>
      </w:r>
      <w:r w:rsidRPr="00477E13">
        <w:t xml:space="preserve"> (</w:t>
      </w:r>
      <w:r w:rsidR="004110D2">
        <w:t>Семьдесят три</w:t>
      </w:r>
      <w:r w:rsidRPr="00477E13">
        <w:t>)</w:t>
      </w:r>
      <w:r w:rsidRPr="00514EB5">
        <w:t xml:space="preserve"> коп</w:t>
      </w:r>
      <w:proofErr w:type="gramStart"/>
      <w:r w:rsidRPr="00514EB5">
        <w:t xml:space="preserve">., </w:t>
      </w:r>
      <w:proofErr w:type="gramEnd"/>
      <w:r w:rsidRPr="00514EB5">
        <w:rPr>
          <w:rStyle w:val="bx-messenger-message"/>
        </w:rPr>
        <w:t>НДС не облагается (ст. 346.11 гл. 26.2 НК РФ)</w:t>
      </w:r>
    </w:p>
    <w:p w14:paraId="47E11658" w14:textId="77777777" w:rsidR="00486E70" w:rsidRPr="00514EB5" w:rsidRDefault="00486E70" w:rsidP="00486E70">
      <w:pPr>
        <w:numPr>
          <w:ilvl w:val="1"/>
          <w:numId w:val="3"/>
        </w:numPr>
        <w:ind w:left="0" w:firstLine="567"/>
        <w:jc w:val="both"/>
      </w:pPr>
      <w:r w:rsidRPr="00514EB5">
        <w:rPr>
          <w:spacing w:val="-1"/>
        </w:rPr>
        <w:t xml:space="preserve">Стоимость работ, подлежащих выполнению Подрядчиком по Договору, может изменяться посредством согласования и оформления в двухстороннем порядке актами об изменении фронта работ и </w:t>
      </w:r>
      <w:r w:rsidRPr="003763B7">
        <w:rPr>
          <w:spacing w:val="-1"/>
        </w:rPr>
        <w:t>стоимости (Приложение №</w:t>
      </w:r>
      <w:r w:rsidR="003763B7" w:rsidRPr="003763B7">
        <w:rPr>
          <w:spacing w:val="-1"/>
        </w:rPr>
        <w:t xml:space="preserve"> 2</w:t>
      </w:r>
      <w:r w:rsidRPr="003763B7">
        <w:rPr>
          <w:spacing w:val="-1"/>
        </w:rPr>
        <w:t xml:space="preserve"> к настоящему </w:t>
      </w:r>
      <w:r w:rsidRPr="00514EB5">
        <w:rPr>
          <w:spacing w:val="-1"/>
        </w:rPr>
        <w:t>Договору).</w:t>
      </w:r>
    </w:p>
    <w:p w14:paraId="2122F9A6" w14:textId="77777777" w:rsidR="00486E70" w:rsidRPr="00514EB5" w:rsidRDefault="00486E70" w:rsidP="00486E70">
      <w:pPr>
        <w:ind w:left="567"/>
        <w:jc w:val="both"/>
      </w:pPr>
    </w:p>
    <w:p w14:paraId="55D01A50" w14:textId="77777777" w:rsidR="00486E70" w:rsidRPr="00514EB5" w:rsidRDefault="00486E70" w:rsidP="00486E70">
      <w:pPr>
        <w:numPr>
          <w:ilvl w:val="0"/>
          <w:numId w:val="1"/>
        </w:numPr>
        <w:shd w:val="clear" w:color="auto" w:fill="FFFFFF"/>
        <w:spacing w:line="274" w:lineRule="exact"/>
        <w:jc w:val="center"/>
      </w:pPr>
      <w:r w:rsidRPr="00514EB5">
        <w:t>Порядок расчетов</w:t>
      </w:r>
    </w:p>
    <w:p w14:paraId="2B8E5411" w14:textId="77777777" w:rsidR="00486E70" w:rsidRPr="00477E13" w:rsidRDefault="00486E70" w:rsidP="00486E70">
      <w:pPr>
        <w:numPr>
          <w:ilvl w:val="1"/>
          <w:numId w:val="1"/>
        </w:numPr>
        <w:ind w:left="0" w:firstLine="567"/>
        <w:jc w:val="both"/>
        <w:rPr>
          <w:rStyle w:val="bx-messenger-message"/>
        </w:rPr>
      </w:pPr>
      <w:r w:rsidRPr="00477E13">
        <w:rPr>
          <w:rStyle w:val="bx-messenger-message"/>
        </w:rPr>
        <w:t>Оплата по настоящему Договору производится в следующем порядке:</w:t>
      </w:r>
    </w:p>
    <w:p w14:paraId="0E3BE453" w14:textId="55111287" w:rsidR="00486E70" w:rsidRPr="00477E13" w:rsidRDefault="00486E70" w:rsidP="00486E70">
      <w:pPr>
        <w:pStyle w:val="ab"/>
        <w:numPr>
          <w:ilvl w:val="2"/>
          <w:numId w:val="1"/>
        </w:numPr>
        <w:ind w:left="0" w:firstLine="567"/>
        <w:jc w:val="both"/>
        <w:rPr>
          <w:rStyle w:val="bx-messenger-message"/>
        </w:rPr>
      </w:pPr>
      <w:r w:rsidRPr="00477E13">
        <w:rPr>
          <w:rStyle w:val="bx-messenger-message"/>
        </w:rPr>
        <w:t>Заказчик производит авансовый платеж в размере</w:t>
      </w:r>
      <w:r w:rsidR="00247DDD">
        <w:rPr>
          <w:rStyle w:val="bx-messenger-message"/>
        </w:rPr>
        <w:t xml:space="preserve"> </w:t>
      </w:r>
      <w:r w:rsidR="004110D2" w:rsidRPr="004110D2">
        <w:rPr>
          <w:rStyle w:val="bx-messenger-message"/>
          <w:b/>
        </w:rPr>
        <w:t>96 631</w:t>
      </w:r>
      <w:r w:rsidR="004110D2">
        <w:rPr>
          <w:rStyle w:val="bx-messenger-message"/>
        </w:rPr>
        <w:t xml:space="preserve"> </w:t>
      </w:r>
      <w:r w:rsidRPr="00477E13">
        <w:t>(</w:t>
      </w:r>
      <w:r w:rsidR="004110D2">
        <w:t>Девяносто шесть тысяч шестьсот тридцать один)</w:t>
      </w:r>
      <w:r w:rsidRPr="00477E13">
        <w:t xml:space="preserve"> руб. </w:t>
      </w:r>
      <w:r w:rsidR="004110D2">
        <w:t xml:space="preserve">37 </w:t>
      </w:r>
      <w:r w:rsidR="004B14BE">
        <w:t>(Тридцать семь)</w:t>
      </w:r>
      <w:r w:rsidRPr="00477E13">
        <w:t xml:space="preserve"> коп. </w:t>
      </w:r>
      <w:r w:rsidRPr="00477E13">
        <w:rPr>
          <w:rStyle w:val="bx-messenger-message"/>
        </w:rPr>
        <w:t>НДС не облагается (ст. 346.11 гл. 26.2 НК РФ)</w:t>
      </w:r>
      <w:r w:rsidRPr="00477E13">
        <w:t>,</w:t>
      </w:r>
      <w:r w:rsidRPr="00477E13">
        <w:rPr>
          <w:rStyle w:val="bx-messenger-message"/>
        </w:rPr>
        <w:t xml:space="preserve"> в течение </w:t>
      </w:r>
      <w:r w:rsidR="004110D2">
        <w:rPr>
          <w:rStyle w:val="bx-messenger-message"/>
        </w:rPr>
        <w:t>10</w:t>
      </w:r>
      <w:r w:rsidRPr="00477E13">
        <w:rPr>
          <w:rStyle w:val="bx-messenger-message"/>
        </w:rPr>
        <w:t xml:space="preserve"> (</w:t>
      </w:r>
      <w:r w:rsidR="004110D2">
        <w:rPr>
          <w:rStyle w:val="bx-messenger-message"/>
        </w:rPr>
        <w:t>Десяти</w:t>
      </w:r>
      <w:r w:rsidRPr="00477E13">
        <w:rPr>
          <w:rStyle w:val="bx-messenger-message"/>
        </w:rPr>
        <w:t xml:space="preserve">) </w:t>
      </w:r>
      <w:r w:rsidR="004110D2">
        <w:rPr>
          <w:rStyle w:val="bx-messenger-message"/>
        </w:rPr>
        <w:t>календарных</w:t>
      </w:r>
      <w:r w:rsidRPr="00477E13">
        <w:rPr>
          <w:rStyle w:val="bx-messenger-message"/>
        </w:rPr>
        <w:t xml:space="preserve"> дней с момента подписания настоящего Договора. </w:t>
      </w:r>
    </w:p>
    <w:p w14:paraId="2AB2F6F5" w14:textId="77E6A463" w:rsidR="00486E70" w:rsidRPr="00514EB5" w:rsidRDefault="00486E70" w:rsidP="00486E70">
      <w:pPr>
        <w:pStyle w:val="ab"/>
        <w:numPr>
          <w:ilvl w:val="2"/>
          <w:numId w:val="1"/>
        </w:numPr>
        <w:ind w:left="0" w:firstLine="567"/>
        <w:jc w:val="both"/>
      </w:pPr>
      <w:r w:rsidRPr="00514EB5">
        <w:rPr>
          <w:rStyle w:val="bx-messenger-message"/>
        </w:rPr>
        <w:t xml:space="preserve">Окончательный расчет в </w:t>
      </w:r>
      <w:r w:rsidRPr="00395765">
        <w:rPr>
          <w:rStyle w:val="bx-messenger-message"/>
        </w:rPr>
        <w:t xml:space="preserve">размере </w:t>
      </w:r>
      <w:r w:rsidR="004110D2" w:rsidRPr="004110D2">
        <w:rPr>
          <w:rStyle w:val="bx-messenger-message"/>
          <w:b/>
        </w:rPr>
        <w:t>96 631</w:t>
      </w:r>
      <w:r w:rsidR="004110D2">
        <w:rPr>
          <w:rStyle w:val="bx-messenger-message"/>
        </w:rPr>
        <w:t xml:space="preserve"> (</w:t>
      </w:r>
      <w:r w:rsidR="004110D2">
        <w:t>шестьсот тридцать один</w:t>
      </w:r>
      <w:r w:rsidRPr="00395765">
        <w:t>) руб.</w:t>
      </w:r>
      <w:r w:rsidR="004110D2">
        <w:t xml:space="preserve">          36</w:t>
      </w:r>
      <w:r w:rsidRPr="00395765">
        <w:t xml:space="preserve"> </w:t>
      </w:r>
      <w:r w:rsidR="004B14BE">
        <w:t>(Тридцать шесть</w:t>
      </w:r>
      <w:r w:rsidRPr="00395765">
        <w:t>) коп</w:t>
      </w:r>
      <w:proofErr w:type="gramStart"/>
      <w:r w:rsidRPr="00395765">
        <w:t xml:space="preserve">., </w:t>
      </w:r>
      <w:proofErr w:type="gramEnd"/>
      <w:r w:rsidRPr="00395765">
        <w:rPr>
          <w:rStyle w:val="bx-messenger-message"/>
        </w:rPr>
        <w:t xml:space="preserve">НДС не облагается (ст. 346.11 гл. 26.2 НК РФ). </w:t>
      </w:r>
      <w:r w:rsidRPr="00395765">
        <w:t>Заказчик производит</w:t>
      </w:r>
      <w:r w:rsidRPr="00514EB5">
        <w:t xml:space="preserve"> в течение </w:t>
      </w:r>
      <w:r w:rsidR="004110D2">
        <w:t>1</w:t>
      </w:r>
      <w:r w:rsidRPr="00514EB5">
        <w:t>5 (Пят</w:t>
      </w:r>
      <w:r w:rsidR="004110D2">
        <w:t>надцати</w:t>
      </w:r>
      <w:r w:rsidRPr="00514EB5">
        <w:t xml:space="preserve">) </w:t>
      </w:r>
      <w:r w:rsidR="004110D2">
        <w:t>календарных</w:t>
      </w:r>
      <w:r w:rsidRPr="00514EB5">
        <w:t xml:space="preserve"> дней после подписания акта выполненных работ. </w:t>
      </w:r>
    </w:p>
    <w:p w14:paraId="2EB8CE53" w14:textId="77777777" w:rsidR="00486E70" w:rsidRPr="00514EB5" w:rsidRDefault="00486E70" w:rsidP="00486E70">
      <w:pPr>
        <w:pStyle w:val="ab"/>
        <w:ind w:left="567"/>
        <w:jc w:val="both"/>
        <w:rPr>
          <w:rStyle w:val="bx-messenger-message"/>
        </w:rPr>
      </w:pPr>
    </w:p>
    <w:p w14:paraId="02D01E46" w14:textId="77777777" w:rsidR="00486E70" w:rsidRPr="00514EB5" w:rsidRDefault="00486E70" w:rsidP="00486E70">
      <w:pPr>
        <w:pStyle w:val="ConsNormal"/>
        <w:widowControl/>
        <w:numPr>
          <w:ilvl w:val="0"/>
          <w:numId w:val="1"/>
        </w:numPr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Порядок приемки работ</w:t>
      </w:r>
    </w:p>
    <w:p w14:paraId="052607EC" w14:textId="77777777" w:rsidR="00486E70" w:rsidRPr="00514EB5" w:rsidRDefault="00486E70" w:rsidP="00486E70">
      <w:pPr>
        <w:pStyle w:val="ConsNormal"/>
        <w:widowControl/>
        <w:numPr>
          <w:ilvl w:val="1"/>
          <w:numId w:val="1"/>
        </w:numPr>
        <w:tabs>
          <w:tab w:val="left" w:pos="993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Приемка Заказчиком выполненных Подрядчиком работ производится в один этап. Подтверждением выполнения Подрядчиком и приемки Заказчиком Работ по Договору является подписанный сторонами Акт о приемке выполненных работ.</w:t>
      </w:r>
    </w:p>
    <w:p w14:paraId="1F0AADD3" w14:textId="77777777" w:rsidR="00486E70" w:rsidRPr="00514EB5" w:rsidRDefault="00486E70" w:rsidP="00486E70">
      <w:pPr>
        <w:pStyle w:val="ConsNormal"/>
        <w:widowControl/>
        <w:numPr>
          <w:ilvl w:val="1"/>
          <w:numId w:val="1"/>
        </w:numPr>
        <w:tabs>
          <w:tab w:val="left" w:pos="993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Приемка выполненных Подрядчиком работ по Договору производится Заказчиком в следующем порядке:</w:t>
      </w:r>
    </w:p>
    <w:p w14:paraId="77BB2DE3" w14:textId="77777777" w:rsidR="00486E70" w:rsidRPr="00514EB5" w:rsidRDefault="00486E70" w:rsidP="00486E70">
      <w:pPr>
        <w:pStyle w:val="ConsNormal"/>
        <w:widowControl/>
        <w:tabs>
          <w:tab w:val="left" w:pos="1134"/>
        </w:tabs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 xml:space="preserve">При наличии замечаний к содержанию Акта или результату выполненных работ Заказчик в </w:t>
      </w:r>
      <w:r>
        <w:rPr>
          <w:rFonts w:ascii="Times New Roman" w:hAnsi="Times New Roman" w:cs="Times New Roman"/>
          <w:sz w:val="24"/>
          <w:szCs w:val="24"/>
        </w:rPr>
        <w:t>течени</w:t>
      </w:r>
      <w:r w:rsidR="00655F8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5 (Пяти) дней </w:t>
      </w:r>
      <w:r w:rsidRPr="00514EB5">
        <w:rPr>
          <w:rFonts w:ascii="Times New Roman" w:hAnsi="Times New Roman" w:cs="Times New Roman"/>
          <w:sz w:val="24"/>
          <w:szCs w:val="24"/>
        </w:rPr>
        <w:t>уведомляет об этом Подрядчика, посредством направления в адрес последнего мотивированных замечаний, оформленных в письменной форме, с указанием недостатков и срока их устранения.</w:t>
      </w:r>
    </w:p>
    <w:p w14:paraId="62DC61E6" w14:textId="77777777" w:rsidR="00486E70" w:rsidRPr="00514EB5" w:rsidRDefault="00486E70" w:rsidP="00486E70">
      <w:pPr>
        <w:snapToGrid w:val="0"/>
        <w:spacing w:line="260" w:lineRule="atLeast"/>
        <w:ind w:firstLine="720"/>
        <w:jc w:val="both"/>
        <w:rPr>
          <w:color w:val="000000"/>
        </w:rPr>
      </w:pPr>
      <w:r w:rsidRPr="00514EB5">
        <w:t xml:space="preserve">6.4. </w:t>
      </w:r>
      <w:r w:rsidRPr="00514EB5">
        <w:rPr>
          <w:color w:val="000000"/>
        </w:rPr>
        <w:t>Ответственными за решение организационно-технических вопросов и проведение приемки выполненных работ являются:</w:t>
      </w:r>
    </w:p>
    <w:p w14:paraId="3BA4A386" w14:textId="546EDB02" w:rsidR="00486E70" w:rsidRPr="00514EB5" w:rsidRDefault="00486E70" w:rsidP="00486E70">
      <w:pPr>
        <w:snapToGrid w:val="0"/>
        <w:spacing w:line="260" w:lineRule="atLeast"/>
        <w:ind w:firstLine="720"/>
        <w:jc w:val="both"/>
        <w:rPr>
          <w:color w:val="000000"/>
        </w:rPr>
      </w:pPr>
      <w:r w:rsidRPr="00514EB5">
        <w:rPr>
          <w:color w:val="000000"/>
        </w:rPr>
        <w:t xml:space="preserve">6.4.1. Со стороны </w:t>
      </w:r>
      <w:r w:rsidRPr="00514EB5">
        <w:t>Подрядчика</w:t>
      </w:r>
      <w:r w:rsidRPr="00514EB5">
        <w:rPr>
          <w:color w:val="000000"/>
        </w:rPr>
        <w:t xml:space="preserve">: </w:t>
      </w:r>
      <w:proofErr w:type="spellStart"/>
      <w:r w:rsidR="004B14BE">
        <w:rPr>
          <w:color w:val="000000"/>
        </w:rPr>
        <w:t>Решетко</w:t>
      </w:r>
      <w:proofErr w:type="spellEnd"/>
      <w:r w:rsidR="004B14BE">
        <w:rPr>
          <w:color w:val="000000"/>
        </w:rPr>
        <w:t xml:space="preserve"> В.В. +79811006143</w:t>
      </w:r>
    </w:p>
    <w:p w14:paraId="57149057" w14:textId="77777777" w:rsidR="00486E70" w:rsidRDefault="00486E70" w:rsidP="00486E70">
      <w:pPr>
        <w:snapToGrid w:val="0"/>
        <w:spacing w:line="260" w:lineRule="atLeast"/>
        <w:ind w:firstLine="709"/>
        <w:jc w:val="both"/>
        <w:rPr>
          <w:color w:val="000000"/>
        </w:rPr>
      </w:pPr>
      <w:r w:rsidRPr="00514EB5">
        <w:rPr>
          <w:color w:val="000000"/>
        </w:rPr>
        <w:t xml:space="preserve">6.4.2. Со стороны Заказчика </w:t>
      </w:r>
      <w:r w:rsidR="002D5497">
        <w:rPr>
          <w:color w:val="000000"/>
        </w:rPr>
        <w:t>–</w:t>
      </w:r>
      <w:r w:rsidR="00314803">
        <w:rPr>
          <w:color w:val="000000"/>
        </w:rPr>
        <w:t>.</w:t>
      </w:r>
    </w:p>
    <w:p w14:paraId="4AF244C1" w14:textId="77777777" w:rsidR="002D5497" w:rsidRPr="00850E15" w:rsidRDefault="002D5497" w:rsidP="00486E70">
      <w:pPr>
        <w:snapToGrid w:val="0"/>
        <w:spacing w:line="260" w:lineRule="atLeast"/>
        <w:ind w:firstLine="709"/>
        <w:jc w:val="both"/>
        <w:rPr>
          <w:color w:val="000000"/>
        </w:rPr>
      </w:pPr>
    </w:p>
    <w:p w14:paraId="4B447036" w14:textId="77777777" w:rsidR="00486E70" w:rsidRPr="00514EB5" w:rsidRDefault="00486E70" w:rsidP="00486E70">
      <w:pPr>
        <w:pStyle w:val="ConsNormal"/>
        <w:widowControl/>
        <w:numPr>
          <w:ilvl w:val="0"/>
          <w:numId w:val="1"/>
        </w:numPr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Ответственность. Риски</w:t>
      </w:r>
    </w:p>
    <w:p w14:paraId="1B91A821" w14:textId="77777777" w:rsidR="00486E70" w:rsidRPr="00514EB5" w:rsidRDefault="00486E70" w:rsidP="00486E70">
      <w:pPr>
        <w:pStyle w:val="ConsNormal"/>
        <w:widowControl/>
        <w:numPr>
          <w:ilvl w:val="1"/>
          <w:numId w:val="1"/>
        </w:numPr>
        <w:tabs>
          <w:tab w:val="left" w:pos="993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В случае нарушения Подрядчиком сроков выполнения работ, предусмотренных настоящим Договором, в том числе и сроков на устранение выявленных дефектов и недостатков, подрядчик по требованию Заказчика выплачивает последнему пени в размере 0,1 (ноль целых одна десятая) % от стоимости работ, за каждый день просрочки.</w:t>
      </w:r>
    </w:p>
    <w:p w14:paraId="3DEBABAB" w14:textId="77777777" w:rsidR="00486E70" w:rsidRPr="00514EB5" w:rsidRDefault="00486E70" w:rsidP="00486E70">
      <w:pPr>
        <w:pStyle w:val="ConsNormal"/>
        <w:widowControl/>
        <w:numPr>
          <w:ilvl w:val="1"/>
          <w:numId w:val="1"/>
        </w:numPr>
        <w:tabs>
          <w:tab w:val="left" w:pos="993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В случае отказа или уклонения Подрядчика от устранения выявленных недостатков (дефектов), Заказчик имеет право устранить такое недостатки (дефекты) за свой счет, а Подрядчик обязан возместить понесенные заказчиком расходы и уплатить неустойку в размере 0,1 (ноль целых одна десятая) % от стоимости работ, подлежащих выполнению по настоящему Договору.</w:t>
      </w:r>
    </w:p>
    <w:p w14:paraId="15258302" w14:textId="77777777" w:rsidR="00486E70" w:rsidRPr="00514EB5" w:rsidRDefault="00486E70" w:rsidP="00486E70">
      <w:pPr>
        <w:pStyle w:val="ConsNormal"/>
        <w:widowControl/>
        <w:numPr>
          <w:ilvl w:val="1"/>
          <w:numId w:val="1"/>
        </w:numPr>
        <w:tabs>
          <w:tab w:val="left" w:pos="993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Уплата неустойки не освобождает стороны от исполнения обязательств, принятых на себя по настоящему Договору.</w:t>
      </w:r>
    </w:p>
    <w:p w14:paraId="5B1FACEE" w14:textId="77777777" w:rsidR="00486E70" w:rsidRPr="00514EB5" w:rsidRDefault="00486E70" w:rsidP="00486E70">
      <w:pPr>
        <w:pStyle w:val="ConsNormal"/>
        <w:widowControl/>
        <w:numPr>
          <w:ilvl w:val="1"/>
          <w:numId w:val="1"/>
        </w:numPr>
        <w:tabs>
          <w:tab w:val="left" w:pos="993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В случае если работы выполнены Подрядчиком с отступлениями от настоящего договора, ухудшившими результат работы, или с иными недостатками, препятствующими использованию помещения по назначению, Заказчик вправе по своему выбору:</w:t>
      </w:r>
    </w:p>
    <w:p w14:paraId="693A120E" w14:textId="77777777" w:rsidR="00486E70" w:rsidRPr="00514EB5" w:rsidRDefault="00486E70" w:rsidP="00486E70">
      <w:pPr>
        <w:pStyle w:val="ConsNormal"/>
        <w:widowControl/>
        <w:numPr>
          <w:ilvl w:val="2"/>
          <w:numId w:val="1"/>
        </w:numPr>
        <w:tabs>
          <w:tab w:val="left" w:pos="993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lastRenderedPageBreak/>
        <w:t>Потребовать от Подрядчика безвозмездного устранения недостатков в течении 10 (Десяти) дней.</w:t>
      </w:r>
    </w:p>
    <w:p w14:paraId="73D39CFE" w14:textId="77777777" w:rsidR="00486E70" w:rsidRPr="00514EB5" w:rsidRDefault="00486E70" w:rsidP="00486E70">
      <w:pPr>
        <w:pStyle w:val="ConsNormal"/>
        <w:widowControl/>
        <w:numPr>
          <w:ilvl w:val="2"/>
          <w:numId w:val="1"/>
        </w:numPr>
        <w:tabs>
          <w:tab w:val="left" w:pos="993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Потребовать от Подрядчика соразмерного уменьшения установленной за работу цены.</w:t>
      </w:r>
    </w:p>
    <w:p w14:paraId="183AAA6C" w14:textId="77777777" w:rsidR="00486E70" w:rsidRPr="00514EB5" w:rsidRDefault="00486E70" w:rsidP="00486E70">
      <w:pPr>
        <w:pStyle w:val="ConsNormal"/>
        <w:widowControl/>
        <w:numPr>
          <w:ilvl w:val="2"/>
          <w:numId w:val="1"/>
        </w:numPr>
        <w:tabs>
          <w:tab w:val="left" w:pos="993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Устранить недостатки своими силами или привлечь для их устранения третье лицо с отнесением расходов на устранение недостатков на Подрядчика.</w:t>
      </w:r>
    </w:p>
    <w:p w14:paraId="1DA8A550" w14:textId="77777777" w:rsidR="00486E70" w:rsidRDefault="00486E70" w:rsidP="00486E70">
      <w:pPr>
        <w:pStyle w:val="ConsNormal"/>
        <w:widowControl/>
        <w:numPr>
          <w:ilvl w:val="1"/>
          <w:numId w:val="1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Риск случайной гибели или случайного повреждения результата выполненной работы до ее приемки Заказчиком несет Подрядчик.</w:t>
      </w:r>
    </w:p>
    <w:p w14:paraId="69DAAAC1" w14:textId="77777777" w:rsidR="00314803" w:rsidRPr="00514EB5" w:rsidRDefault="00314803" w:rsidP="00314803">
      <w:pPr>
        <w:pStyle w:val="ConsNormal"/>
        <w:widowControl/>
        <w:tabs>
          <w:tab w:val="left" w:pos="1134"/>
        </w:tabs>
        <w:ind w:left="567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4D58CE7" w14:textId="77777777" w:rsidR="00486E70" w:rsidRPr="00514EB5" w:rsidRDefault="00486E70" w:rsidP="00486E70">
      <w:pPr>
        <w:pStyle w:val="ConsNormal"/>
        <w:widowControl/>
        <w:tabs>
          <w:tab w:val="left" w:pos="1134"/>
        </w:tabs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F8B24C8" w14:textId="77777777" w:rsidR="00486E70" w:rsidRPr="00514EB5" w:rsidRDefault="00486E70" w:rsidP="00486E70">
      <w:pPr>
        <w:numPr>
          <w:ilvl w:val="0"/>
          <w:numId w:val="2"/>
        </w:numPr>
        <w:jc w:val="center"/>
      </w:pPr>
      <w:r w:rsidRPr="00514EB5">
        <w:t>Гарантии</w:t>
      </w:r>
    </w:p>
    <w:p w14:paraId="680EBC3C" w14:textId="77777777" w:rsidR="00486E70" w:rsidRPr="00514EB5" w:rsidRDefault="00486E70" w:rsidP="00486E70">
      <w:pPr>
        <w:numPr>
          <w:ilvl w:val="1"/>
          <w:numId w:val="2"/>
        </w:numPr>
        <w:tabs>
          <w:tab w:val="left" w:pos="993"/>
        </w:tabs>
        <w:ind w:left="0" w:firstLine="567"/>
        <w:jc w:val="both"/>
      </w:pPr>
      <w:r w:rsidRPr="00514EB5">
        <w:t>Подрядчик гарантирует надлежащее качество выполненных работ по Договору в соответствии с действующим законодательством Российской Федерации, техническим регламентами, СНиП, сводами правил и стандартами, и условиями настоящего Договора. Гарантии качества распространяются на все работы, выполненные Подрядчиком по договору.</w:t>
      </w:r>
    </w:p>
    <w:p w14:paraId="185830C0" w14:textId="77777777" w:rsidR="00486E70" w:rsidRPr="00514EB5" w:rsidRDefault="00486E70" w:rsidP="00486E70">
      <w:pPr>
        <w:numPr>
          <w:ilvl w:val="1"/>
          <w:numId w:val="2"/>
        </w:numPr>
        <w:tabs>
          <w:tab w:val="left" w:pos="993"/>
        </w:tabs>
        <w:ind w:left="0" w:firstLine="567"/>
        <w:jc w:val="both"/>
      </w:pPr>
      <w:r w:rsidRPr="00514EB5">
        <w:t>Гарантийный срок на выполненные работы – 36 (Тридцать шесть)</w:t>
      </w:r>
      <w:r>
        <w:t xml:space="preserve"> месяцев</w:t>
      </w:r>
      <w:r w:rsidRPr="00514EB5">
        <w:t xml:space="preserve"> с даты приемки в полном объеме результата выполненных работ по Договору.</w:t>
      </w:r>
    </w:p>
    <w:p w14:paraId="0A52FF42" w14:textId="77777777" w:rsidR="00486E70" w:rsidRPr="00514EB5" w:rsidRDefault="00486E70" w:rsidP="00486E70">
      <w:pPr>
        <w:numPr>
          <w:ilvl w:val="1"/>
          <w:numId w:val="2"/>
        </w:numPr>
        <w:tabs>
          <w:tab w:val="left" w:pos="993"/>
        </w:tabs>
        <w:ind w:left="0" w:firstLine="567"/>
        <w:jc w:val="both"/>
      </w:pPr>
      <w:r w:rsidRPr="00514EB5">
        <w:t>При обнаружении в период гарантийного срока дефектов, возникших в результате некачественно выполненных работ, Подрядчик устраняет выявленные недостатки за свой счет и своими силами. Подрядчик в течение 5 (Пяти) рабочих дней с момента получения письменного извещения Заказчика о выявленных недостатках (дефектах) направляет своего представителя для участия в составлении акта, фиксирующего выявленные недостатки (дефекты), согласования порядка и сроков их устранения. Повреждение возникшие по причине неправильной эксплуатации Объекта производятся за счет Заказчика.</w:t>
      </w:r>
    </w:p>
    <w:p w14:paraId="2D1741B9" w14:textId="77777777" w:rsidR="00486E70" w:rsidRPr="00514EB5" w:rsidRDefault="00486E70" w:rsidP="00486E70">
      <w:pPr>
        <w:tabs>
          <w:tab w:val="left" w:pos="993"/>
        </w:tabs>
        <w:ind w:left="567"/>
        <w:jc w:val="both"/>
      </w:pPr>
    </w:p>
    <w:p w14:paraId="70411944" w14:textId="77777777" w:rsidR="00486E70" w:rsidRPr="00514EB5" w:rsidRDefault="00486E70" w:rsidP="00486E70">
      <w:pPr>
        <w:pStyle w:val="ConsNormal"/>
        <w:widowControl/>
        <w:numPr>
          <w:ilvl w:val="0"/>
          <w:numId w:val="2"/>
        </w:numPr>
        <w:tabs>
          <w:tab w:val="left" w:pos="284"/>
        </w:tabs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Разрешение споров</w:t>
      </w:r>
    </w:p>
    <w:p w14:paraId="0C73355A" w14:textId="77777777" w:rsidR="00486E70" w:rsidRPr="00514EB5" w:rsidRDefault="00486E70" w:rsidP="00486E70">
      <w:pPr>
        <w:pStyle w:val="ConsNormal"/>
        <w:widowControl/>
        <w:numPr>
          <w:ilvl w:val="1"/>
          <w:numId w:val="2"/>
        </w:numPr>
        <w:tabs>
          <w:tab w:val="left" w:pos="993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между сторонами, будут разрешаться путем переговоров.</w:t>
      </w:r>
    </w:p>
    <w:p w14:paraId="3AD263AF" w14:textId="77777777" w:rsidR="00486E70" w:rsidRPr="00514EB5" w:rsidRDefault="00486E70" w:rsidP="00486E70">
      <w:pPr>
        <w:pStyle w:val="ConsNormal"/>
        <w:widowControl/>
        <w:numPr>
          <w:ilvl w:val="1"/>
          <w:numId w:val="2"/>
        </w:numPr>
        <w:tabs>
          <w:tab w:val="left" w:pos="993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 xml:space="preserve">При не урегулировании в процессе переговоров спорных вопросов споры подлежат рассмотрению в судах общей юрисдикции </w:t>
      </w:r>
      <w:r w:rsidRPr="000A508F">
        <w:rPr>
          <w:rFonts w:ascii="Times New Roman" w:hAnsi="Times New Roman" w:cs="Times New Roman"/>
          <w:sz w:val="24"/>
          <w:szCs w:val="24"/>
        </w:rPr>
        <w:t>Санкт-Петербурга и Ленинградской области.</w:t>
      </w:r>
    </w:p>
    <w:p w14:paraId="34470DF0" w14:textId="77777777" w:rsidR="00486E70" w:rsidRPr="00514EB5" w:rsidRDefault="00486E70" w:rsidP="00486E70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14:paraId="24EE701A" w14:textId="77777777" w:rsidR="00486E70" w:rsidRPr="00514EB5" w:rsidRDefault="00486E70" w:rsidP="00486E70">
      <w:pPr>
        <w:pStyle w:val="ConsNormal"/>
        <w:widowControl/>
        <w:numPr>
          <w:ilvl w:val="0"/>
          <w:numId w:val="2"/>
        </w:numPr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14:paraId="6A4F6CF6" w14:textId="77777777" w:rsidR="00486E70" w:rsidRPr="00514EB5" w:rsidRDefault="00486E70" w:rsidP="00486E70">
      <w:pPr>
        <w:pStyle w:val="ConsNormal"/>
        <w:widowControl/>
        <w:numPr>
          <w:ilvl w:val="1"/>
          <w:numId w:val="2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413F934" w14:textId="77777777" w:rsidR="00486E70" w:rsidRPr="00514EB5" w:rsidRDefault="00486E70" w:rsidP="00486E70">
      <w:pPr>
        <w:pStyle w:val="ConsNormal"/>
        <w:widowControl/>
        <w:numPr>
          <w:ilvl w:val="1"/>
          <w:numId w:val="2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0D4BFF95" w14:textId="77777777" w:rsidR="00486E70" w:rsidRPr="00514EB5" w:rsidRDefault="00486E70" w:rsidP="00486E70">
      <w:pPr>
        <w:pStyle w:val="ConsNormal"/>
        <w:widowControl/>
        <w:numPr>
          <w:ilvl w:val="1"/>
          <w:numId w:val="2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 xml:space="preserve">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</w:t>
      </w:r>
      <w:r>
        <w:rPr>
          <w:rFonts w:ascii="Times New Roman" w:hAnsi="Times New Roman" w:cs="Times New Roman"/>
          <w:sz w:val="24"/>
          <w:szCs w:val="24"/>
        </w:rPr>
        <w:t xml:space="preserve">по электронной почте </w:t>
      </w:r>
      <w:r w:rsidRPr="00514EB5">
        <w:rPr>
          <w:rFonts w:ascii="Times New Roman" w:hAnsi="Times New Roman" w:cs="Times New Roman"/>
          <w:sz w:val="24"/>
          <w:szCs w:val="24"/>
        </w:rPr>
        <w:t>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3798B9BE" w14:textId="77777777" w:rsidR="00486E70" w:rsidRPr="00514EB5" w:rsidRDefault="00486E70" w:rsidP="00486E70">
      <w:pPr>
        <w:pStyle w:val="ConsNormal"/>
        <w:widowControl/>
        <w:numPr>
          <w:ilvl w:val="1"/>
          <w:numId w:val="2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и действует до полного исполнения сторонами своих обязательств по договору.</w:t>
      </w:r>
    </w:p>
    <w:p w14:paraId="791A73DA" w14:textId="77777777" w:rsidR="00486E70" w:rsidRPr="00514EB5" w:rsidRDefault="00486E70" w:rsidP="00486E70">
      <w:pPr>
        <w:pStyle w:val="ConsNormal"/>
        <w:widowControl/>
        <w:numPr>
          <w:ilvl w:val="1"/>
          <w:numId w:val="2"/>
        </w:numPr>
        <w:tabs>
          <w:tab w:val="left" w:pos="1134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6DB7D7E" w14:textId="77777777" w:rsidR="00486E70" w:rsidRPr="00655F83" w:rsidRDefault="00486E70" w:rsidP="00486E70">
      <w:pPr>
        <w:pStyle w:val="ConsNormal"/>
        <w:widowControl/>
        <w:numPr>
          <w:ilvl w:val="1"/>
          <w:numId w:val="2"/>
        </w:numPr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5F83">
        <w:rPr>
          <w:rFonts w:ascii="Times New Roman" w:hAnsi="Times New Roman" w:cs="Times New Roman"/>
          <w:sz w:val="24"/>
          <w:szCs w:val="24"/>
        </w:rPr>
        <w:t xml:space="preserve">Документы, в том числе настоящий Договор, принятые сторонами в электронном виде, приравниваются к оригиналам и имеют равную с ними юридическую силу до того момента, пока стороны не обменяются такими документами в оригиналах или иной </w:t>
      </w:r>
      <w:r w:rsidRPr="00655F83">
        <w:rPr>
          <w:rFonts w:ascii="Times New Roman" w:hAnsi="Times New Roman" w:cs="Times New Roman"/>
          <w:sz w:val="24"/>
          <w:szCs w:val="24"/>
        </w:rPr>
        <w:lastRenderedPageBreak/>
        <w:t>надлежащей форме. Стороны обязуются направлять друг другу оригиналы документов в течение 5 (Пяти) рабочих дней с момента направления посредством электронной почты. В случае невыполнения этой обязанности электронные копии сохраняют юридическую силу и являются действительными до момента передачи оригиналов документов. Переписка по электронной почте имеет юридическую силу и может быть использована в качестве доказательств в суде</w:t>
      </w:r>
      <w:r w:rsidR="00655F83">
        <w:rPr>
          <w:rFonts w:ascii="Times New Roman" w:hAnsi="Times New Roman" w:cs="Times New Roman"/>
          <w:sz w:val="24"/>
          <w:szCs w:val="24"/>
        </w:rPr>
        <w:t>.</w:t>
      </w:r>
    </w:p>
    <w:p w14:paraId="2D69F1AA" w14:textId="77777777" w:rsidR="003763B7" w:rsidRDefault="00655F83" w:rsidP="00486E70">
      <w:pPr>
        <w:shd w:val="clear" w:color="auto" w:fill="FFFFFF"/>
        <w:spacing w:line="264" w:lineRule="exact"/>
        <w:rPr>
          <w:color w:val="000000"/>
        </w:rPr>
      </w:pPr>
      <w:r>
        <w:rPr>
          <w:color w:val="000000"/>
        </w:rPr>
        <w:t xml:space="preserve">     </w:t>
      </w:r>
      <w:r w:rsidR="00486E70" w:rsidRPr="00514EB5">
        <w:rPr>
          <w:color w:val="000000"/>
        </w:rPr>
        <w:t>К настоящему договору прилагаются следующие документы, составляющие его неотъемлемую часть:</w:t>
      </w:r>
    </w:p>
    <w:p w14:paraId="5468C4A6" w14:textId="77777777" w:rsidR="00486E70" w:rsidRPr="00514EB5" w:rsidRDefault="00486E70" w:rsidP="00486E70">
      <w:pPr>
        <w:shd w:val="clear" w:color="auto" w:fill="FFFFFF"/>
        <w:spacing w:line="264" w:lineRule="exact"/>
        <w:rPr>
          <w:color w:val="000000"/>
        </w:rPr>
      </w:pPr>
      <w:r w:rsidRPr="00514EB5">
        <w:rPr>
          <w:color w:val="000000"/>
        </w:rPr>
        <w:t xml:space="preserve"> </w:t>
      </w:r>
    </w:p>
    <w:p w14:paraId="524CEF7E" w14:textId="77777777" w:rsidR="003763B7" w:rsidRDefault="003763B7" w:rsidP="00486E70">
      <w:pPr>
        <w:pStyle w:val="ConsNormal"/>
        <w:widowControl/>
        <w:numPr>
          <w:ilvl w:val="0"/>
          <w:numId w:val="4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задание (Приложение № 1)</w:t>
      </w:r>
    </w:p>
    <w:p w14:paraId="6C8C90C8" w14:textId="77777777" w:rsidR="00486E70" w:rsidRPr="00314803" w:rsidRDefault="00486E70" w:rsidP="00486E70">
      <w:pPr>
        <w:pStyle w:val="ConsNormal"/>
        <w:widowControl/>
        <w:numPr>
          <w:ilvl w:val="0"/>
          <w:numId w:val="4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314803">
        <w:rPr>
          <w:rFonts w:ascii="Times New Roman" w:hAnsi="Times New Roman" w:cs="Times New Roman"/>
          <w:sz w:val="24"/>
          <w:szCs w:val="24"/>
        </w:rPr>
        <w:t xml:space="preserve">Ведомость договорной цены (Приложение № </w:t>
      </w:r>
      <w:r w:rsidR="003763B7" w:rsidRPr="00314803">
        <w:rPr>
          <w:rFonts w:ascii="Times New Roman" w:hAnsi="Times New Roman" w:cs="Times New Roman"/>
          <w:sz w:val="24"/>
          <w:szCs w:val="24"/>
        </w:rPr>
        <w:t>2</w:t>
      </w:r>
      <w:r w:rsidRPr="00314803">
        <w:rPr>
          <w:rFonts w:ascii="Times New Roman" w:hAnsi="Times New Roman" w:cs="Times New Roman"/>
          <w:sz w:val="24"/>
          <w:szCs w:val="24"/>
        </w:rPr>
        <w:t>)</w:t>
      </w:r>
      <w:r w:rsidR="00314803" w:rsidRPr="00314803">
        <w:rPr>
          <w:rFonts w:ascii="Times New Roman" w:hAnsi="Times New Roman" w:cs="Times New Roman"/>
          <w:sz w:val="24"/>
          <w:szCs w:val="24"/>
        </w:rPr>
        <w:t>.</w:t>
      </w:r>
    </w:p>
    <w:p w14:paraId="679B4AF4" w14:textId="77777777" w:rsidR="00486E70" w:rsidRPr="00514EB5" w:rsidRDefault="00486E70" w:rsidP="00655F83">
      <w:pPr>
        <w:pStyle w:val="ConsNormal"/>
        <w:widowControl/>
        <w:ind w:left="36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br/>
      </w:r>
    </w:p>
    <w:p w14:paraId="4B976E0C" w14:textId="77777777" w:rsidR="00486E70" w:rsidRPr="00514EB5" w:rsidRDefault="00486E70" w:rsidP="00486E70">
      <w:pPr>
        <w:pStyle w:val="ConsNormal"/>
        <w:widowControl/>
        <w:numPr>
          <w:ilvl w:val="0"/>
          <w:numId w:val="2"/>
        </w:numPr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514EB5">
        <w:rPr>
          <w:rFonts w:ascii="Times New Roman" w:hAnsi="Times New Roman" w:cs="Times New Roman"/>
          <w:sz w:val="24"/>
          <w:szCs w:val="24"/>
        </w:rPr>
        <w:t>Адреса и платежные реквизиты сторон</w:t>
      </w:r>
    </w:p>
    <w:p w14:paraId="0B65A26C" w14:textId="77777777" w:rsidR="00486E70" w:rsidRPr="00514EB5" w:rsidRDefault="00486E70" w:rsidP="00486E7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747" w:type="dxa"/>
        <w:tblInd w:w="-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"/>
        <w:gridCol w:w="604"/>
        <w:gridCol w:w="4357"/>
        <w:gridCol w:w="4567"/>
        <w:gridCol w:w="559"/>
        <w:gridCol w:w="325"/>
      </w:tblGrid>
      <w:tr w:rsidR="00486E70" w:rsidRPr="00655F83" w14:paraId="3F0ECB35" w14:textId="77777777" w:rsidTr="003763B7">
        <w:trPr>
          <w:trHeight w:val="460"/>
        </w:trPr>
        <w:tc>
          <w:tcPr>
            <w:tcW w:w="335" w:type="dxa"/>
            <w:shd w:val="clear" w:color="auto" w:fill="auto"/>
          </w:tcPr>
          <w:p w14:paraId="5514B777" w14:textId="77777777" w:rsidR="00486E70" w:rsidRPr="00655F83" w:rsidRDefault="00486E70" w:rsidP="003763B7">
            <w:pPr>
              <w:pStyle w:val="aa"/>
              <w:snapToGrid w:val="0"/>
              <w:rPr>
                <w:rFonts w:ascii="Times New Roman" w:hAnsi="Times New Roman"/>
                <w:b w:val="0"/>
                <w:bCs w:val="0"/>
                <w:sz w:val="20"/>
              </w:rPr>
            </w:pPr>
            <w:bookmarkStart w:id="1" w:name="_Hlk128655273"/>
          </w:p>
        </w:tc>
        <w:tc>
          <w:tcPr>
            <w:tcW w:w="604" w:type="dxa"/>
            <w:shd w:val="clear" w:color="auto" w:fill="auto"/>
          </w:tcPr>
          <w:p w14:paraId="16CF2CD8" w14:textId="77777777" w:rsidR="00486E70" w:rsidRPr="00655F83" w:rsidRDefault="00486E70" w:rsidP="003763B7">
            <w:pPr>
              <w:pStyle w:val="aa"/>
              <w:snapToGrid w:val="0"/>
              <w:rPr>
                <w:rFonts w:ascii="Times New Roman" w:hAnsi="Times New Roman"/>
                <w:b w:val="0"/>
                <w:bCs w:val="0"/>
                <w:sz w:val="20"/>
              </w:rPr>
            </w:pP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8216E" w14:textId="77777777" w:rsidR="00486E70" w:rsidRPr="00655F83" w:rsidRDefault="00486E70" w:rsidP="003763B7">
            <w:pPr>
              <w:tabs>
                <w:tab w:val="left" w:pos="10800"/>
              </w:tabs>
              <w:snapToGrid w:val="0"/>
              <w:spacing w:line="200" w:lineRule="atLeast"/>
              <w:ind w:left="720" w:hanging="360"/>
              <w:rPr>
                <w:sz w:val="20"/>
                <w:szCs w:val="20"/>
              </w:rPr>
            </w:pPr>
            <w:r w:rsidRPr="00655F83">
              <w:rPr>
                <w:sz w:val="20"/>
                <w:szCs w:val="20"/>
              </w:rPr>
              <w:t>ПОДРЯДЧИК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72CF6" w14:textId="77777777" w:rsidR="00486E70" w:rsidRPr="00655F83" w:rsidRDefault="00486E70" w:rsidP="003763B7">
            <w:pPr>
              <w:pStyle w:val="a5"/>
              <w:tabs>
                <w:tab w:val="left" w:pos="10800"/>
              </w:tabs>
              <w:snapToGrid w:val="0"/>
              <w:spacing w:line="200" w:lineRule="atLeast"/>
              <w:ind w:left="720" w:hanging="360"/>
              <w:rPr>
                <w:rFonts w:ascii="Times New Roman" w:hAnsi="Times New Roman"/>
                <w:sz w:val="20"/>
              </w:rPr>
            </w:pPr>
            <w:r w:rsidRPr="00655F83">
              <w:rPr>
                <w:rFonts w:ascii="Times New Roman" w:hAnsi="Times New Roman"/>
                <w:sz w:val="20"/>
              </w:rPr>
              <w:t>ЗАКАЗЧИК</w:t>
            </w:r>
            <w:r w:rsidRPr="00655F83">
              <w:rPr>
                <w:rFonts w:ascii="Times New Roman" w:hAnsi="Times New Roman"/>
                <w:sz w:val="20"/>
              </w:rPr>
              <w:tab/>
            </w:r>
          </w:p>
        </w:tc>
        <w:tc>
          <w:tcPr>
            <w:tcW w:w="559" w:type="dxa"/>
            <w:tcBorders>
              <w:left w:val="single" w:sz="4" w:space="0" w:color="000000"/>
            </w:tcBorders>
            <w:shd w:val="clear" w:color="auto" w:fill="auto"/>
          </w:tcPr>
          <w:p w14:paraId="1FF4B575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5" w:type="dxa"/>
            <w:shd w:val="clear" w:color="auto" w:fill="auto"/>
          </w:tcPr>
          <w:p w14:paraId="09E2060D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</w:tr>
      <w:tr w:rsidR="00486E70" w:rsidRPr="00655F83" w14:paraId="2ECA43D2" w14:textId="77777777" w:rsidTr="003763B7">
        <w:trPr>
          <w:trHeight w:val="335"/>
        </w:trPr>
        <w:tc>
          <w:tcPr>
            <w:tcW w:w="335" w:type="dxa"/>
            <w:shd w:val="clear" w:color="auto" w:fill="auto"/>
          </w:tcPr>
          <w:p w14:paraId="359689B8" w14:textId="77777777" w:rsidR="00486E70" w:rsidRPr="00655F83" w:rsidRDefault="00486E70" w:rsidP="003763B7">
            <w:pPr>
              <w:pStyle w:val="a9"/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604" w:type="dxa"/>
            <w:shd w:val="clear" w:color="auto" w:fill="auto"/>
          </w:tcPr>
          <w:p w14:paraId="6B2E2D09" w14:textId="77777777" w:rsidR="00486E70" w:rsidRPr="00655F83" w:rsidRDefault="00486E70" w:rsidP="003763B7">
            <w:pPr>
              <w:pStyle w:val="a9"/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82A043" w14:textId="77777777" w:rsidR="00486E70" w:rsidRPr="00655F83" w:rsidRDefault="00486E70" w:rsidP="003763B7">
            <w:pPr>
              <w:snapToGrid w:val="0"/>
              <w:spacing w:line="200" w:lineRule="atLeast"/>
              <w:rPr>
                <w:sz w:val="20"/>
                <w:szCs w:val="20"/>
              </w:rPr>
            </w:pPr>
            <w:r w:rsidRPr="00655F83">
              <w:rPr>
                <w:sz w:val="20"/>
                <w:szCs w:val="20"/>
              </w:rPr>
              <w:t>ООО «</w:t>
            </w:r>
            <w:proofErr w:type="spellStart"/>
            <w:r w:rsidRPr="00655F83">
              <w:rPr>
                <w:sz w:val="20"/>
                <w:szCs w:val="20"/>
              </w:rPr>
              <w:t>Фулменпро</w:t>
            </w:r>
            <w:proofErr w:type="spellEnd"/>
            <w:r w:rsidRPr="00655F83">
              <w:rPr>
                <w:sz w:val="20"/>
                <w:szCs w:val="20"/>
              </w:rPr>
              <w:t>»</w:t>
            </w: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B1D0E" w14:textId="77777777" w:rsidR="00486E70" w:rsidRPr="00655F83" w:rsidRDefault="00293325" w:rsidP="003763B7">
            <w:pPr>
              <w:rPr>
                <w:sz w:val="20"/>
                <w:szCs w:val="20"/>
              </w:rPr>
            </w:pPr>
            <w:r w:rsidRPr="00655F83">
              <w:rPr>
                <w:sz w:val="20"/>
                <w:szCs w:val="20"/>
              </w:rPr>
              <w:t>АО «</w:t>
            </w:r>
            <w:proofErr w:type="spellStart"/>
            <w:r w:rsidRPr="00655F83">
              <w:rPr>
                <w:sz w:val="20"/>
                <w:szCs w:val="20"/>
              </w:rPr>
              <w:t>Выборгтеплоэнерго</w:t>
            </w:r>
            <w:proofErr w:type="spellEnd"/>
            <w:r w:rsidRPr="00655F83">
              <w:rPr>
                <w:sz w:val="20"/>
                <w:szCs w:val="20"/>
              </w:rPr>
              <w:t>»</w:t>
            </w:r>
          </w:p>
        </w:tc>
        <w:tc>
          <w:tcPr>
            <w:tcW w:w="559" w:type="dxa"/>
            <w:tcBorders>
              <w:left w:val="single" w:sz="4" w:space="0" w:color="000000"/>
            </w:tcBorders>
            <w:shd w:val="clear" w:color="auto" w:fill="auto"/>
          </w:tcPr>
          <w:p w14:paraId="5FA67F72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5" w:type="dxa"/>
            <w:shd w:val="clear" w:color="auto" w:fill="auto"/>
          </w:tcPr>
          <w:p w14:paraId="11741EB2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</w:tr>
      <w:tr w:rsidR="00486E70" w:rsidRPr="00655F83" w14:paraId="51B36D55" w14:textId="77777777" w:rsidTr="003763B7">
        <w:trPr>
          <w:trHeight w:val="1005"/>
        </w:trPr>
        <w:tc>
          <w:tcPr>
            <w:tcW w:w="335" w:type="dxa"/>
            <w:shd w:val="clear" w:color="auto" w:fill="auto"/>
          </w:tcPr>
          <w:p w14:paraId="209888C3" w14:textId="77777777" w:rsidR="00486E70" w:rsidRPr="00655F83" w:rsidRDefault="00486E70" w:rsidP="003763B7">
            <w:pPr>
              <w:pStyle w:val="a9"/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604" w:type="dxa"/>
            <w:shd w:val="clear" w:color="auto" w:fill="auto"/>
          </w:tcPr>
          <w:p w14:paraId="16C36088" w14:textId="77777777" w:rsidR="00486E70" w:rsidRPr="00655F83" w:rsidRDefault="00486E70" w:rsidP="003763B7">
            <w:pPr>
              <w:pStyle w:val="a9"/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B0404" w14:textId="77777777" w:rsidR="00486E70" w:rsidRPr="00655F83" w:rsidRDefault="00486E70" w:rsidP="003763B7">
            <w:pPr>
              <w:rPr>
                <w:sz w:val="20"/>
                <w:szCs w:val="20"/>
              </w:rPr>
            </w:pPr>
            <w:r w:rsidRPr="00655F83">
              <w:rPr>
                <w:sz w:val="20"/>
                <w:szCs w:val="20"/>
              </w:rPr>
              <w:t>Юридический адрес: 197372, г. Санкт - Петербург, пр. Комендантский, д.20, кор</w:t>
            </w:r>
            <w:r w:rsidRPr="00655F83">
              <w:rPr>
                <w:sz w:val="20"/>
                <w:szCs w:val="20"/>
              </w:rPr>
              <w:softHyphen/>
              <w:t>пус 3, лит. А, кв. 69</w:t>
            </w:r>
          </w:p>
          <w:p w14:paraId="1EB5F9A7" w14:textId="77777777" w:rsidR="00486E70" w:rsidRPr="00655F83" w:rsidRDefault="00486E70" w:rsidP="003763B7">
            <w:pPr>
              <w:rPr>
                <w:sz w:val="20"/>
                <w:szCs w:val="20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73A3C" w14:textId="77777777" w:rsidR="00486E70" w:rsidRPr="00655F83" w:rsidRDefault="00486E70" w:rsidP="003763B7">
            <w:pPr>
              <w:rPr>
                <w:sz w:val="20"/>
                <w:szCs w:val="20"/>
              </w:rPr>
            </w:pPr>
            <w:r w:rsidRPr="00655F83">
              <w:rPr>
                <w:sz w:val="20"/>
                <w:szCs w:val="20"/>
              </w:rPr>
              <w:t xml:space="preserve">Юридический адрес: </w:t>
            </w:r>
            <w:r w:rsidR="00293325" w:rsidRPr="00655F83">
              <w:rPr>
                <w:sz w:val="20"/>
                <w:szCs w:val="20"/>
              </w:rPr>
              <w:t>Ленинградская область, г. Выборг, ул. Сухова, д. 2</w:t>
            </w:r>
          </w:p>
        </w:tc>
        <w:tc>
          <w:tcPr>
            <w:tcW w:w="559" w:type="dxa"/>
            <w:tcBorders>
              <w:left w:val="single" w:sz="4" w:space="0" w:color="000000"/>
            </w:tcBorders>
            <w:shd w:val="clear" w:color="auto" w:fill="auto"/>
          </w:tcPr>
          <w:p w14:paraId="4FC1DCF9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5" w:type="dxa"/>
            <w:shd w:val="clear" w:color="auto" w:fill="auto"/>
          </w:tcPr>
          <w:p w14:paraId="5B4719BE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</w:tr>
      <w:tr w:rsidR="00486E70" w:rsidRPr="00655F83" w14:paraId="183EFB9E" w14:textId="77777777" w:rsidTr="003763B7">
        <w:trPr>
          <w:trHeight w:val="1005"/>
        </w:trPr>
        <w:tc>
          <w:tcPr>
            <w:tcW w:w="335" w:type="dxa"/>
            <w:shd w:val="clear" w:color="auto" w:fill="auto"/>
          </w:tcPr>
          <w:p w14:paraId="6B763184" w14:textId="77777777" w:rsidR="00486E70" w:rsidRPr="00655F83" w:rsidRDefault="00486E70" w:rsidP="003763B7">
            <w:pPr>
              <w:pStyle w:val="a9"/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604" w:type="dxa"/>
            <w:shd w:val="clear" w:color="auto" w:fill="auto"/>
          </w:tcPr>
          <w:p w14:paraId="3056746A" w14:textId="77777777" w:rsidR="00486E70" w:rsidRPr="00655F83" w:rsidRDefault="00486E70" w:rsidP="003763B7">
            <w:pPr>
              <w:pStyle w:val="a9"/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CC9DD" w14:textId="77777777" w:rsidR="00486E70" w:rsidRPr="00655F83" w:rsidRDefault="00486E70" w:rsidP="003763B7">
            <w:pPr>
              <w:rPr>
                <w:sz w:val="20"/>
                <w:szCs w:val="20"/>
              </w:rPr>
            </w:pPr>
            <w:r w:rsidRPr="00655F83">
              <w:rPr>
                <w:sz w:val="20"/>
                <w:szCs w:val="20"/>
              </w:rPr>
              <w:t>Фактический адрес: 197372, г. Санкт - Пе</w:t>
            </w:r>
            <w:r w:rsidRPr="00655F83">
              <w:rPr>
                <w:sz w:val="20"/>
                <w:szCs w:val="20"/>
              </w:rPr>
              <w:softHyphen/>
              <w:t>тербург, пр. Комендантский, д.20, корпус 3, лит. А, кв. 69</w:t>
            </w:r>
          </w:p>
          <w:p w14:paraId="08992ECE" w14:textId="77777777" w:rsidR="00486E70" w:rsidRPr="00655F83" w:rsidRDefault="00486E70" w:rsidP="003763B7">
            <w:pPr>
              <w:snapToGrid w:val="0"/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550B3" w14:textId="77777777" w:rsidR="00486E70" w:rsidRPr="00655F83" w:rsidRDefault="00486E70" w:rsidP="003763B7">
            <w:pPr>
              <w:rPr>
                <w:sz w:val="20"/>
                <w:szCs w:val="20"/>
              </w:rPr>
            </w:pPr>
            <w:r w:rsidRPr="00655F83">
              <w:rPr>
                <w:sz w:val="20"/>
                <w:szCs w:val="20"/>
              </w:rPr>
              <w:t xml:space="preserve">Фактический адрес: </w:t>
            </w:r>
            <w:r w:rsidR="00293325" w:rsidRPr="00655F83">
              <w:rPr>
                <w:sz w:val="20"/>
                <w:szCs w:val="20"/>
              </w:rPr>
              <w:t>Ленинградская область, г. Выборг, ул. Сухова, д. 2</w:t>
            </w:r>
          </w:p>
        </w:tc>
        <w:tc>
          <w:tcPr>
            <w:tcW w:w="559" w:type="dxa"/>
            <w:tcBorders>
              <w:left w:val="single" w:sz="4" w:space="0" w:color="000000"/>
            </w:tcBorders>
            <w:shd w:val="clear" w:color="auto" w:fill="auto"/>
          </w:tcPr>
          <w:p w14:paraId="1C15E841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5" w:type="dxa"/>
            <w:shd w:val="clear" w:color="auto" w:fill="auto"/>
          </w:tcPr>
          <w:p w14:paraId="0F7BB798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</w:tr>
      <w:tr w:rsidR="00486E70" w:rsidRPr="00655F83" w14:paraId="49C29FEF" w14:textId="77777777" w:rsidTr="003763B7">
        <w:trPr>
          <w:trHeight w:val="1005"/>
        </w:trPr>
        <w:tc>
          <w:tcPr>
            <w:tcW w:w="335" w:type="dxa"/>
            <w:shd w:val="clear" w:color="auto" w:fill="auto"/>
          </w:tcPr>
          <w:p w14:paraId="4347951F" w14:textId="77777777" w:rsidR="00486E70" w:rsidRPr="00655F83" w:rsidRDefault="00486E70" w:rsidP="003763B7">
            <w:pPr>
              <w:pStyle w:val="a9"/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604" w:type="dxa"/>
            <w:shd w:val="clear" w:color="auto" w:fill="auto"/>
          </w:tcPr>
          <w:p w14:paraId="2C308CFF" w14:textId="77777777" w:rsidR="00486E70" w:rsidRPr="00655F83" w:rsidRDefault="00486E70" w:rsidP="003763B7">
            <w:pPr>
              <w:pStyle w:val="a9"/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DD818" w14:textId="77777777" w:rsidR="00486E70" w:rsidRPr="00655F83" w:rsidRDefault="00486E70" w:rsidP="003763B7">
            <w:pPr>
              <w:rPr>
                <w:sz w:val="20"/>
                <w:szCs w:val="20"/>
              </w:rPr>
            </w:pPr>
            <w:r w:rsidRPr="00655F83">
              <w:rPr>
                <w:sz w:val="20"/>
                <w:szCs w:val="20"/>
              </w:rPr>
              <w:t>Почтовый адрес: 195273, Санкт-Петербург, ул. Руставели, д.13, а/я 71</w:t>
            </w: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7F92C" w14:textId="77777777" w:rsidR="00486E70" w:rsidRPr="00655F83" w:rsidRDefault="00486E70" w:rsidP="003763B7">
            <w:pPr>
              <w:rPr>
                <w:sz w:val="20"/>
                <w:szCs w:val="20"/>
              </w:rPr>
            </w:pPr>
            <w:r w:rsidRPr="00655F83">
              <w:rPr>
                <w:sz w:val="20"/>
                <w:szCs w:val="20"/>
              </w:rPr>
              <w:t>Почтовый адрес:</w:t>
            </w:r>
            <w:r w:rsidR="00293325" w:rsidRPr="00655F83">
              <w:rPr>
                <w:sz w:val="20"/>
                <w:szCs w:val="20"/>
              </w:rPr>
              <w:t xml:space="preserve"> Ленинградская область, г. Выборг, ул. Сухова, д. 2</w:t>
            </w:r>
          </w:p>
        </w:tc>
        <w:tc>
          <w:tcPr>
            <w:tcW w:w="559" w:type="dxa"/>
            <w:tcBorders>
              <w:left w:val="single" w:sz="4" w:space="0" w:color="000000"/>
            </w:tcBorders>
            <w:shd w:val="clear" w:color="auto" w:fill="auto"/>
          </w:tcPr>
          <w:p w14:paraId="149EC868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5" w:type="dxa"/>
            <w:shd w:val="clear" w:color="auto" w:fill="auto"/>
          </w:tcPr>
          <w:p w14:paraId="2A7AF2D5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</w:tr>
      <w:tr w:rsidR="00486E70" w:rsidRPr="00655F83" w14:paraId="518B6D43" w14:textId="77777777" w:rsidTr="003763B7">
        <w:trPr>
          <w:trHeight w:val="1633"/>
        </w:trPr>
        <w:tc>
          <w:tcPr>
            <w:tcW w:w="335" w:type="dxa"/>
            <w:shd w:val="clear" w:color="auto" w:fill="auto"/>
          </w:tcPr>
          <w:p w14:paraId="4A7E6366" w14:textId="77777777" w:rsidR="00486E70" w:rsidRPr="00655F83" w:rsidRDefault="00486E70" w:rsidP="003763B7">
            <w:pPr>
              <w:pStyle w:val="a9"/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604" w:type="dxa"/>
            <w:shd w:val="clear" w:color="auto" w:fill="auto"/>
          </w:tcPr>
          <w:p w14:paraId="6DB81625" w14:textId="77777777" w:rsidR="00486E70" w:rsidRPr="00655F83" w:rsidRDefault="00486E70" w:rsidP="003763B7">
            <w:pPr>
              <w:pStyle w:val="a9"/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67E54" w14:textId="77777777" w:rsidR="00486E70" w:rsidRPr="00655F83" w:rsidRDefault="00486E70" w:rsidP="003763B7">
            <w:pPr>
              <w:pStyle w:val="a5"/>
              <w:snapToGrid w:val="0"/>
              <w:spacing w:line="200" w:lineRule="atLeast"/>
              <w:rPr>
                <w:rFonts w:ascii="Times New Roman" w:hAnsi="Times New Roman"/>
                <w:sz w:val="20"/>
              </w:rPr>
            </w:pPr>
            <w:r w:rsidRPr="00655F83">
              <w:rPr>
                <w:rFonts w:ascii="Times New Roman" w:hAnsi="Times New Roman"/>
                <w:sz w:val="20"/>
              </w:rPr>
              <w:t xml:space="preserve">Банковские реквизиты счета: </w:t>
            </w:r>
          </w:p>
          <w:p w14:paraId="27994425" w14:textId="77777777" w:rsidR="00486E70" w:rsidRPr="00655F83" w:rsidRDefault="00486E70" w:rsidP="003763B7">
            <w:pPr>
              <w:pStyle w:val="a5"/>
              <w:snapToGrid w:val="0"/>
              <w:spacing w:line="200" w:lineRule="atLeast"/>
              <w:rPr>
                <w:rFonts w:ascii="Times New Roman" w:hAnsi="Times New Roman"/>
                <w:sz w:val="20"/>
              </w:rPr>
            </w:pPr>
            <w:r w:rsidRPr="00655F83">
              <w:rPr>
                <w:rFonts w:ascii="Times New Roman" w:hAnsi="Times New Roman"/>
                <w:sz w:val="20"/>
              </w:rPr>
              <w:t>р/с 40702810232210002180</w:t>
            </w:r>
          </w:p>
          <w:p w14:paraId="3DD7FAEF" w14:textId="77777777" w:rsidR="00486E70" w:rsidRPr="00655F83" w:rsidRDefault="00486E70" w:rsidP="003763B7">
            <w:pPr>
              <w:rPr>
                <w:sz w:val="20"/>
                <w:szCs w:val="20"/>
              </w:rPr>
            </w:pPr>
            <w:r w:rsidRPr="00655F83">
              <w:rPr>
                <w:sz w:val="20"/>
                <w:szCs w:val="20"/>
              </w:rPr>
              <w:t>в ФИЛИАЛ «САНКТ-ПЕТЕРБУРГСКИЙ» АО «АЛЬФА-БАНК»</w:t>
            </w:r>
          </w:p>
          <w:p w14:paraId="21C28535" w14:textId="77777777" w:rsidR="00486E70" w:rsidRPr="00655F83" w:rsidRDefault="00486E70" w:rsidP="003763B7">
            <w:pPr>
              <w:rPr>
                <w:sz w:val="20"/>
                <w:szCs w:val="20"/>
              </w:rPr>
            </w:pPr>
            <w:r w:rsidRPr="00655F83">
              <w:rPr>
                <w:sz w:val="20"/>
                <w:szCs w:val="20"/>
              </w:rPr>
              <w:t>к/с 30101810600000000786</w:t>
            </w:r>
          </w:p>
          <w:p w14:paraId="3E7D08B0" w14:textId="77777777" w:rsidR="00486E70" w:rsidRPr="00655F83" w:rsidRDefault="00486E70" w:rsidP="003763B7">
            <w:pPr>
              <w:spacing w:line="200" w:lineRule="atLeast"/>
              <w:rPr>
                <w:color w:val="000000"/>
                <w:sz w:val="20"/>
                <w:szCs w:val="20"/>
              </w:rPr>
            </w:pPr>
            <w:r w:rsidRPr="00655F83">
              <w:rPr>
                <w:sz w:val="20"/>
                <w:szCs w:val="20"/>
              </w:rPr>
              <w:t>БИК 044030786</w:t>
            </w: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317E2" w14:textId="77777777" w:rsidR="00486E70" w:rsidRPr="00655F83" w:rsidRDefault="00486E70" w:rsidP="003763B7">
            <w:pPr>
              <w:pStyle w:val="a5"/>
              <w:snapToGrid w:val="0"/>
              <w:spacing w:line="200" w:lineRule="atLeast"/>
              <w:rPr>
                <w:rFonts w:ascii="Times New Roman" w:hAnsi="Times New Roman"/>
                <w:sz w:val="20"/>
              </w:rPr>
            </w:pPr>
            <w:r w:rsidRPr="00655F83">
              <w:rPr>
                <w:rFonts w:ascii="Times New Roman" w:hAnsi="Times New Roman"/>
                <w:sz w:val="20"/>
              </w:rPr>
              <w:t xml:space="preserve">Банковские реквизиты счета: </w:t>
            </w:r>
          </w:p>
          <w:p w14:paraId="2078320A" w14:textId="77777777" w:rsidR="00293325" w:rsidRPr="00655F83" w:rsidRDefault="00293325" w:rsidP="003763B7">
            <w:pPr>
              <w:pStyle w:val="a5"/>
              <w:snapToGrid w:val="0"/>
              <w:spacing w:line="200" w:lineRule="atLeast"/>
              <w:rPr>
                <w:rFonts w:ascii="Times New Roman" w:hAnsi="Times New Roman"/>
                <w:sz w:val="20"/>
              </w:rPr>
            </w:pPr>
            <w:r w:rsidRPr="00655F83">
              <w:rPr>
                <w:rFonts w:ascii="Times New Roman" w:hAnsi="Times New Roman"/>
                <w:sz w:val="20"/>
              </w:rPr>
              <w:t>р/с 40702810055390000440</w:t>
            </w:r>
          </w:p>
          <w:p w14:paraId="3E24638E" w14:textId="77777777" w:rsidR="00293325" w:rsidRPr="00655F83" w:rsidRDefault="00293325" w:rsidP="003763B7">
            <w:pPr>
              <w:pStyle w:val="a5"/>
              <w:snapToGrid w:val="0"/>
              <w:spacing w:line="200" w:lineRule="atLeast"/>
              <w:rPr>
                <w:rFonts w:ascii="Times New Roman" w:hAnsi="Times New Roman"/>
                <w:sz w:val="20"/>
              </w:rPr>
            </w:pPr>
            <w:r w:rsidRPr="00655F83">
              <w:rPr>
                <w:rFonts w:ascii="Times New Roman" w:hAnsi="Times New Roman"/>
                <w:sz w:val="20"/>
              </w:rPr>
              <w:t>к/с 30101810800000000653</w:t>
            </w:r>
          </w:p>
          <w:p w14:paraId="150C01BA" w14:textId="77777777" w:rsidR="00293325" w:rsidRPr="00655F83" w:rsidRDefault="00293325" w:rsidP="003763B7">
            <w:pPr>
              <w:pStyle w:val="a5"/>
              <w:snapToGrid w:val="0"/>
              <w:spacing w:line="200" w:lineRule="atLeast"/>
              <w:rPr>
                <w:rFonts w:ascii="Times New Roman" w:hAnsi="Times New Roman"/>
                <w:sz w:val="20"/>
              </w:rPr>
            </w:pPr>
            <w:r w:rsidRPr="00655F83">
              <w:rPr>
                <w:rFonts w:ascii="Times New Roman" w:hAnsi="Times New Roman"/>
                <w:sz w:val="20"/>
              </w:rPr>
              <w:t>Северо-Западный Банк ПАО «Сбербанк России»</w:t>
            </w:r>
          </w:p>
          <w:p w14:paraId="08AAE675" w14:textId="77777777" w:rsidR="00293325" w:rsidRPr="00655F83" w:rsidRDefault="00293325" w:rsidP="003763B7">
            <w:pPr>
              <w:pStyle w:val="a5"/>
              <w:snapToGrid w:val="0"/>
              <w:spacing w:line="200" w:lineRule="atLeast"/>
              <w:rPr>
                <w:rFonts w:ascii="Times New Roman" w:hAnsi="Times New Roman"/>
                <w:sz w:val="20"/>
              </w:rPr>
            </w:pPr>
            <w:r w:rsidRPr="00655F83">
              <w:rPr>
                <w:rFonts w:ascii="Times New Roman" w:hAnsi="Times New Roman"/>
                <w:sz w:val="20"/>
              </w:rPr>
              <w:t>БИК 044030653</w:t>
            </w:r>
          </w:p>
          <w:p w14:paraId="1F57DE96" w14:textId="77777777" w:rsidR="00486E70" w:rsidRPr="00655F83" w:rsidRDefault="00486E70" w:rsidP="003763B7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left w:val="single" w:sz="4" w:space="0" w:color="000000"/>
            </w:tcBorders>
            <w:shd w:val="clear" w:color="auto" w:fill="auto"/>
          </w:tcPr>
          <w:p w14:paraId="0902F04B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5" w:type="dxa"/>
            <w:shd w:val="clear" w:color="auto" w:fill="auto"/>
          </w:tcPr>
          <w:p w14:paraId="50C931E1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</w:tr>
      <w:tr w:rsidR="00486E70" w:rsidRPr="00655F83" w14:paraId="02FEC51C" w14:textId="77777777" w:rsidTr="003763B7">
        <w:trPr>
          <w:trHeight w:val="65"/>
        </w:trPr>
        <w:tc>
          <w:tcPr>
            <w:tcW w:w="335" w:type="dxa"/>
            <w:shd w:val="clear" w:color="auto" w:fill="auto"/>
          </w:tcPr>
          <w:p w14:paraId="6CEB8C16" w14:textId="77777777" w:rsidR="00486E70" w:rsidRPr="00655F83" w:rsidRDefault="00486E70" w:rsidP="003763B7">
            <w:pPr>
              <w:pStyle w:val="a9"/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604" w:type="dxa"/>
            <w:shd w:val="clear" w:color="auto" w:fill="auto"/>
          </w:tcPr>
          <w:p w14:paraId="236A25A6" w14:textId="77777777" w:rsidR="00486E70" w:rsidRPr="00655F83" w:rsidRDefault="00486E70" w:rsidP="003763B7">
            <w:pPr>
              <w:pStyle w:val="a9"/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31C4F" w14:textId="77777777" w:rsidR="00486E70" w:rsidRPr="00655F83" w:rsidRDefault="00486E70" w:rsidP="003763B7">
            <w:pPr>
              <w:pStyle w:val="a5"/>
              <w:snapToGrid w:val="0"/>
              <w:spacing w:line="200" w:lineRule="atLeast"/>
              <w:rPr>
                <w:rFonts w:ascii="Times New Roman" w:hAnsi="Times New Roman"/>
                <w:sz w:val="20"/>
              </w:rPr>
            </w:pPr>
            <w:r w:rsidRPr="00655F83">
              <w:rPr>
                <w:rFonts w:ascii="Times New Roman" w:hAnsi="Times New Roman"/>
                <w:sz w:val="20"/>
              </w:rPr>
              <w:t>ИНН 7814726884  КПП 781401001</w:t>
            </w:r>
          </w:p>
          <w:p w14:paraId="55D1D5B8" w14:textId="77777777" w:rsidR="00486E70" w:rsidRPr="00655F83" w:rsidRDefault="00486E70" w:rsidP="003763B7">
            <w:pPr>
              <w:rPr>
                <w:sz w:val="20"/>
                <w:szCs w:val="20"/>
              </w:rPr>
            </w:pPr>
            <w:r w:rsidRPr="00655F83">
              <w:rPr>
                <w:sz w:val="20"/>
                <w:szCs w:val="20"/>
              </w:rPr>
              <w:t>ОГРН 1187847114949</w:t>
            </w:r>
          </w:p>
          <w:p w14:paraId="6E00D792" w14:textId="77777777" w:rsidR="00486E70" w:rsidRPr="00655F83" w:rsidRDefault="00486E70" w:rsidP="003763B7">
            <w:pPr>
              <w:pStyle w:val="a5"/>
              <w:snapToGrid w:val="0"/>
              <w:spacing w:line="200" w:lineRule="atLeast"/>
              <w:rPr>
                <w:rFonts w:ascii="Times New Roman" w:hAnsi="Times New Roman"/>
                <w:sz w:val="20"/>
              </w:rPr>
            </w:pPr>
            <w:r w:rsidRPr="00655F83">
              <w:rPr>
                <w:rFonts w:ascii="Times New Roman" w:hAnsi="Times New Roman"/>
                <w:sz w:val="20"/>
              </w:rPr>
              <w:t>ОКПО 28340111</w:t>
            </w:r>
          </w:p>
          <w:p w14:paraId="315AF32D" w14:textId="77777777" w:rsidR="00486E70" w:rsidRPr="00655F83" w:rsidRDefault="00486E70" w:rsidP="003763B7">
            <w:pPr>
              <w:pStyle w:val="a5"/>
              <w:snapToGrid w:val="0"/>
              <w:spacing w:line="20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FD7FF" w14:textId="77777777" w:rsidR="00486E70" w:rsidRPr="00655F83" w:rsidRDefault="00486E70" w:rsidP="003763B7">
            <w:pPr>
              <w:snapToGrid w:val="0"/>
              <w:rPr>
                <w:rFonts w:eastAsia="Arial"/>
                <w:sz w:val="20"/>
                <w:szCs w:val="20"/>
              </w:rPr>
            </w:pPr>
            <w:r w:rsidRPr="00655F83">
              <w:rPr>
                <w:rFonts w:eastAsia="Arial"/>
                <w:sz w:val="20"/>
                <w:szCs w:val="20"/>
              </w:rPr>
              <w:t xml:space="preserve">ИНН </w:t>
            </w:r>
            <w:r w:rsidR="00293325" w:rsidRPr="00655F83">
              <w:rPr>
                <w:rFonts w:eastAsia="Arial"/>
                <w:sz w:val="20"/>
                <w:szCs w:val="20"/>
              </w:rPr>
              <w:t>4704062064</w:t>
            </w:r>
            <w:r w:rsidRPr="00655F83">
              <w:rPr>
                <w:rFonts w:eastAsia="Arial"/>
                <w:sz w:val="20"/>
                <w:szCs w:val="20"/>
              </w:rPr>
              <w:t xml:space="preserve">  КПП </w:t>
            </w:r>
            <w:r w:rsidR="00293325" w:rsidRPr="00655F83">
              <w:rPr>
                <w:rFonts w:eastAsia="Arial"/>
                <w:sz w:val="20"/>
                <w:szCs w:val="20"/>
              </w:rPr>
              <w:t>470401001</w:t>
            </w:r>
          </w:p>
          <w:p w14:paraId="0B7E1287" w14:textId="77777777" w:rsidR="00486E70" w:rsidRPr="00655F83" w:rsidRDefault="00486E70" w:rsidP="003763B7">
            <w:pPr>
              <w:snapToGrid w:val="0"/>
              <w:rPr>
                <w:rFonts w:eastAsia="Arial"/>
                <w:sz w:val="20"/>
                <w:szCs w:val="20"/>
              </w:rPr>
            </w:pPr>
            <w:r w:rsidRPr="00655F83">
              <w:rPr>
                <w:rFonts w:eastAsia="Arial"/>
                <w:sz w:val="20"/>
                <w:szCs w:val="20"/>
              </w:rPr>
              <w:t xml:space="preserve">ОГРН </w:t>
            </w:r>
            <w:r w:rsidR="00293325" w:rsidRPr="00655F83">
              <w:rPr>
                <w:rFonts w:eastAsia="Arial"/>
                <w:sz w:val="20"/>
                <w:szCs w:val="20"/>
              </w:rPr>
              <w:t xml:space="preserve">1054700176893 </w:t>
            </w:r>
          </w:p>
          <w:p w14:paraId="7E99840E" w14:textId="77777777" w:rsidR="00293325" w:rsidRPr="00655F83" w:rsidRDefault="00293325" w:rsidP="003763B7">
            <w:pPr>
              <w:snapToGrid w:val="0"/>
              <w:rPr>
                <w:rFonts w:eastAsia="Arial"/>
                <w:sz w:val="20"/>
                <w:szCs w:val="20"/>
              </w:rPr>
            </w:pPr>
            <w:r w:rsidRPr="00655F83">
              <w:rPr>
                <w:rFonts w:eastAsia="Arial"/>
                <w:sz w:val="20"/>
                <w:szCs w:val="20"/>
              </w:rPr>
              <w:t>ОКПО 75115131</w:t>
            </w:r>
          </w:p>
          <w:p w14:paraId="626C0412" w14:textId="77777777" w:rsidR="00486E70" w:rsidRPr="00655F83" w:rsidRDefault="00486E70" w:rsidP="003763B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left w:val="single" w:sz="4" w:space="0" w:color="000000"/>
            </w:tcBorders>
            <w:shd w:val="clear" w:color="auto" w:fill="auto"/>
          </w:tcPr>
          <w:p w14:paraId="64E51176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5" w:type="dxa"/>
            <w:shd w:val="clear" w:color="auto" w:fill="auto"/>
          </w:tcPr>
          <w:p w14:paraId="42DBBD6D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</w:tr>
      <w:tr w:rsidR="00486E70" w:rsidRPr="00655F83" w14:paraId="213BCCD5" w14:textId="77777777" w:rsidTr="003763B7">
        <w:trPr>
          <w:trHeight w:val="377"/>
        </w:trPr>
        <w:tc>
          <w:tcPr>
            <w:tcW w:w="335" w:type="dxa"/>
            <w:shd w:val="clear" w:color="auto" w:fill="auto"/>
          </w:tcPr>
          <w:p w14:paraId="02DC73BB" w14:textId="77777777" w:rsidR="00486E70" w:rsidRPr="00655F83" w:rsidRDefault="00486E70" w:rsidP="003763B7">
            <w:pPr>
              <w:pStyle w:val="a9"/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604" w:type="dxa"/>
            <w:shd w:val="clear" w:color="auto" w:fill="auto"/>
          </w:tcPr>
          <w:p w14:paraId="5E507505" w14:textId="77777777" w:rsidR="00486E70" w:rsidRPr="00655F83" w:rsidRDefault="00486E70" w:rsidP="003763B7">
            <w:pPr>
              <w:pStyle w:val="a9"/>
              <w:snapToGri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63879" w14:textId="77777777" w:rsidR="00486E70" w:rsidRPr="00655F83" w:rsidRDefault="00486E70" w:rsidP="003763B7">
            <w:pPr>
              <w:rPr>
                <w:sz w:val="20"/>
                <w:szCs w:val="20"/>
              </w:rPr>
            </w:pPr>
            <w:r w:rsidRPr="00655F83">
              <w:rPr>
                <w:color w:val="000000" w:themeColor="text1"/>
                <w:sz w:val="20"/>
                <w:szCs w:val="20"/>
              </w:rPr>
              <w:t>Контактные данные:</w:t>
            </w:r>
          </w:p>
          <w:p w14:paraId="36D14F3A" w14:textId="77777777" w:rsidR="00486E70" w:rsidRPr="00655F83" w:rsidRDefault="00486E70" w:rsidP="003763B7">
            <w:pPr>
              <w:rPr>
                <w:sz w:val="20"/>
                <w:szCs w:val="20"/>
              </w:rPr>
            </w:pPr>
            <w:r w:rsidRPr="00655F83">
              <w:rPr>
                <w:sz w:val="20"/>
                <w:szCs w:val="20"/>
              </w:rPr>
              <w:t>Тел.: (812) 339-61-07</w:t>
            </w:r>
          </w:p>
          <w:p w14:paraId="16D932AC" w14:textId="77777777" w:rsidR="00486E70" w:rsidRPr="00655F83" w:rsidRDefault="00486E70" w:rsidP="003763B7">
            <w:pPr>
              <w:rPr>
                <w:sz w:val="20"/>
                <w:szCs w:val="20"/>
              </w:rPr>
            </w:pPr>
            <w:r w:rsidRPr="00655F83">
              <w:rPr>
                <w:sz w:val="20"/>
                <w:szCs w:val="20"/>
                <w:lang w:val="fr-FR"/>
              </w:rPr>
              <w:t>E</w:t>
            </w:r>
            <w:r w:rsidRPr="00655F83">
              <w:rPr>
                <w:sz w:val="20"/>
                <w:szCs w:val="20"/>
              </w:rPr>
              <w:t>-</w:t>
            </w:r>
            <w:r w:rsidRPr="00655F83">
              <w:rPr>
                <w:sz w:val="20"/>
                <w:szCs w:val="20"/>
                <w:lang w:val="fr-FR"/>
              </w:rPr>
              <w:t>mail</w:t>
            </w:r>
            <w:r w:rsidRPr="00655F83">
              <w:rPr>
                <w:sz w:val="20"/>
                <w:szCs w:val="20"/>
              </w:rPr>
              <w:t xml:space="preserve">: </w:t>
            </w:r>
            <w:r w:rsidRPr="00655F83">
              <w:rPr>
                <w:sz w:val="20"/>
                <w:szCs w:val="20"/>
                <w:lang w:val="fr-FR"/>
              </w:rPr>
              <w:t>info</w:t>
            </w:r>
            <w:r w:rsidRPr="00655F83">
              <w:rPr>
                <w:sz w:val="20"/>
                <w:szCs w:val="20"/>
              </w:rPr>
              <w:t>@</w:t>
            </w:r>
            <w:r w:rsidRPr="00655F83">
              <w:rPr>
                <w:sz w:val="20"/>
                <w:szCs w:val="20"/>
                <w:lang w:val="fr-FR"/>
              </w:rPr>
              <w:t>fulmenpro</w:t>
            </w:r>
            <w:r w:rsidRPr="00655F83">
              <w:rPr>
                <w:sz w:val="20"/>
                <w:szCs w:val="20"/>
              </w:rPr>
              <w:t>.</w:t>
            </w:r>
            <w:r w:rsidRPr="00655F83">
              <w:rPr>
                <w:sz w:val="20"/>
                <w:szCs w:val="20"/>
                <w:lang w:val="fr-FR"/>
              </w:rPr>
              <w:t>ru</w:t>
            </w:r>
            <w:r w:rsidRPr="00655F8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9B8B8" w14:textId="77777777" w:rsidR="00486E70" w:rsidRPr="00655F83" w:rsidRDefault="00486E70" w:rsidP="003763B7">
            <w:pPr>
              <w:pStyle w:val="a5"/>
              <w:snapToGrid w:val="0"/>
              <w:spacing w:line="200" w:lineRule="atLeast"/>
              <w:rPr>
                <w:rFonts w:ascii="Times New Roman" w:hAnsi="Times New Roman"/>
                <w:color w:val="000000" w:themeColor="text1"/>
                <w:sz w:val="20"/>
              </w:rPr>
            </w:pPr>
            <w:r w:rsidRPr="00655F83">
              <w:rPr>
                <w:rFonts w:ascii="Times New Roman" w:hAnsi="Times New Roman"/>
                <w:color w:val="000000" w:themeColor="text1"/>
                <w:sz w:val="20"/>
              </w:rPr>
              <w:t xml:space="preserve">Контактные данные: </w:t>
            </w:r>
          </w:p>
          <w:p w14:paraId="49B02237" w14:textId="77777777" w:rsidR="00293325" w:rsidRPr="00655F83" w:rsidRDefault="00293325" w:rsidP="003763B7">
            <w:pPr>
              <w:pStyle w:val="a5"/>
              <w:snapToGrid w:val="0"/>
              <w:spacing w:line="200" w:lineRule="atLeast"/>
              <w:rPr>
                <w:rFonts w:ascii="Times New Roman" w:hAnsi="Times New Roman"/>
                <w:color w:val="000000" w:themeColor="text1"/>
                <w:sz w:val="20"/>
              </w:rPr>
            </w:pPr>
            <w:r w:rsidRPr="00655F83">
              <w:rPr>
                <w:rFonts w:ascii="Times New Roman" w:hAnsi="Times New Roman"/>
                <w:color w:val="000000" w:themeColor="text1"/>
                <w:sz w:val="20"/>
              </w:rPr>
              <w:t>(81378)21483</w:t>
            </w:r>
          </w:p>
          <w:p w14:paraId="051D7ABD" w14:textId="77777777" w:rsidR="00486E70" w:rsidRPr="00655F83" w:rsidRDefault="00486E70" w:rsidP="003763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59" w:type="dxa"/>
            <w:tcBorders>
              <w:left w:val="single" w:sz="4" w:space="0" w:color="000000"/>
            </w:tcBorders>
            <w:shd w:val="clear" w:color="auto" w:fill="auto"/>
          </w:tcPr>
          <w:p w14:paraId="56FA6792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5" w:type="dxa"/>
            <w:shd w:val="clear" w:color="auto" w:fill="auto"/>
          </w:tcPr>
          <w:p w14:paraId="5F642DBE" w14:textId="77777777" w:rsidR="00486E70" w:rsidRPr="00655F83" w:rsidRDefault="00486E70" w:rsidP="003763B7">
            <w:pPr>
              <w:snapToGrid w:val="0"/>
              <w:rPr>
                <w:sz w:val="20"/>
                <w:szCs w:val="20"/>
              </w:rPr>
            </w:pPr>
          </w:p>
        </w:tc>
      </w:tr>
    </w:tbl>
    <w:bookmarkEnd w:id="1"/>
    <w:p w14:paraId="0E2DD60F" w14:textId="77777777" w:rsidR="003333F8" w:rsidRDefault="0073667D" w:rsidP="0073667D">
      <w:pPr>
        <w:pStyle w:val="1"/>
        <w:tabs>
          <w:tab w:val="left" w:pos="5670"/>
        </w:tabs>
        <w:ind w:firstLine="0"/>
        <w:jc w:val="right"/>
        <w:rPr>
          <w:sz w:val="20"/>
        </w:rPr>
      </w:pPr>
      <w:r w:rsidRPr="0073667D">
        <w:rPr>
          <w:sz w:val="20"/>
        </w:rPr>
        <w:t xml:space="preserve">                   </w:t>
      </w:r>
    </w:p>
    <w:tbl>
      <w:tblPr>
        <w:tblpPr w:leftFromText="180" w:rightFromText="180" w:vertAnchor="text" w:horzAnchor="margin" w:tblpXSpec="center" w:tblpY="358"/>
        <w:tblW w:w="10765" w:type="dxa"/>
        <w:tblLook w:val="04A0" w:firstRow="1" w:lastRow="0" w:firstColumn="1" w:lastColumn="0" w:noHBand="0" w:noVBand="1"/>
      </w:tblPr>
      <w:tblGrid>
        <w:gridCol w:w="4372"/>
        <w:gridCol w:w="994"/>
        <w:gridCol w:w="994"/>
        <w:gridCol w:w="4405"/>
      </w:tblGrid>
      <w:tr w:rsidR="003333F8" w:rsidRPr="003763B7" w14:paraId="074DFB72" w14:textId="77777777" w:rsidTr="003333F8">
        <w:trPr>
          <w:trHeight w:val="54"/>
        </w:trPr>
        <w:tc>
          <w:tcPr>
            <w:tcW w:w="4372" w:type="dxa"/>
            <w:shd w:val="clear" w:color="auto" w:fill="auto"/>
          </w:tcPr>
          <w:p w14:paraId="0F79A64A" w14:textId="77777777" w:rsidR="003333F8" w:rsidRPr="003763B7" w:rsidRDefault="003333F8" w:rsidP="007E3792">
            <w:pPr>
              <w:rPr>
                <w:sz w:val="20"/>
                <w:szCs w:val="20"/>
              </w:rPr>
            </w:pPr>
            <w:r w:rsidRPr="003763B7">
              <w:rPr>
                <w:sz w:val="20"/>
                <w:szCs w:val="20"/>
              </w:rPr>
              <w:t>Подрядчик</w:t>
            </w:r>
          </w:p>
          <w:p w14:paraId="48ED1822" w14:textId="77777777" w:rsidR="003333F8" w:rsidRDefault="003333F8" w:rsidP="007E3792">
            <w:pPr>
              <w:rPr>
                <w:sz w:val="20"/>
                <w:szCs w:val="20"/>
              </w:rPr>
            </w:pPr>
            <w:r w:rsidRPr="003763B7">
              <w:rPr>
                <w:sz w:val="20"/>
                <w:szCs w:val="20"/>
              </w:rPr>
              <w:t xml:space="preserve"> ООО «</w:t>
            </w:r>
            <w:proofErr w:type="spellStart"/>
            <w:r w:rsidRPr="003763B7">
              <w:rPr>
                <w:sz w:val="20"/>
                <w:szCs w:val="20"/>
              </w:rPr>
              <w:t>Фулменпро</w:t>
            </w:r>
            <w:proofErr w:type="spellEnd"/>
            <w:r w:rsidRPr="003763B7">
              <w:rPr>
                <w:sz w:val="20"/>
                <w:szCs w:val="20"/>
              </w:rPr>
              <w:t>»</w:t>
            </w:r>
          </w:p>
          <w:p w14:paraId="23BE7A74" w14:textId="48C9AC23" w:rsidR="004B14BE" w:rsidRPr="003763B7" w:rsidRDefault="004B14BE" w:rsidP="007E37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Менеджер проектов</w:t>
            </w:r>
          </w:p>
          <w:p w14:paraId="50C95B6F" w14:textId="77777777" w:rsidR="003333F8" w:rsidRDefault="003333F8" w:rsidP="007E3792">
            <w:pPr>
              <w:rPr>
                <w:sz w:val="20"/>
                <w:szCs w:val="20"/>
              </w:rPr>
            </w:pPr>
          </w:p>
          <w:p w14:paraId="57C5A4CA" w14:textId="0F21739A" w:rsidR="003333F8" w:rsidRPr="003763B7" w:rsidRDefault="003333F8" w:rsidP="00247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</w:t>
            </w:r>
            <w:r w:rsidR="00247DDD">
              <w:rPr>
                <w:sz w:val="20"/>
                <w:szCs w:val="20"/>
              </w:rPr>
              <w:t xml:space="preserve">В.В. </w:t>
            </w:r>
            <w:proofErr w:type="spellStart"/>
            <w:r>
              <w:rPr>
                <w:sz w:val="20"/>
                <w:szCs w:val="20"/>
              </w:rPr>
              <w:t>Решетко</w:t>
            </w:r>
            <w:proofErr w:type="spellEnd"/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994" w:type="dxa"/>
          </w:tcPr>
          <w:p w14:paraId="544FAFB3" w14:textId="77777777" w:rsidR="003333F8" w:rsidRPr="003763B7" w:rsidRDefault="003333F8" w:rsidP="007E3792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14:paraId="10144976" w14:textId="77777777" w:rsidR="003333F8" w:rsidRPr="003763B7" w:rsidRDefault="003333F8" w:rsidP="007E3792">
            <w:pPr>
              <w:rPr>
                <w:sz w:val="20"/>
                <w:szCs w:val="20"/>
              </w:rPr>
            </w:pPr>
          </w:p>
        </w:tc>
        <w:tc>
          <w:tcPr>
            <w:tcW w:w="4405" w:type="dxa"/>
            <w:shd w:val="clear" w:color="auto" w:fill="auto"/>
          </w:tcPr>
          <w:p w14:paraId="7552E8C3" w14:textId="77777777" w:rsidR="003333F8" w:rsidRPr="003763B7" w:rsidRDefault="003333F8" w:rsidP="007E3792">
            <w:pPr>
              <w:rPr>
                <w:sz w:val="20"/>
                <w:szCs w:val="20"/>
              </w:rPr>
            </w:pPr>
            <w:r w:rsidRPr="003763B7">
              <w:rPr>
                <w:sz w:val="20"/>
                <w:szCs w:val="20"/>
              </w:rPr>
              <w:t>Заказчик</w:t>
            </w:r>
          </w:p>
          <w:p w14:paraId="0796F3C3" w14:textId="77777777" w:rsidR="004B14BE" w:rsidRDefault="004B14BE" w:rsidP="007E3792">
            <w:pPr>
              <w:rPr>
                <w:rFonts w:eastAsia="Arial Unicode MS"/>
                <w:color w:val="000000" w:themeColor="text1"/>
                <w:sz w:val="20"/>
                <w:szCs w:val="20"/>
              </w:rPr>
            </w:pPr>
            <w:r>
              <w:rPr>
                <w:rFonts w:eastAsia="Arial Unicode MS"/>
                <w:color w:val="000000" w:themeColor="text1"/>
                <w:sz w:val="20"/>
                <w:szCs w:val="20"/>
              </w:rPr>
              <w:t>АО «</w:t>
            </w:r>
            <w:proofErr w:type="spellStart"/>
            <w:r>
              <w:rPr>
                <w:rFonts w:eastAsia="Arial Unicode MS"/>
                <w:color w:val="000000" w:themeColor="text1"/>
                <w:sz w:val="20"/>
                <w:szCs w:val="20"/>
              </w:rPr>
              <w:t>Выборгтеплоэнерго</w:t>
            </w:r>
            <w:proofErr w:type="spellEnd"/>
            <w:r>
              <w:rPr>
                <w:rFonts w:eastAsia="Arial Unicode MS"/>
                <w:color w:val="000000" w:themeColor="text1"/>
                <w:sz w:val="20"/>
                <w:szCs w:val="20"/>
              </w:rPr>
              <w:t>»</w:t>
            </w:r>
          </w:p>
          <w:p w14:paraId="52769129" w14:textId="77777777" w:rsidR="004B14BE" w:rsidRDefault="004B14BE" w:rsidP="003333F8">
            <w:pPr>
              <w:rPr>
                <w:rFonts w:eastAsia="Arial Unicode MS"/>
                <w:color w:val="000000" w:themeColor="text1"/>
                <w:sz w:val="20"/>
                <w:szCs w:val="20"/>
              </w:rPr>
            </w:pPr>
            <w:r>
              <w:rPr>
                <w:rFonts w:eastAsia="Arial Unicode MS"/>
                <w:color w:val="000000" w:themeColor="text1"/>
                <w:sz w:val="20"/>
                <w:szCs w:val="20"/>
              </w:rPr>
              <w:t>Генеральный директор</w:t>
            </w:r>
          </w:p>
          <w:p w14:paraId="29ABA272" w14:textId="77777777" w:rsidR="004B14BE" w:rsidRDefault="004B14BE" w:rsidP="003333F8">
            <w:pPr>
              <w:rPr>
                <w:rFonts w:eastAsia="Arial Unicode MS"/>
                <w:color w:val="000000" w:themeColor="text1"/>
                <w:sz w:val="20"/>
                <w:szCs w:val="20"/>
              </w:rPr>
            </w:pPr>
          </w:p>
          <w:p w14:paraId="71BD540A" w14:textId="77777777" w:rsidR="003333F8" w:rsidRPr="003763B7" w:rsidRDefault="003333F8" w:rsidP="003333F8">
            <w:pPr>
              <w:rPr>
                <w:rFonts w:eastAsia="Arial Unicode MS"/>
                <w:color w:val="000000" w:themeColor="text1"/>
                <w:sz w:val="20"/>
                <w:szCs w:val="20"/>
              </w:rPr>
            </w:pPr>
            <w:r>
              <w:rPr>
                <w:rFonts w:eastAsia="Arial Unicode MS"/>
                <w:color w:val="000000" w:themeColor="text1"/>
                <w:sz w:val="20"/>
                <w:szCs w:val="20"/>
              </w:rPr>
              <w:t>______________А.В. Кривонос</w:t>
            </w:r>
          </w:p>
        </w:tc>
      </w:tr>
    </w:tbl>
    <w:p w14:paraId="2E90E50B" w14:textId="77777777" w:rsidR="004B14BE" w:rsidRDefault="004B14BE" w:rsidP="0073667D">
      <w:pPr>
        <w:pStyle w:val="1"/>
        <w:tabs>
          <w:tab w:val="left" w:pos="5670"/>
        </w:tabs>
        <w:ind w:firstLine="0"/>
        <w:jc w:val="right"/>
        <w:rPr>
          <w:sz w:val="20"/>
        </w:rPr>
      </w:pPr>
    </w:p>
    <w:p w14:paraId="07AF9D22" w14:textId="77777777" w:rsidR="004B14BE" w:rsidRDefault="004B14BE" w:rsidP="0073667D">
      <w:pPr>
        <w:pStyle w:val="1"/>
        <w:tabs>
          <w:tab w:val="left" w:pos="5670"/>
        </w:tabs>
        <w:ind w:firstLine="0"/>
        <w:jc w:val="right"/>
        <w:rPr>
          <w:sz w:val="20"/>
        </w:rPr>
      </w:pPr>
    </w:p>
    <w:p w14:paraId="772BD56C" w14:textId="77777777" w:rsidR="004B14BE" w:rsidRDefault="004B14BE" w:rsidP="0073667D">
      <w:pPr>
        <w:pStyle w:val="1"/>
        <w:tabs>
          <w:tab w:val="left" w:pos="5670"/>
        </w:tabs>
        <w:ind w:firstLine="0"/>
        <w:jc w:val="right"/>
        <w:rPr>
          <w:sz w:val="20"/>
        </w:rPr>
      </w:pPr>
    </w:p>
    <w:p w14:paraId="55B408F9" w14:textId="3883AD02" w:rsidR="00486E70" w:rsidRPr="0073667D" w:rsidRDefault="0073667D" w:rsidP="0073667D">
      <w:pPr>
        <w:pStyle w:val="1"/>
        <w:tabs>
          <w:tab w:val="left" w:pos="5670"/>
        </w:tabs>
        <w:ind w:firstLine="0"/>
        <w:jc w:val="right"/>
        <w:rPr>
          <w:sz w:val="20"/>
        </w:rPr>
      </w:pPr>
      <w:r w:rsidRPr="0073667D">
        <w:rPr>
          <w:sz w:val="20"/>
        </w:rPr>
        <w:lastRenderedPageBreak/>
        <w:t>Приложение № 1 к договору № 96-23-ЕП</w:t>
      </w:r>
    </w:p>
    <w:p w14:paraId="76C91A03" w14:textId="77777777" w:rsidR="0073667D" w:rsidRPr="0073667D" w:rsidRDefault="0073667D" w:rsidP="0073667D">
      <w:pPr>
        <w:pStyle w:val="1"/>
        <w:tabs>
          <w:tab w:val="left" w:pos="5670"/>
        </w:tabs>
        <w:ind w:firstLine="0"/>
        <w:jc w:val="right"/>
        <w:rPr>
          <w:sz w:val="20"/>
        </w:rPr>
      </w:pPr>
      <w:r w:rsidRPr="0073667D">
        <w:rPr>
          <w:sz w:val="20"/>
        </w:rPr>
        <w:t>от 21 сентября 2023 года</w:t>
      </w:r>
    </w:p>
    <w:p w14:paraId="1BF7D1F7" w14:textId="77777777" w:rsidR="00486E70" w:rsidRPr="00514EB5" w:rsidRDefault="00486E70" w:rsidP="00486E70">
      <w:pPr>
        <w:pStyle w:val="1"/>
        <w:tabs>
          <w:tab w:val="left" w:pos="5670"/>
        </w:tabs>
        <w:ind w:firstLine="0"/>
        <w:jc w:val="center"/>
        <w:rPr>
          <w:szCs w:val="24"/>
        </w:rPr>
      </w:pPr>
    </w:p>
    <w:p w14:paraId="0D3EA15D" w14:textId="77777777" w:rsidR="0073667D" w:rsidRPr="003763B7" w:rsidRDefault="0073667D" w:rsidP="0073667D">
      <w:pPr>
        <w:jc w:val="center"/>
        <w:rPr>
          <w:b/>
          <w:sz w:val="20"/>
          <w:szCs w:val="20"/>
        </w:rPr>
      </w:pPr>
      <w:r w:rsidRPr="003763B7">
        <w:rPr>
          <w:b/>
          <w:sz w:val="20"/>
          <w:szCs w:val="20"/>
        </w:rPr>
        <w:t>ТЕХНИЧЕСКОЕ ЗАДАНИЕ</w:t>
      </w:r>
    </w:p>
    <w:p w14:paraId="36C11BD7" w14:textId="77777777" w:rsidR="0073667D" w:rsidRPr="003763B7" w:rsidRDefault="0073667D" w:rsidP="0073667D">
      <w:pPr>
        <w:jc w:val="center"/>
        <w:rPr>
          <w:sz w:val="20"/>
          <w:szCs w:val="20"/>
        </w:rPr>
      </w:pPr>
      <w:r w:rsidRPr="003763B7">
        <w:rPr>
          <w:sz w:val="20"/>
          <w:szCs w:val="20"/>
        </w:rPr>
        <w:t xml:space="preserve"> на изготовление, поставку и монтаж оборудования</w:t>
      </w:r>
    </w:p>
    <w:tbl>
      <w:tblPr>
        <w:tblStyle w:val="af"/>
        <w:tblW w:w="106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41"/>
        <w:gridCol w:w="2663"/>
        <w:gridCol w:w="5672"/>
        <w:gridCol w:w="1559"/>
      </w:tblGrid>
      <w:tr w:rsidR="0073667D" w:rsidRPr="003763B7" w14:paraId="22D09B8E" w14:textId="77777777" w:rsidTr="00247DDD">
        <w:trPr>
          <w:trHeight w:val="493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E3A5" w14:textId="77777777" w:rsidR="0073667D" w:rsidRPr="003763B7" w:rsidRDefault="007366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763B7">
              <w:rPr>
                <w:b/>
                <w:sz w:val="20"/>
                <w:szCs w:val="20"/>
                <w:lang w:eastAsia="en-US"/>
              </w:rPr>
              <w:t>№№</w:t>
            </w:r>
          </w:p>
          <w:p w14:paraId="5F0AF0EE" w14:textId="77777777" w:rsidR="0073667D" w:rsidRPr="003763B7" w:rsidRDefault="007366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763B7">
              <w:rPr>
                <w:b/>
                <w:sz w:val="20"/>
                <w:szCs w:val="20"/>
                <w:lang w:eastAsia="en-US"/>
              </w:rPr>
              <w:t>п./п.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9B8F2" w14:textId="77777777" w:rsidR="0073667D" w:rsidRPr="003763B7" w:rsidRDefault="007366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763B7">
              <w:rPr>
                <w:b/>
                <w:sz w:val="20"/>
                <w:szCs w:val="20"/>
                <w:lang w:eastAsia="en-US"/>
              </w:rPr>
              <w:t>Наименование данных и требований</w:t>
            </w:r>
          </w:p>
        </w:tc>
        <w:tc>
          <w:tcPr>
            <w:tcW w:w="7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F7A0" w14:textId="77777777" w:rsidR="0073667D" w:rsidRPr="003763B7" w:rsidRDefault="007366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763B7">
              <w:rPr>
                <w:b/>
                <w:sz w:val="20"/>
                <w:szCs w:val="20"/>
                <w:lang w:eastAsia="en-US"/>
              </w:rPr>
              <w:t>Содержание</w:t>
            </w:r>
          </w:p>
        </w:tc>
      </w:tr>
      <w:tr w:rsidR="0073667D" w:rsidRPr="003763B7" w14:paraId="55580D8B" w14:textId="77777777" w:rsidTr="00247DDD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55C0" w14:textId="77777777" w:rsidR="0073667D" w:rsidRPr="003763B7" w:rsidRDefault="0073667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28550" w14:textId="77777777" w:rsidR="0073667D" w:rsidRPr="003763B7" w:rsidRDefault="0073667D">
            <w:pPr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0A60" w14:textId="77777777" w:rsidR="0073667D" w:rsidRPr="003763B7" w:rsidRDefault="0073667D">
            <w:pPr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73667D" w:rsidRPr="003763B7" w14:paraId="2CA2CFF3" w14:textId="77777777" w:rsidTr="00247DDD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7EDD" w14:textId="77777777" w:rsidR="0073667D" w:rsidRPr="003763B7" w:rsidRDefault="0073667D" w:rsidP="0073667D">
            <w:pPr>
              <w:pStyle w:val="ab"/>
              <w:numPr>
                <w:ilvl w:val="0"/>
                <w:numId w:val="7"/>
              </w:num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B74F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Заказчик</w:t>
            </w:r>
          </w:p>
        </w:tc>
        <w:tc>
          <w:tcPr>
            <w:tcW w:w="7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40F11" w14:textId="77777777" w:rsidR="0073667D" w:rsidRPr="003763B7" w:rsidRDefault="0073667D">
            <w:pPr>
              <w:rPr>
                <w:sz w:val="20"/>
                <w:szCs w:val="20"/>
                <w:highlight w:val="lightGray"/>
                <w:lang w:eastAsia="en-US"/>
              </w:rPr>
            </w:pPr>
            <w:r w:rsidRPr="003763B7">
              <w:rPr>
                <w:color w:val="000000"/>
                <w:sz w:val="20"/>
                <w:szCs w:val="20"/>
                <w:lang w:eastAsia="en-US"/>
              </w:rPr>
              <w:t>АО «</w:t>
            </w:r>
            <w:proofErr w:type="spellStart"/>
            <w:r w:rsidRPr="003763B7">
              <w:rPr>
                <w:color w:val="000000"/>
                <w:sz w:val="20"/>
                <w:szCs w:val="20"/>
                <w:lang w:eastAsia="en-US"/>
              </w:rPr>
              <w:t>Выборгтеплоэнерго</w:t>
            </w:r>
            <w:proofErr w:type="spellEnd"/>
            <w:r w:rsidRPr="003763B7">
              <w:rPr>
                <w:color w:val="000000"/>
                <w:sz w:val="20"/>
                <w:szCs w:val="20"/>
                <w:lang w:eastAsia="en-US"/>
              </w:rPr>
              <w:t>»</w:t>
            </w:r>
          </w:p>
        </w:tc>
      </w:tr>
      <w:tr w:rsidR="0073667D" w:rsidRPr="003763B7" w14:paraId="77124B63" w14:textId="77777777" w:rsidTr="00247DDD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6FC5" w14:textId="77777777" w:rsidR="0073667D" w:rsidRPr="003763B7" w:rsidRDefault="0073667D" w:rsidP="0073667D">
            <w:pPr>
              <w:pStyle w:val="ab"/>
              <w:numPr>
                <w:ilvl w:val="0"/>
                <w:numId w:val="7"/>
              </w:num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CD83E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Объект поставки</w:t>
            </w:r>
          </w:p>
        </w:tc>
        <w:tc>
          <w:tcPr>
            <w:tcW w:w="7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B024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Система внешней и внутренней молниезащиты и заземления</w:t>
            </w:r>
          </w:p>
        </w:tc>
      </w:tr>
      <w:tr w:rsidR="0073667D" w:rsidRPr="003763B7" w14:paraId="4A3F93DD" w14:textId="77777777" w:rsidTr="00247DDD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0DFA" w14:textId="77777777" w:rsidR="0073667D" w:rsidRPr="003763B7" w:rsidRDefault="0073667D" w:rsidP="0073667D">
            <w:pPr>
              <w:pStyle w:val="ab"/>
              <w:numPr>
                <w:ilvl w:val="0"/>
                <w:numId w:val="7"/>
              </w:num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BF0C9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Адрес поставки:</w:t>
            </w:r>
          </w:p>
        </w:tc>
        <w:tc>
          <w:tcPr>
            <w:tcW w:w="7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11500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Ленинградская область, Выборгский район, МО «</w:t>
            </w:r>
            <w:proofErr w:type="spellStart"/>
            <w:r w:rsidRPr="003763B7">
              <w:rPr>
                <w:sz w:val="20"/>
                <w:szCs w:val="20"/>
                <w:lang w:eastAsia="en-US"/>
              </w:rPr>
              <w:t>Каменногорское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 xml:space="preserve"> ГП», п. Пруды, ул. Горная, уч. 16</w:t>
            </w:r>
          </w:p>
        </w:tc>
      </w:tr>
      <w:tr w:rsidR="0073667D" w:rsidRPr="003763B7" w14:paraId="75003A8B" w14:textId="77777777" w:rsidTr="00247DDD">
        <w:trPr>
          <w:trHeight w:val="381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7096" w14:textId="77777777" w:rsidR="0073667D" w:rsidRPr="003763B7" w:rsidRDefault="0073667D" w:rsidP="0073667D">
            <w:pPr>
              <w:pStyle w:val="ab"/>
              <w:numPr>
                <w:ilvl w:val="0"/>
                <w:numId w:val="7"/>
              </w:num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E22A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Основные технические характеристики:</w:t>
            </w:r>
          </w:p>
          <w:p w14:paraId="02283D87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  <w:p w14:paraId="5CCD1678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  <w:p w14:paraId="42E3DCCD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A81D5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Система внешней и внутренней молниезащиты и заземления состоит из:</w:t>
            </w:r>
          </w:p>
          <w:p w14:paraId="5473AEA8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u w:val="single"/>
                <w:lang w:eastAsia="en-US"/>
              </w:rPr>
              <w:t>Молниезащита:</w:t>
            </w:r>
          </w:p>
        </w:tc>
      </w:tr>
      <w:tr w:rsidR="0073667D" w:rsidRPr="003763B7" w14:paraId="18C4498F" w14:textId="77777777" w:rsidTr="00247DDD">
        <w:trPr>
          <w:trHeight w:val="277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ECB2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F286D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ECD8B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1. Круглый проводник из алюминиевого сплава, </w:t>
            </w:r>
            <w:r w:rsidRPr="003763B7">
              <w:rPr>
                <w:sz w:val="20"/>
                <w:szCs w:val="20"/>
                <w:lang w:val="en-US" w:eastAsia="en-US"/>
              </w:rPr>
              <w:t>D</w:t>
            </w:r>
            <w:r w:rsidRPr="003763B7">
              <w:rPr>
                <w:sz w:val="20"/>
                <w:szCs w:val="20"/>
                <w:lang w:eastAsia="en-US"/>
              </w:rPr>
              <w:t xml:space="preserve">=8мм;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00F35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9 метров</w:t>
            </w:r>
          </w:p>
        </w:tc>
      </w:tr>
      <w:tr w:rsidR="0073667D" w:rsidRPr="003763B7" w14:paraId="13FFD97F" w14:textId="77777777" w:rsidTr="00247DDD">
        <w:trPr>
          <w:trHeight w:val="2947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BC9B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E4EFD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92117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2. Алюминиевый молниеотвод с пассивным</w:t>
            </w:r>
          </w:p>
          <w:p w14:paraId="52A75FBF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proofErr w:type="spellStart"/>
            <w:r w:rsidRPr="003763B7">
              <w:rPr>
                <w:sz w:val="20"/>
                <w:szCs w:val="20"/>
                <w:lang w:eastAsia="en-US"/>
              </w:rPr>
              <w:t>молниеприемником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>, высотой 7 м., 1 шт. в составе:</w:t>
            </w:r>
          </w:p>
          <w:p w14:paraId="7A110DE8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Алюминиевый молниеотвод с пассивным </w:t>
            </w:r>
            <w:proofErr w:type="spellStart"/>
            <w:r w:rsidRPr="003763B7">
              <w:rPr>
                <w:sz w:val="20"/>
                <w:szCs w:val="20"/>
                <w:lang w:eastAsia="en-US"/>
              </w:rPr>
              <w:t>молниеприемником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 xml:space="preserve"> АМП-7:</w:t>
            </w:r>
          </w:p>
          <w:p w14:paraId="7B4F7038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Комплектация:</w:t>
            </w:r>
          </w:p>
          <w:p w14:paraId="319106C3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- Алюминиевая секционная мачта, окрашенная в цвет серый металлик (RAL 9006);</w:t>
            </w:r>
          </w:p>
          <w:p w14:paraId="23BD2867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- Мачта предназначена для установки на уровень земли.</w:t>
            </w:r>
          </w:p>
          <w:p w14:paraId="2AC3CEC9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- Откидывающееся основание с гильзой и анкерными болтами;</w:t>
            </w:r>
          </w:p>
          <w:p w14:paraId="34E0C6EB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- Переходник под пассивный </w:t>
            </w:r>
            <w:proofErr w:type="spellStart"/>
            <w:r w:rsidRPr="003763B7">
              <w:rPr>
                <w:sz w:val="20"/>
                <w:szCs w:val="20"/>
                <w:lang w:eastAsia="en-US"/>
              </w:rPr>
              <w:t>молниеприемник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>;</w:t>
            </w:r>
          </w:p>
          <w:p w14:paraId="2E3BED4E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- Пассивный </w:t>
            </w:r>
            <w:proofErr w:type="spellStart"/>
            <w:r w:rsidRPr="003763B7">
              <w:rPr>
                <w:sz w:val="20"/>
                <w:szCs w:val="20"/>
                <w:lang w:eastAsia="en-US"/>
              </w:rPr>
              <w:t>молниеприемник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 xml:space="preserve"> L=500 мм;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8B33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</w:p>
          <w:p w14:paraId="71E7F067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</w:p>
          <w:p w14:paraId="69FE8731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</w:p>
          <w:p w14:paraId="649552AB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</w:p>
          <w:p w14:paraId="4F914B3A" w14:textId="77777777" w:rsidR="0073667D" w:rsidRPr="003763B7" w:rsidRDefault="0073667D">
            <w:pPr>
              <w:pStyle w:val="ae"/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1 комплект</w:t>
            </w:r>
          </w:p>
        </w:tc>
      </w:tr>
      <w:tr w:rsidR="0073667D" w:rsidRPr="003763B7" w14:paraId="71E55A40" w14:textId="77777777" w:rsidTr="00247DDD">
        <w:trPr>
          <w:trHeight w:val="502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A66A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2313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5F54" w14:textId="77777777" w:rsidR="0073667D" w:rsidRPr="003763B7" w:rsidRDefault="0073667D">
            <w:pPr>
              <w:pStyle w:val="ae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3. Основание уличное под утяжелители (50х50); (утяжелители по 28 кг);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3E1AC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1 шт.</w:t>
            </w:r>
          </w:p>
        </w:tc>
      </w:tr>
      <w:tr w:rsidR="0073667D" w:rsidRPr="003763B7" w14:paraId="2B91E7E2" w14:textId="77777777" w:rsidTr="00247DDD">
        <w:trPr>
          <w:trHeight w:val="195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43021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249A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3EDC8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4. Бетонный утяжелитель 50х50 (28 кг);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D038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12 шт.</w:t>
            </w:r>
          </w:p>
        </w:tc>
      </w:tr>
      <w:tr w:rsidR="0073667D" w:rsidRPr="003763B7" w14:paraId="5AB7FF6D" w14:textId="77777777" w:rsidTr="00247DDD">
        <w:trPr>
          <w:trHeight w:val="189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A664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10346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7012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5. Соединитель </w:t>
            </w:r>
            <w:proofErr w:type="spellStart"/>
            <w:r w:rsidRPr="003763B7">
              <w:rPr>
                <w:sz w:val="20"/>
                <w:szCs w:val="20"/>
                <w:lang w:val="en-US" w:eastAsia="en-US"/>
              </w:rPr>
              <w:t>Vario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 xml:space="preserve"> для быстрого монтажа, </w:t>
            </w:r>
            <w:proofErr w:type="spellStart"/>
            <w:r w:rsidRPr="003763B7">
              <w:rPr>
                <w:sz w:val="20"/>
                <w:szCs w:val="20"/>
                <w:lang w:val="en-US" w:eastAsia="en-US"/>
              </w:rPr>
              <w:t>rd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>8-10;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31BA3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3 шт.</w:t>
            </w:r>
          </w:p>
        </w:tc>
      </w:tr>
      <w:tr w:rsidR="0073667D" w:rsidRPr="003763B7" w14:paraId="215FE879" w14:textId="77777777" w:rsidTr="00247DDD">
        <w:trPr>
          <w:trHeight w:val="64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CFD1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75FE4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674EF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6. Держатель плоского проводника с накладкой </w:t>
            </w:r>
            <w:proofErr w:type="spellStart"/>
            <w:r w:rsidRPr="003763B7">
              <w:rPr>
                <w:sz w:val="20"/>
                <w:szCs w:val="20"/>
                <w:lang w:eastAsia="en-US"/>
              </w:rPr>
              <w:t>продол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 xml:space="preserve">. пазом </w:t>
            </w:r>
            <w:r w:rsidRPr="003763B7">
              <w:rPr>
                <w:sz w:val="20"/>
                <w:szCs w:val="20"/>
                <w:lang w:val="en-US" w:eastAsia="en-US"/>
              </w:rPr>
              <w:t>FI</w:t>
            </w:r>
            <w:r w:rsidRPr="003763B7">
              <w:rPr>
                <w:sz w:val="20"/>
                <w:szCs w:val="20"/>
                <w:lang w:eastAsia="en-US"/>
              </w:rPr>
              <w:t>= 40</w:t>
            </w:r>
            <w:r w:rsidRPr="003763B7">
              <w:rPr>
                <w:sz w:val="20"/>
                <w:szCs w:val="20"/>
                <w:lang w:val="en-US" w:eastAsia="en-US"/>
              </w:rPr>
              <w:t>x</w:t>
            </w:r>
            <w:r w:rsidRPr="003763B7">
              <w:rPr>
                <w:sz w:val="20"/>
                <w:szCs w:val="20"/>
                <w:lang w:eastAsia="en-US"/>
              </w:rPr>
              <w:t xml:space="preserve">4-5мм </w:t>
            </w:r>
            <w:r w:rsidRPr="003763B7">
              <w:rPr>
                <w:sz w:val="20"/>
                <w:szCs w:val="20"/>
                <w:lang w:val="en-US" w:eastAsia="en-US"/>
              </w:rPr>
              <w:t>St</w:t>
            </w:r>
            <w:r w:rsidRPr="003763B7">
              <w:rPr>
                <w:sz w:val="20"/>
                <w:szCs w:val="20"/>
                <w:lang w:eastAsia="en-US"/>
              </w:rPr>
              <w:t>/</w:t>
            </w:r>
            <w:proofErr w:type="spellStart"/>
            <w:r w:rsidRPr="003763B7">
              <w:rPr>
                <w:sz w:val="20"/>
                <w:szCs w:val="20"/>
                <w:lang w:val="en-US" w:eastAsia="en-US"/>
              </w:rPr>
              <w:t>tZn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0DD20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1 шт.</w:t>
            </w:r>
          </w:p>
        </w:tc>
      </w:tr>
      <w:tr w:rsidR="0073667D" w:rsidRPr="003763B7" w14:paraId="58519858" w14:textId="77777777" w:rsidTr="00247DDD">
        <w:trPr>
          <w:trHeight w:val="509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273F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8C0E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CBC8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u w:val="single"/>
                <w:lang w:eastAsia="en-US"/>
              </w:rPr>
            </w:pPr>
            <w:r w:rsidRPr="003763B7">
              <w:rPr>
                <w:sz w:val="20"/>
                <w:szCs w:val="20"/>
                <w:u w:val="single"/>
                <w:lang w:eastAsia="en-US"/>
              </w:rPr>
              <w:t>Заземление:</w:t>
            </w:r>
          </w:p>
          <w:p w14:paraId="18B77134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7. Стержень заземления </w:t>
            </w:r>
            <w:proofErr w:type="spellStart"/>
            <w:r w:rsidRPr="003763B7">
              <w:rPr>
                <w:sz w:val="20"/>
                <w:szCs w:val="20"/>
                <w:lang w:val="en-US" w:eastAsia="en-US"/>
              </w:rPr>
              <w:t>FulmenPRO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 xml:space="preserve"> омедненный резьбой (</w:t>
            </w:r>
            <w:r w:rsidRPr="003763B7">
              <w:rPr>
                <w:sz w:val="20"/>
                <w:szCs w:val="20"/>
                <w:lang w:val="en-US" w:eastAsia="en-US"/>
              </w:rPr>
              <w:t>D</w:t>
            </w:r>
            <w:r w:rsidRPr="003763B7">
              <w:rPr>
                <w:sz w:val="20"/>
                <w:szCs w:val="20"/>
                <w:lang w:eastAsia="en-US"/>
              </w:rPr>
              <w:t>14,2 мм; 1,5м);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9E8C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</w:p>
          <w:p w14:paraId="249545B7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</w:p>
          <w:p w14:paraId="0DA043B1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16 шт.</w:t>
            </w:r>
          </w:p>
        </w:tc>
      </w:tr>
      <w:tr w:rsidR="0073667D" w:rsidRPr="003763B7" w14:paraId="05CB86CA" w14:textId="77777777" w:rsidTr="00247DDD">
        <w:trPr>
          <w:trHeight w:val="26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E46E7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2EB14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2BF7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8. Муфта </w:t>
            </w:r>
            <w:proofErr w:type="spellStart"/>
            <w:r w:rsidRPr="003763B7">
              <w:rPr>
                <w:sz w:val="20"/>
                <w:szCs w:val="20"/>
                <w:lang w:eastAsia="en-US"/>
              </w:rPr>
              <w:t>FulmenPRO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 xml:space="preserve"> соединительная резьбовая (D14,2 мм);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08A6E" w14:textId="77777777" w:rsidR="0073667D" w:rsidRPr="003763B7" w:rsidRDefault="0073667D">
            <w:pPr>
              <w:pStyle w:val="ae"/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16 шт.</w:t>
            </w:r>
          </w:p>
        </w:tc>
      </w:tr>
      <w:tr w:rsidR="0073667D" w:rsidRPr="003763B7" w14:paraId="1F3518F9" w14:textId="77777777" w:rsidTr="00247DDD">
        <w:trPr>
          <w:trHeight w:val="450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AB47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AFF7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4633B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9. Зажим </w:t>
            </w:r>
            <w:proofErr w:type="spellStart"/>
            <w:r w:rsidRPr="003763B7">
              <w:rPr>
                <w:sz w:val="20"/>
                <w:szCs w:val="20"/>
                <w:lang w:eastAsia="en-US"/>
              </w:rPr>
              <w:t>FulmenPRO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 xml:space="preserve"> для подключения проводника (D14,2 мм; проводник &lt;40 мм; нержавеющая сталь)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B9BA" w14:textId="77777777" w:rsidR="0073667D" w:rsidRPr="003763B7" w:rsidRDefault="0073667D">
            <w:pPr>
              <w:pStyle w:val="ae"/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2 шт.</w:t>
            </w:r>
          </w:p>
        </w:tc>
      </w:tr>
      <w:tr w:rsidR="0073667D" w:rsidRPr="003763B7" w14:paraId="7E55126F" w14:textId="77777777" w:rsidTr="00247DDD">
        <w:trPr>
          <w:trHeight w:val="163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BA6F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C1416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B48B6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10. Наконечник </w:t>
            </w:r>
            <w:proofErr w:type="spellStart"/>
            <w:r w:rsidRPr="003763B7">
              <w:rPr>
                <w:sz w:val="20"/>
                <w:szCs w:val="20"/>
                <w:lang w:eastAsia="en-US"/>
              </w:rPr>
              <w:t>FulmenPRO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 xml:space="preserve"> стартовый (D14,2 мм)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15B36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2 шт.</w:t>
            </w:r>
          </w:p>
        </w:tc>
      </w:tr>
      <w:tr w:rsidR="0073667D" w:rsidRPr="003763B7" w14:paraId="2CB52E71" w14:textId="77777777" w:rsidTr="00247DDD">
        <w:trPr>
          <w:trHeight w:val="181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13B37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6F71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52050" w14:textId="77777777" w:rsidR="0073667D" w:rsidRPr="003763B7" w:rsidRDefault="0073667D">
            <w:pPr>
              <w:pStyle w:val="ae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11. Смазка токопроводящая </w:t>
            </w:r>
            <w:proofErr w:type="spellStart"/>
            <w:r w:rsidRPr="003763B7">
              <w:rPr>
                <w:sz w:val="20"/>
                <w:szCs w:val="20"/>
                <w:lang w:eastAsia="en-US"/>
              </w:rPr>
              <w:t>FulmenPRO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 xml:space="preserve"> (100гр.)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63DE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1 шт.</w:t>
            </w:r>
          </w:p>
        </w:tc>
      </w:tr>
      <w:tr w:rsidR="0073667D" w:rsidRPr="003763B7" w14:paraId="41C3AD93" w14:textId="77777777" w:rsidTr="00247DDD">
        <w:trPr>
          <w:trHeight w:val="326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6304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A729D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A291" w14:textId="77777777" w:rsidR="0073667D" w:rsidRPr="003763B7" w:rsidRDefault="0073667D">
            <w:pPr>
              <w:pStyle w:val="ae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12. Лента антикоррозионная </w:t>
            </w:r>
            <w:proofErr w:type="spellStart"/>
            <w:r w:rsidRPr="003763B7">
              <w:rPr>
                <w:sz w:val="20"/>
                <w:szCs w:val="20"/>
                <w:lang w:eastAsia="en-US"/>
              </w:rPr>
              <w:t>FulmenPRO</w:t>
            </w:r>
            <w:proofErr w:type="spellEnd"/>
            <w:r w:rsidRPr="003763B7">
              <w:rPr>
                <w:sz w:val="20"/>
                <w:szCs w:val="20"/>
                <w:lang w:eastAsia="en-US"/>
              </w:rPr>
              <w:t xml:space="preserve"> (50 мм)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4AA0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4 м.</w:t>
            </w:r>
          </w:p>
        </w:tc>
      </w:tr>
      <w:tr w:rsidR="0073667D" w:rsidRPr="003763B7" w14:paraId="31518927" w14:textId="77777777" w:rsidTr="00247DDD">
        <w:trPr>
          <w:trHeight w:val="434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A4E4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730D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AAAB7" w14:textId="77777777" w:rsidR="0073667D" w:rsidRPr="003763B7" w:rsidRDefault="0073667D">
            <w:pPr>
              <w:pStyle w:val="ae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13. Инспекционный лючок для подпольного монтажа 230x150x120мм (чугун)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0507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1 шт.</w:t>
            </w:r>
          </w:p>
        </w:tc>
      </w:tr>
      <w:tr w:rsidR="0073667D" w:rsidRPr="003763B7" w14:paraId="10D3719C" w14:textId="77777777" w:rsidTr="00247DDD">
        <w:trPr>
          <w:trHeight w:val="253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76C12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9AC47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31368" w14:textId="77777777" w:rsidR="0073667D" w:rsidRPr="003763B7" w:rsidRDefault="0073667D">
            <w:pPr>
              <w:pStyle w:val="ae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14. Плоский проводник из оцинкованной стали, 40х4 мм.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610A" w14:textId="77777777" w:rsidR="0073667D" w:rsidRPr="003763B7" w:rsidRDefault="0073667D">
            <w:pPr>
              <w:pStyle w:val="ae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15 м.</w:t>
            </w:r>
          </w:p>
        </w:tc>
      </w:tr>
      <w:tr w:rsidR="0073667D" w:rsidRPr="003763B7" w14:paraId="251EECF0" w14:textId="77777777" w:rsidTr="00247DDD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3143" w14:textId="77777777" w:rsidR="0073667D" w:rsidRPr="003763B7" w:rsidRDefault="0073667D" w:rsidP="0073667D">
            <w:pPr>
              <w:pStyle w:val="ab"/>
              <w:numPr>
                <w:ilvl w:val="0"/>
                <w:numId w:val="7"/>
              </w:num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84AB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Комплект поставки:</w:t>
            </w:r>
          </w:p>
        </w:tc>
        <w:tc>
          <w:tcPr>
            <w:tcW w:w="7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9034" w14:textId="77777777" w:rsidR="0073667D" w:rsidRPr="003763B7" w:rsidRDefault="0073667D">
            <w:pPr>
              <w:jc w:val="both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- Техническая и исполнительная документация, паспорт </w:t>
            </w:r>
          </w:p>
        </w:tc>
      </w:tr>
      <w:tr w:rsidR="0073667D" w:rsidRPr="003763B7" w14:paraId="2E99D9FE" w14:textId="77777777" w:rsidTr="00247DDD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4890F" w14:textId="77777777" w:rsidR="0073667D" w:rsidRPr="003763B7" w:rsidRDefault="0073667D">
            <w:pPr>
              <w:ind w:left="36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ABE12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Сроки выполнения работ</w:t>
            </w:r>
          </w:p>
        </w:tc>
        <w:tc>
          <w:tcPr>
            <w:tcW w:w="7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862A" w14:textId="58497C77" w:rsidR="0073667D" w:rsidRPr="003763B7" w:rsidRDefault="0073667D" w:rsidP="00247DDD">
            <w:pPr>
              <w:jc w:val="both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Максимальный срок выполнения работ </w:t>
            </w:r>
            <w:r w:rsidR="00247DDD">
              <w:rPr>
                <w:sz w:val="20"/>
                <w:szCs w:val="20"/>
                <w:lang w:eastAsia="en-US"/>
              </w:rPr>
              <w:t>3</w:t>
            </w:r>
            <w:r w:rsidRPr="003763B7">
              <w:rPr>
                <w:sz w:val="20"/>
                <w:szCs w:val="20"/>
                <w:lang w:eastAsia="en-US"/>
              </w:rPr>
              <w:t xml:space="preserve">0 календарных дней </w:t>
            </w:r>
            <w:proofErr w:type="gramStart"/>
            <w:r w:rsidRPr="003763B7">
              <w:rPr>
                <w:sz w:val="20"/>
                <w:szCs w:val="20"/>
                <w:lang w:eastAsia="en-US"/>
              </w:rPr>
              <w:t>с даты подписания</w:t>
            </w:r>
            <w:proofErr w:type="gramEnd"/>
            <w:r w:rsidRPr="003763B7">
              <w:rPr>
                <w:sz w:val="20"/>
                <w:szCs w:val="20"/>
                <w:lang w:eastAsia="en-US"/>
              </w:rPr>
              <w:t xml:space="preserve"> договора поставки.</w:t>
            </w:r>
          </w:p>
        </w:tc>
      </w:tr>
      <w:tr w:rsidR="0073667D" w:rsidRPr="003763B7" w14:paraId="39461B0E" w14:textId="77777777" w:rsidTr="00247DDD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CABDB" w14:textId="77777777" w:rsidR="0073667D" w:rsidRPr="003763B7" w:rsidRDefault="0073667D">
            <w:pPr>
              <w:ind w:left="36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9CE72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Стоимость работ</w:t>
            </w:r>
          </w:p>
        </w:tc>
        <w:tc>
          <w:tcPr>
            <w:tcW w:w="7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B5BE" w14:textId="77777777" w:rsidR="0073667D" w:rsidRPr="003763B7" w:rsidRDefault="00314803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</w:t>
            </w:r>
            <w:r w:rsidR="0073667D" w:rsidRPr="003763B7">
              <w:rPr>
                <w:sz w:val="20"/>
                <w:szCs w:val="20"/>
                <w:lang w:eastAsia="en-US"/>
              </w:rPr>
              <w:t>тоимость работ составляет  193 262,73  рублей (по УСН).</w:t>
            </w:r>
          </w:p>
        </w:tc>
      </w:tr>
      <w:tr w:rsidR="0073667D" w:rsidRPr="003763B7" w14:paraId="32F9348C" w14:textId="77777777" w:rsidTr="00247DDD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8CA8A" w14:textId="77777777" w:rsidR="0073667D" w:rsidRPr="003763B7" w:rsidRDefault="0073667D">
            <w:pPr>
              <w:ind w:left="360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 xml:space="preserve">  8.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F03E7" w14:textId="77777777" w:rsidR="0073667D" w:rsidRPr="003763B7" w:rsidRDefault="0073667D">
            <w:pPr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Порядок и условия оплаты</w:t>
            </w:r>
          </w:p>
        </w:tc>
        <w:tc>
          <w:tcPr>
            <w:tcW w:w="7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5A62" w14:textId="77777777" w:rsidR="0073667D" w:rsidRPr="003763B7" w:rsidRDefault="0073667D">
            <w:pPr>
              <w:jc w:val="both"/>
              <w:rPr>
                <w:sz w:val="20"/>
                <w:szCs w:val="20"/>
                <w:lang w:eastAsia="en-US"/>
              </w:rPr>
            </w:pPr>
            <w:r w:rsidRPr="003763B7">
              <w:rPr>
                <w:sz w:val="20"/>
                <w:szCs w:val="20"/>
                <w:lang w:eastAsia="en-US"/>
              </w:rPr>
              <w:t>В течение 10 календарных дней с даты подписания договора Заказчик перечисляет аванс в размере 50% от стоимости договора. Окончательный расчет производится в течение 15 календарных дней после подписания акта выполненных работ.</w:t>
            </w:r>
          </w:p>
        </w:tc>
      </w:tr>
    </w:tbl>
    <w:p w14:paraId="44248492" w14:textId="77777777" w:rsidR="003763B7" w:rsidRDefault="003763B7" w:rsidP="003763B7"/>
    <w:p w14:paraId="3983A312" w14:textId="03D4B570" w:rsidR="00247DDD" w:rsidRPr="00247DDD" w:rsidRDefault="00247DDD" w:rsidP="003763B7">
      <w:pPr>
        <w:rPr>
          <w:sz w:val="18"/>
          <w:szCs w:val="18"/>
        </w:rPr>
      </w:pPr>
      <w:r w:rsidRPr="00247DDD">
        <w:rPr>
          <w:sz w:val="18"/>
          <w:szCs w:val="18"/>
        </w:rPr>
        <w:t>Подрядчик</w:t>
      </w:r>
      <w:r>
        <w:rPr>
          <w:sz w:val="18"/>
          <w:szCs w:val="18"/>
        </w:rPr>
        <w:t xml:space="preserve">                                                                                                Заказчик</w:t>
      </w:r>
    </w:p>
    <w:p w14:paraId="3E499AEE" w14:textId="77777777" w:rsidR="00247DDD" w:rsidRDefault="00247DDD" w:rsidP="003763B7">
      <w:pPr>
        <w:rPr>
          <w:sz w:val="18"/>
          <w:szCs w:val="18"/>
        </w:rPr>
      </w:pPr>
      <w:r w:rsidRPr="00247DDD">
        <w:rPr>
          <w:sz w:val="18"/>
          <w:szCs w:val="18"/>
        </w:rPr>
        <w:t>ООО «</w:t>
      </w:r>
      <w:proofErr w:type="spellStart"/>
      <w:r w:rsidRPr="00247DDD">
        <w:rPr>
          <w:sz w:val="18"/>
          <w:szCs w:val="18"/>
        </w:rPr>
        <w:t>Фулменпро</w:t>
      </w:r>
      <w:proofErr w:type="spellEnd"/>
      <w:r w:rsidRPr="00247DDD">
        <w:rPr>
          <w:sz w:val="18"/>
          <w:szCs w:val="18"/>
        </w:rPr>
        <w:t>»</w:t>
      </w:r>
      <w:r>
        <w:rPr>
          <w:sz w:val="18"/>
          <w:szCs w:val="18"/>
        </w:rPr>
        <w:t xml:space="preserve">                                                                                   АО «</w:t>
      </w:r>
      <w:proofErr w:type="spellStart"/>
      <w:r>
        <w:rPr>
          <w:sz w:val="18"/>
          <w:szCs w:val="18"/>
        </w:rPr>
        <w:t>Выборгтеплоэнерго</w:t>
      </w:r>
      <w:proofErr w:type="spellEnd"/>
      <w:r>
        <w:rPr>
          <w:sz w:val="18"/>
          <w:szCs w:val="18"/>
        </w:rPr>
        <w:t>»</w:t>
      </w:r>
    </w:p>
    <w:p w14:paraId="3D16C6FF" w14:textId="29F81B9A" w:rsidR="00247DDD" w:rsidRDefault="00247DDD" w:rsidP="003763B7">
      <w:pPr>
        <w:rPr>
          <w:sz w:val="18"/>
          <w:szCs w:val="18"/>
        </w:rPr>
      </w:pPr>
      <w:r w:rsidRPr="00247DDD">
        <w:rPr>
          <w:sz w:val="18"/>
          <w:szCs w:val="18"/>
        </w:rPr>
        <w:t>Менеджер проектов</w:t>
      </w:r>
      <w:r>
        <w:rPr>
          <w:sz w:val="18"/>
          <w:szCs w:val="18"/>
        </w:rPr>
        <w:t xml:space="preserve">                                                                                   Генеральный директор</w:t>
      </w:r>
    </w:p>
    <w:p w14:paraId="7A045738" w14:textId="6BBE77A9" w:rsidR="00247DDD" w:rsidRPr="00247DDD" w:rsidRDefault="00247DDD" w:rsidP="003763B7">
      <w:pPr>
        <w:rPr>
          <w:sz w:val="22"/>
          <w:szCs w:val="22"/>
        </w:rPr>
      </w:pPr>
      <w:r>
        <w:rPr>
          <w:sz w:val="18"/>
          <w:szCs w:val="18"/>
        </w:rPr>
        <w:t xml:space="preserve">___________В.В. </w:t>
      </w:r>
      <w:proofErr w:type="spellStart"/>
      <w:r>
        <w:rPr>
          <w:sz w:val="18"/>
          <w:szCs w:val="18"/>
        </w:rPr>
        <w:t>Решетко</w:t>
      </w:r>
      <w:proofErr w:type="spellEnd"/>
      <w:r>
        <w:rPr>
          <w:sz w:val="18"/>
          <w:szCs w:val="18"/>
        </w:rPr>
        <w:t xml:space="preserve">                                                                         _______________Кривонос А.В.    </w:t>
      </w:r>
    </w:p>
    <w:p w14:paraId="47FEA177" w14:textId="22F11029" w:rsidR="0073667D" w:rsidRPr="0073667D" w:rsidRDefault="00247DDD" w:rsidP="0073667D">
      <w:pPr>
        <w:pStyle w:val="1"/>
        <w:tabs>
          <w:tab w:val="left" w:pos="5670"/>
        </w:tabs>
        <w:ind w:firstLine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П</w:t>
      </w:r>
      <w:r w:rsidR="0073667D" w:rsidRPr="0073667D">
        <w:rPr>
          <w:rFonts w:ascii="Times New Roman" w:hAnsi="Times New Roman"/>
          <w:sz w:val="20"/>
        </w:rPr>
        <w:t xml:space="preserve">риложение № </w:t>
      </w:r>
      <w:r w:rsidR="0073667D">
        <w:rPr>
          <w:rFonts w:ascii="Times New Roman" w:hAnsi="Times New Roman"/>
          <w:sz w:val="20"/>
        </w:rPr>
        <w:t>2</w:t>
      </w:r>
      <w:r w:rsidR="0073667D" w:rsidRPr="0073667D">
        <w:rPr>
          <w:rFonts w:ascii="Times New Roman" w:hAnsi="Times New Roman"/>
          <w:sz w:val="20"/>
        </w:rPr>
        <w:t xml:space="preserve"> к договору № 96-23-ЕП</w:t>
      </w:r>
    </w:p>
    <w:p w14:paraId="0E853690" w14:textId="77777777" w:rsidR="00E14056" w:rsidRDefault="0073667D" w:rsidP="0073667D">
      <w:pPr>
        <w:pStyle w:val="1"/>
        <w:tabs>
          <w:tab w:val="left" w:pos="5670"/>
        </w:tabs>
        <w:ind w:firstLine="0"/>
        <w:jc w:val="right"/>
        <w:rPr>
          <w:rFonts w:ascii="Times New Roman" w:hAnsi="Times New Roman"/>
          <w:szCs w:val="24"/>
        </w:rPr>
      </w:pPr>
      <w:r w:rsidRPr="0073667D">
        <w:rPr>
          <w:rFonts w:ascii="Times New Roman" w:hAnsi="Times New Roman"/>
          <w:sz w:val="20"/>
        </w:rPr>
        <w:t>от 21 сентября 2023 года</w:t>
      </w:r>
    </w:p>
    <w:p w14:paraId="278AEE1B" w14:textId="77777777" w:rsidR="0073667D" w:rsidRDefault="0073667D" w:rsidP="00486E70">
      <w:pPr>
        <w:pStyle w:val="1"/>
        <w:tabs>
          <w:tab w:val="left" w:pos="5670"/>
        </w:tabs>
        <w:ind w:firstLine="0"/>
        <w:jc w:val="center"/>
        <w:rPr>
          <w:rFonts w:ascii="Times New Roman" w:hAnsi="Times New Roman"/>
          <w:szCs w:val="24"/>
        </w:rPr>
      </w:pPr>
    </w:p>
    <w:p w14:paraId="17DD59B4" w14:textId="77777777" w:rsidR="00486E70" w:rsidRPr="00514EB5" w:rsidRDefault="00486E70" w:rsidP="00486E70">
      <w:pPr>
        <w:pStyle w:val="1"/>
        <w:tabs>
          <w:tab w:val="left" w:pos="5670"/>
        </w:tabs>
        <w:ind w:firstLine="0"/>
        <w:jc w:val="center"/>
        <w:rPr>
          <w:rFonts w:ascii="Times New Roman" w:hAnsi="Times New Roman"/>
          <w:szCs w:val="24"/>
        </w:rPr>
      </w:pPr>
      <w:r w:rsidRPr="00514EB5">
        <w:rPr>
          <w:rFonts w:ascii="Times New Roman" w:hAnsi="Times New Roman"/>
          <w:szCs w:val="24"/>
        </w:rPr>
        <w:t>Ведомость договорной цены</w:t>
      </w:r>
    </w:p>
    <w:p w14:paraId="21C70457" w14:textId="77777777" w:rsidR="00486E70" w:rsidRPr="00514EB5" w:rsidRDefault="00486E70" w:rsidP="00486E70">
      <w:pPr>
        <w:pStyle w:val="1"/>
        <w:tabs>
          <w:tab w:val="left" w:pos="5670"/>
        </w:tabs>
        <w:ind w:firstLine="0"/>
        <w:jc w:val="center"/>
        <w:rPr>
          <w:szCs w:val="24"/>
        </w:rPr>
      </w:pPr>
    </w:p>
    <w:tbl>
      <w:tblPr>
        <w:tblW w:w="10522" w:type="dxa"/>
        <w:tblInd w:w="-633" w:type="dxa"/>
        <w:tblLook w:val="04A0" w:firstRow="1" w:lastRow="0" w:firstColumn="1" w:lastColumn="0" w:noHBand="0" w:noVBand="1"/>
      </w:tblPr>
      <w:tblGrid>
        <w:gridCol w:w="912"/>
        <w:gridCol w:w="8432"/>
        <w:gridCol w:w="1178"/>
      </w:tblGrid>
      <w:tr w:rsidR="00486E70" w:rsidRPr="00514EB5" w14:paraId="1B0EA9DC" w14:textId="77777777" w:rsidTr="002D5497">
        <w:trPr>
          <w:trHeight w:val="615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E4F0D" w14:textId="77777777" w:rsidR="00486E70" w:rsidRPr="00514EB5" w:rsidRDefault="00486E70" w:rsidP="003763B7">
            <w:pPr>
              <w:jc w:val="center"/>
              <w:rPr>
                <w:b/>
                <w:bCs/>
              </w:rPr>
            </w:pPr>
            <w:r w:rsidRPr="00514EB5">
              <w:rPr>
                <w:b/>
                <w:bCs/>
              </w:rPr>
              <w:t>№ п/п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B9092" w14:textId="77777777" w:rsidR="00486E70" w:rsidRPr="00514EB5" w:rsidRDefault="00486E70" w:rsidP="003763B7">
            <w:pPr>
              <w:jc w:val="center"/>
              <w:rPr>
                <w:b/>
                <w:bCs/>
              </w:rPr>
            </w:pPr>
            <w:r w:rsidRPr="00514EB5">
              <w:rPr>
                <w:b/>
                <w:bCs/>
              </w:rPr>
              <w:t>Вид работы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0BC7" w14:textId="77777777" w:rsidR="00486E70" w:rsidRPr="00514EB5" w:rsidRDefault="00486E70" w:rsidP="003763B7">
            <w:pPr>
              <w:jc w:val="center"/>
              <w:rPr>
                <w:b/>
                <w:bCs/>
              </w:rPr>
            </w:pPr>
            <w:r w:rsidRPr="00514EB5">
              <w:rPr>
                <w:b/>
                <w:bCs/>
              </w:rPr>
              <w:t>Сумма (руб.)</w:t>
            </w:r>
          </w:p>
        </w:tc>
      </w:tr>
      <w:tr w:rsidR="003333F8" w:rsidRPr="00514EB5" w14:paraId="52BA6642" w14:textId="77777777" w:rsidTr="002D5497">
        <w:trPr>
          <w:trHeight w:val="615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72B39" w14:textId="77777777" w:rsidR="003333F8" w:rsidRPr="003333F8" w:rsidRDefault="003333F8" w:rsidP="003763B7">
            <w:pPr>
              <w:jc w:val="center"/>
              <w:rPr>
                <w:bCs/>
              </w:rPr>
            </w:pPr>
            <w:r w:rsidRPr="003333F8">
              <w:rPr>
                <w:bCs/>
              </w:rPr>
              <w:t>1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1FC6D" w14:textId="77777777" w:rsidR="003333F8" w:rsidRPr="003333F8" w:rsidRDefault="003333F8" w:rsidP="003333F8">
            <w:pPr>
              <w:rPr>
                <w:bCs/>
              </w:rPr>
            </w:pPr>
            <w:r w:rsidRPr="003333F8">
              <w:rPr>
                <w:bCs/>
              </w:rPr>
              <w:t>Молниезащита, заземление (материалы)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DCFD1" w14:textId="77777777" w:rsidR="003333F8" w:rsidRPr="003333F8" w:rsidRDefault="003333F8" w:rsidP="003763B7">
            <w:pPr>
              <w:jc w:val="center"/>
              <w:rPr>
                <w:bCs/>
              </w:rPr>
            </w:pPr>
            <w:r w:rsidRPr="003333F8">
              <w:rPr>
                <w:bCs/>
              </w:rPr>
              <w:t>94 262,73</w:t>
            </w:r>
          </w:p>
        </w:tc>
      </w:tr>
      <w:tr w:rsidR="00486E70" w:rsidRPr="00514EB5" w14:paraId="57F0A99D" w14:textId="77777777" w:rsidTr="002D5497">
        <w:trPr>
          <w:trHeight w:val="615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C9F1" w14:textId="77777777" w:rsidR="00486E70" w:rsidRPr="00514EB5" w:rsidRDefault="00486E70" w:rsidP="003763B7">
            <w:pPr>
              <w:jc w:val="center"/>
              <w:rPr>
                <w:color w:val="000000"/>
              </w:rPr>
            </w:pPr>
            <w:r w:rsidRPr="00514EB5">
              <w:rPr>
                <w:color w:val="000000"/>
              </w:rPr>
              <w:t>1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D05D4" w14:textId="77777777" w:rsidR="00486E70" w:rsidRPr="00514EB5" w:rsidRDefault="00486E70" w:rsidP="003763B7">
            <w:pPr>
              <w:rPr>
                <w:color w:val="000000"/>
              </w:rPr>
            </w:pPr>
            <w:r w:rsidRPr="00514EB5">
              <w:t xml:space="preserve">Монтаж элементов </w:t>
            </w:r>
            <w:r w:rsidR="002D5497">
              <w:t xml:space="preserve">молниезащиты и </w:t>
            </w:r>
            <w:r w:rsidRPr="00514EB5">
              <w:t xml:space="preserve">заземления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89B5" w14:textId="77777777" w:rsidR="00486E70" w:rsidRPr="00514EB5" w:rsidRDefault="002D5497" w:rsidP="002D54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92 00</w:t>
            </w:r>
            <w:r w:rsidR="00486E70" w:rsidRPr="00514EB5">
              <w:rPr>
                <w:color w:val="000000"/>
              </w:rPr>
              <w:t>0,00</w:t>
            </w:r>
          </w:p>
        </w:tc>
      </w:tr>
      <w:tr w:rsidR="00486E70" w:rsidRPr="00514EB5" w14:paraId="06AAD9EC" w14:textId="77777777" w:rsidTr="002D5497">
        <w:trPr>
          <w:trHeight w:val="800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7C31A" w14:textId="77777777" w:rsidR="00486E70" w:rsidRPr="00514EB5" w:rsidRDefault="00486E70" w:rsidP="003763B7">
            <w:pPr>
              <w:jc w:val="center"/>
              <w:rPr>
                <w:color w:val="000000"/>
              </w:rPr>
            </w:pPr>
            <w:r w:rsidRPr="00514EB5">
              <w:rPr>
                <w:color w:val="000000"/>
              </w:rPr>
              <w:t>2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498D5" w14:textId="77777777" w:rsidR="00486E70" w:rsidRDefault="00486E70" w:rsidP="003763B7">
            <w:r w:rsidRPr="00514EB5">
              <w:t>Паспорт заземляющего устройства</w:t>
            </w:r>
            <w:r w:rsidR="002D5497">
              <w:t>, техническая и исполнительная</w:t>
            </w:r>
          </w:p>
          <w:p w14:paraId="3E97FBCB" w14:textId="77777777" w:rsidR="002D5497" w:rsidRPr="00514EB5" w:rsidRDefault="002D5497" w:rsidP="003763B7">
            <w:r>
              <w:t>документация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38178" w14:textId="77777777" w:rsidR="00486E70" w:rsidRPr="00514EB5" w:rsidRDefault="002D5497" w:rsidP="002D54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486E70" w:rsidRPr="00514EB5">
              <w:rPr>
                <w:color w:val="000000"/>
              </w:rPr>
              <w:t> 000,00</w:t>
            </w:r>
          </w:p>
        </w:tc>
      </w:tr>
    </w:tbl>
    <w:p w14:paraId="6376F9D7" w14:textId="77777777" w:rsidR="00486E70" w:rsidRPr="0073667D" w:rsidRDefault="00486E70" w:rsidP="00486E70">
      <w:pPr>
        <w:rPr>
          <w:color w:val="FF0000"/>
        </w:rPr>
      </w:pPr>
    </w:p>
    <w:p w14:paraId="665B9567" w14:textId="77777777" w:rsidR="00486E70" w:rsidRPr="00314803" w:rsidRDefault="00486E70" w:rsidP="00486E70">
      <w:pPr>
        <w:jc w:val="both"/>
      </w:pPr>
      <w:r w:rsidRPr="00314803">
        <w:t xml:space="preserve">Общая сумма руб. </w:t>
      </w:r>
      <w:r w:rsidR="00314803" w:rsidRPr="00314803">
        <w:t>193 262</w:t>
      </w:r>
      <w:r w:rsidRPr="00314803">
        <w:t xml:space="preserve"> (</w:t>
      </w:r>
      <w:r w:rsidR="00314803" w:rsidRPr="00314803">
        <w:t>Сто девяносто три тысячи двести шестьдесят два)</w:t>
      </w:r>
      <w:r w:rsidRPr="00314803">
        <w:t xml:space="preserve"> руб. </w:t>
      </w:r>
      <w:r w:rsidR="00314803">
        <w:t xml:space="preserve">73 </w:t>
      </w:r>
      <w:r w:rsidRPr="00314803">
        <w:t>(</w:t>
      </w:r>
      <w:r w:rsidR="00314803">
        <w:t>Семьдесят три)</w:t>
      </w:r>
      <w:r w:rsidRPr="00314803">
        <w:t xml:space="preserve"> коп., </w:t>
      </w:r>
      <w:r w:rsidRPr="00314803">
        <w:rPr>
          <w:rStyle w:val="bx-messenger-message"/>
        </w:rPr>
        <w:t>НДС не облагается (ст. 346.11 гл. 26.2 НК РФ)</w:t>
      </w:r>
    </w:p>
    <w:p w14:paraId="4791D83C" w14:textId="77777777" w:rsidR="00486E70" w:rsidRDefault="00486E70" w:rsidP="00486E70"/>
    <w:p w14:paraId="0127D23D" w14:textId="77777777" w:rsidR="00247DDD" w:rsidRDefault="00247DDD" w:rsidP="00486E70"/>
    <w:p w14:paraId="6FB9114D" w14:textId="77777777" w:rsidR="00247DDD" w:rsidRPr="00514EB5" w:rsidRDefault="00247DDD" w:rsidP="00486E70"/>
    <w:p w14:paraId="0C24CF7E" w14:textId="77777777" w:rsidR="00247DDD" w:rsidRPr="00247DDD" w:rsidRDefault="00247DDD" w:rsidP="00247DDD">
      <w:pPr>
        <w:rPr>
          <w:sz w:val="20"/>
          <w:szCs w:val="20"/>
        </w:rPr>
      </w:pPr>
      <w:r w:rsidRPr="00247DDD">
        <w:rPr>
          <w:sz w:val="20"/>
          <w:szCs w:val="20"/>
        </w:rPr>
        <w:t>Подрядчик                                                                                                Заказчик</w:t>
      </w:r>
    </w:p>
    <w:p w14:paraId="7B38CD31" w14:textId="77777777" w:rsidR="00247DDD" w:rsidRPr="00247DDD" w:rsidRDefault="00247DDD" w:rsidP="00247DDD">
      <w:pPr>
        <w:rPr>
          <w:sz w:val="20"/>
          <w:szCs w:val="20"/>
        </w:rPr>
      </w:pPr>
      <w:r w:rsidRPr="00247DDD">
        <w:rPr>
          <w:sz w:val="20"/>
          <w:szCs w:val="20"/>
        </w:rPr>
        <w:t>ООО «</w:t>
      </w:r>
      <w:proofErr w:type="spellStart"/>
      <w:r w:rsidRPr="00247DDD">
        <w:rPr>
          <w:sz w:val="20"/>
          <w:szCs w:val="20"/>
        </w:rPr>
        <w:t>Фулменпро</w:t>
      </w:r>
      <w:proofErr w:type="spellEnd"/>
      <w:r w:rsidRPr="00247DDD">
        <w:rPr>
          <w:sz w:val="20"/>
          <w:szCs w:val="20"/>
        </w:rPr>
        <w:t>»                                                                                   АО «</w:t>
      </w:r>
      <w:proofErr w:type="spellStart"/>
      <w:r w:rsidRPr="00247DDD">
        <w:rPr>
          <w:sz w:val="20"/>
          <w:szCs w:val="20"/>
        </w:rPr>
        <w:t>Выборгтеплоэнерго</w:t>
      </w:r>
      <w:proofErr w:type="spellEnd"/>
      <w:r w:rsidRPr="00247DDD">
        <w:rPr>
          <w:sz w:val="20"/>
          <w:szCs w:val="20"/>
        </w:rPr>
        <w:t>»</w:t>
      </w:r>
    </w:p>
    <w:p w14:paraId="4D24C863" w14:textId="77777777" w:rsidR="00247DDD" w:rsidRPr="00247DDD" w:rsidRDefault="00247DDD" w:rsidP="00247DDD">
      <w:pPr>
        <w:rPr>
          <w:sz w:val="20"/>
          <w:szCs w:val="20"/>
        </w:rPr>
      </w:pPr>
      <w:r w:rsidRPr="00247DDD">
        <w:rPr>
          <w:sz w:val="20"/>
          <w:szCs w:val="20"/>
        </w:rPr>
        <w:t>Менеджер проектов                                                                                   Генеральный директор</w:t>
      </w:r>
    </w:p>
    <w:p w14:paraId="65ECF2B1" w14:textId="77777777" w:rsidR="00247DDD" w:rsidRDefault="00247DDD" w:rsidP="00247DDD">
      <w:pPr>
        <w:rPr>
          <w:sz w:val="20"/>
          <w:szCs w:val="20"/>
        </w:rPr>
      </w:pPr>
    </w:p>
    <w:p w14:paraId="172853E9" w14:textId="4AECCDB5" w:rsidR="00247DDD" w:rsidRPr="00247DDD" w:rsidRDefault="00247DDD" w:rsidP="00247DDD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bookmarkStart w:id="2" w:name="_GoBack"/>
      <w:bookmarkEnd w:id="2"/>
      <w:r w:rsidRPr="00247DDD">
        <w:rPr>
          <w:sz w:val="20"/>
          <w:szCs w:val="20"/>
        </w:rPr>
        <w:t xml:space="preserve">___________В.В. </w:t>
      </w:r>
      <w:proofErr w:type="spellStart"/>
      <w:r w:rsidRPr="00247DDD">
        <w:rPr>
          <w:sz w:val="20"/>
          <w:szCs w:val="20"/>
        </w:rPr>
        <w:t>Решетко</w:t>
      </w:r>
      <w:proofErr w:type="spellEnd"/>
      <w:r w:rsidRPr="00247DDD">
        <w:rPr>
          <w:sz w:val="20"/>
          <w:szCs w:val="20"/>
        </w:rPr>
        <w:t xml:space="preserve">                                                                         _______________Кривонос А.В.    </w:t>
      </w:r>
    </w:p>
    <w:p w14:paraId="41215BD9" w14:textId="77777777" w:rsidR="00486E70" w:rsidRPr="00514EB5" w:rsidRDefault="00486E70" w:rsidP="00486E70"/>
    <w:sectPr w:rsidR="00486E70" w:rsidRPr="00514EB5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C746E6" w14:textId="77777777" w:rsidR="003A4D41" w:rsidRDefault="003A4D41">
      <w:r>
        <w:separator/>
      </w:r>
    </w:p>
  </w:endnote>
  <w:endnote w:type="continuationSeparator" w:id="0">
    <w:p w14:paraId="6A3C82ED" w14:textId="77777777" w:rsidR="003A4D41" w:rsidRDefault="003A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Baltica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D0D1FE" w14:textId="77777777" w:rsidR="003A4D41" w:rsidRDefault="003A4D41">
      <w:r>
        <w:separator/>
      </w:r>
    </w:p>
  </w:footnote>
  <w:footnote w:type="continuationSeparator" w:id="0">
    <w:p w14:paraId="428B6A66" w14:textId="77777777" w:rsidR="003A4D41" w:rsidRDefault="003A4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635F01" w14:textId="77777777" w:rsidR="003763B7" w:rsidRPr="00732754" w:rsidRDefault="003763B7" w:rsidP="003763B7">
    <w:pPr>
      <w:pStyle w:val="a3"/>
      <w:ind w:left="1418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63ED"/>
    <w:multiLevelType w:val="multilevel"/>
    <w:tmpl w:val="8BC0E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>
    <w:nsid w:val="06E53F4C"/>
    <w:multiLevelType w:val="multilevel"/>
    <w:tmpl w:val="28F464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2">
    <w:nsid w:val="46AB49BF"/>
    <w:multiLevelType w:val="multilevel"/>
    <w:tmpl w:val="CBFAD9B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3"/>
        <w:szCs w:val="23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4452162"/>
    <w:multiLevelType w:val="hybridMultilevel"/>
    <w:tmpl w:val="A66C280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C458A7"/>
    <w:multiLevelType w:val="hybridMultilevel"/>
    <w:tmpl w:val="7AF81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2C6735"/>
    <w:multiLevelType w:val="multilevel"/>
    <w:tmpl w:val="1840D64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0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>
    <w:nsid w:val="7E845F59"/>
    <w:multiLevelType w:val="hybridMultilevel"/>
    <w:tmpl w:val="26201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138"/>
    <w:rsid w:val="0001279D"/>
    <w:rsid w:val="000F6251"/>
    <w:rsid w:val="001E14B3"/>
    <w:rsid w:val="00247DDD"/>
    <w:rsid w:val="00277696"/>
    <w:rsid w:val="00293325"/>
    <w:rsid w:val="002D5497"/>
    <w:rsid w:val="00314803"/>
    <w:rsid w:val="003333F8"/>
    <w:rsid w:val="00334349"/>
    <w:rsid w:val="003763B7"/>
    <w:rsid w:val="003A4D41"/>
    <w:rsid w:val="004110D2"/>
    <w:rsid w:val="004219C1"/>
    <w:rsid w:val="00486E70"/>
    <w:rsid w:val="004A3637"/>
    <w:rsid w:val="004B14BE"/>
    <w:rsid w:val="005903E1"/>
    <w:rsid w:val="00655F83"/>
    <w:rsid w:val="006C6FE9"/>
    <w:rsid w:val="0073667D"/>
    <w:rsid w:val="007A3436"/>
    <w:rsid w:val="00820DC2"/>
    <w:rsid w:val="00912321"/>
    <w:rsid w:val="009C07B5"/>
    <w:rsid w:val="00D03520"/>
    <w:rsid w:val="00D04F65"/>
    <w:rsid w:val="00DA7138"/>
    <w:rsid w:val="00E14056"/>
    <w:rsid w:val="00F0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B23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86E7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86E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486E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header"/>
    <w:basedOn w:val="a"/>
    <w:link w:val="a4"/>
    <w:rsid w:val="00486E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86E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486E70"/>
    <w:pPr>
      <w:widowControl w:val="0"/>
      <w:jc w:val="both"/>
    </w:pPr>
    <w:rPr>
      <w:rFonts w:ascii="Peterburg" w:hAnsi="Peterburg"/>
      <w:szCs w:val="20"/>
    </w:rPr>
  </w:style>
  <w:style w:type="character" w:customStyle="1" w:styleId="a6">
    <w:name w:val="Основной текст с отступом Знак"/>
    <w:basedOn w:val="a0"/>
    <w:link w:val="a5"/>
    <w:rsid w:val="00486E70"/>
    <w:rPr>
      <w:rFonts w:ascii="Peterburg" w:eastAsia="Times New Roman" w:hAnsi="Peterburg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rsid w:val="00486E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6E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rsid w:val="00486E70"/>
    <w:pPr>
      <w:suppressLineNumbers/>
      <w:suppressAutoHyphens/>
      <w:spacing w:line="360" w:lineRule="atLeast"/>
    </w:pPr>
    <w:rPr>
      <w:rFonts w:ascii="Baltica" w:hAnsi="Baltica"/>
      <w:szCs w:val="20"/>
      <w:lang w:eastAsia="ar-SA"/>
    </w:rPr>
  </w:style>
  <w:style w:type="paragraph" w:customStyle="1" w:styleId="aa">
    <w:name w:val="Заголовок таблицы"/>
    <w:basedOn w:val="a9"/>
    <w:rsid w:val="00486E70"/>
    <w:pPr>
      <w:jc w:val="center"/>
    </w:pPr>
    <w:rPr>
      <w:b/>
      <w:bCs/>
    </w:rPr>
  </w:style>
  <w:style w:type="paragraph" w:customStyle="1" w:styleId="1">
    <w:name w:val="Основной текст1"/>
    <w:basedOn w:val="a"/>
    <w:rsid w:val="00486E70"/>
    <w:pPr>
      <w:suppressAutoHyphens/>
      <w:spacing w:line="360" w:lineRule="atLeast"/>
      <w:ind w:firstLine="720"/>
      <w:jc w:val="both"/>
    </w:pPr>
    <w:rPr>
      <w:rFonts w:ascii="Baltica" w:hAnsi="Baltica"/>
      <w:szCs w:val="20"/>
      <w:lang w:eastAsia="ar-SA"/>
    </w:rPr>
  </w:style>
  <w:style w:type="character" w:customStyle="1" w:styleId="bx-messenger-message">
    <w:name w:val="bx-messenger-message"/>
    <w:rsid w:val="00486E70"/>
  </w:style>
  <w:style w:type="paragraph" w:styleId="ab">
    <w:name w:val="List Paragraph"/>
    <w:basedOn w:val="a"/>
    <w:uiPriority w:val="34"/>
    <w:qFormat/>
    <w:rsid w:val="00486E70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486E7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6E7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73667D"/>
    <w:pPr>
      <w:spacing w:before="100" w:beforeAutospacing="1" w:after="100" w:afterAutospacing="1"/>
    </w:pPr>
  </w:style>
  <w:style w:type="table" w:styleId="af">
    <w:name w:val="Table Grid"/>
    <w:basedOn w:val="a1"/>
    <w:rsid w:val="007366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3333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86E7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86E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486E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header"/>
    <w:basedOn w:val="a"/>
    <w:link w:val="a4"/>
    <w:rsid w:val="00486E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86E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486E70"/>
    <w:pPr>
      <w:widowControl w:val="0"/>
      <w:jc w:val="both"/>
    </w:pPr>
    <w:rPr>
      <w:rFonts w:ascii="Peterburg" w:hAnsi="Peterburg"/>
      <w:szCs w:val="20"/>
    </w:rPr>
  </w:style>
  <w:style w:type="character" w:customStyle="1" w:styleId="a6">
    <w:name w:val="Основной текст с отступом Знак"/>
    <w:basedOn w:val="a0"/>
    <w:link w:val="a5"/>
    <w:rsid w:val="00486E70"/>
    <w:rPr>
      <w:rFonts w:ascii="Peterburg" w:eastAsia="Times New Roman" w:hAnsi="Peterburg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rsid w:val="00486E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6E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rsid w:val="00486E70"/>
    <w:pPr>
      <w:suppressLineNumbers/>
      <w:suppressAutoHyphens/>
      <w:spacing w:line="360" w:lineRule="atLeast"/>
    </w:pPr>
    <w:rPr>
      <w:rFonts w:ascii="Baltica" w:hAnsi="Baltica"/>
      <w:szCs w:val="20"/>
      <w:lang w:eastAsia="ar-SA"/>
    </w:rPr>
  </w:style>
  <w:style w:type="paragraph" w:customStyle="1" w:styleId="aa">
    <w:name w:val="Заголовок таблицы"/>
    <w:basedOn w:val="a9"/>
    <w:rsid w:val="00486E70"/>
    <w:pPr>
      <w:jc w:val="center"/>
    </w:pPr>
    <w:rPr>
      <w:b/>
      <w:bCs/>
    </w:rPr>
  </w:style>
  <w:style w:type="paragraph" w:customStyle="1" w:styleId="1">
    <w:name w:val="Основной текст1"/>
    <w:basedOn w:val="a"/>
    <w:rsid w:val="00486E70"/>
    <w:pPr>
      <w:suppressAutoHyphens/>
      <w:spacing w:line="360" w:lineRule="atLeast"/>
      <w:ind w:firstLine="720"/>
      <w:jc w:val="both"/>
    </w:pPr>
    <w:rPr>
      <w:rFonts w:ascii="Baltica" w:hAnsi="Baltica"/>
      <w:szCs w:val="20"/>
      <w:lang w:eastAsia="ar-SA"/>
    </w:rPr>
  </w:style>
  <w:style w:type="character" w:customStyle="1" w:styleId="bx-messenger-message">
    <w:name w:val="bx-messenger-message"/>
    <w:rsid w:val="00486E70"/>
  </w:style>
  <w:style w:type="paragraph" w:styleId="ab">
    <w:name w:val="List Paragraph"/>
    <w:basedOn w:val="a"/>
    <w:uiPriority w:val="34"/>
    <w:qFormat/>
    <w:rsid w:val="00486E70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486E7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6E7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73667D"/>
    <w:pPr>
      <w:spacing w:before="100" w:beforeAutospacing="1" w:after="100" w:afterAutospacing="1"/>
    </w:pPr>
  </w:style>
  <w:style w:type="table" w:styleId="af">
    <w:name w:val="Table Grid"/>
    <w:basedOn w:val="a1"/>
    <w:rsid w:val="007366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333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9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A1ABC-C98D-4ED3-8F30-FF4096B00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7</Pages>
  <Words>2643</Words>
  <Characters>15066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21</cp:revision>
  <cp:lastPrinted>2023-09-21T11:36:00Z</cp:lastPrinted>
  <dcterms:created xsi:type="dcterms:W3CDTF">2023-09-20T10:02:00Z</dcterms:created>
  <dcterms:modified xsi:type="dcterms:W3CDTF">2023-09-21T11:37:00Z</dcterms:modified>
</cp:coreProperties>
</file>