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F02" w:rsidRDefault="00542F02" w:rsidP="004E721D">
      <w:pPr>
        <w:pStyle w:val="1"/>
        <w:numPr>
          <w:ilvl w:val="0"/>
          <w:numId w:val="0"/>
        </w:numPr>
        <w:ind w:firstLine="284"/>
        <w:jc w:val="center"/>
        <w:rPr>
          <w:b/>
        </w:rPr>
      </w:pPr>
    </w:p>
    <w:p w:rsidR="00542F02" w:rsidRDefault="00542F02" w:rsidP="004E721D">
      <w:pPr>
        <w:pStyle w:val="1"/>
        <w:numPr>
          <w:ilvl w:val="0"/>
          <w:numId w:val="0"/>
        </w:numPr>
        <w:ind w:firstLine="284"/>
        <w:jc w:val="center"/>
        <w:rPr>
          <w:b/>
        </w:rPr>
      </w:pPr>
    </w:p>
    <w:p w:rsidR="004E721D" w:rsidRDefault="004E721D" w:rsidP="004E721D">
      <w:pPr>
        <w:pStyle w:val="1"/>
        <w:numPr>
          <w:ilvl w:val="0"/>
          <w:numId w:val="0"/>
        </w:numPr>
        <w:ind w:firstLine="284"/>
        <w:jc w:val="center"/>
        <w:rPr>
          <w:b/>
          <w:snapToGrid w:val="0"/>
        </w:rPr>
      </w:pPr>
      <w:r>
        <w:rPr>
          <w:b/>
        </w:rPr>
        <w:t xml:space="preserve">ДОГОВОР </w:t>
      </w:r>
      <w:r>
        <w:rPr>
          <w:b/>
          <w:snapToGrid w:val="0"/>
        </w:rPr>
        <w:t xml:space="preserve"> ПОСТАВКИ № </w:t>
      </w:r>
      <w:r w:rsidR="00475DB3">
        <w:rPr>
          <w:b/>
          <w:snapToGrid w:val="0"/>
        </w:rPr>
        <w:t>1</w:t>
      </w:r>
      <w:r w:rsidR="00A42000">
        <w:rPr>
          <w:b/>
          <w:snapToGrid w:val="0"/>
        </w:rPr>
        <w:t>22</w:t>
      </w:r>
      <w:r>
        <w:rPr>
          <w:b/>
          <w:snapToGrid w:val="0"/>
        </w:rPr>
        <w:t>-2</w:t>
      </w:r>
      <w:r w:rsidR="00DC39BD">
        <w:rPr>
          <w:b/>
          <w:snapToGrid w:val="0"/>
        </w:rPr>
        <w:t>4</w:t>
      </w:r>
      <w:r>
        <w:rPr>
          <w:b/>
          <w:snapToGrid w:val="0"/>
        </w:rPr>
        <w:t>-</w:t>
      </w:r>
      <w:r w:rsidR="00475DB3">
        <w:rPr>
          <w:b/>
          <w:snapToGrid w:val="0"/>
        </w:rPr>
        <w:t>ЕП</w:t>
      </w:r>
    </w:p>
    <w:p w:rsidR="004E721D" w:rsidRDefault="004E721D" w:rsidP="004E721D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4E721D" w:rsidRDefault="004E721D" w:rsidP="004E721D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Выборг                  </w:t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AA527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</w:t>
      </w:r>
      <w:r w:rsidR="00F24EA2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        «</w:t>
      </w:r>
      <w:r w:rsidR="00A42000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 xml:space="preserve">» </w:t>
      </w:r>
      <w:r w:rsidR="00A42000">
        <w:rPr>
          <w:rFonts w:ascii="Times New Roman" w:hAnsi="Times New Roman"/>
          <w:sz w:val="24"/>
          <w:szCs w:val="24"/>
        </w:rPr>
        <w:t>ноября</w:t>
      </w:r>
      <w:r w:rsidR="00DC39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202</w:t>
      </w:r>
      <w:r w:rsidR="00DC39B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4E721D" w:rsidRDefault="004E721D" w:rsidP="004E721D">
      <w:pPr>
        <w:spacing w:after="0" w:line="240" w:lineRule="auto"/>
        <w:ind w:firstLine="454"/>
        <w:rPr>
          <w:rFonts w:ascii="Times New Roman" w:hAnsi="Times New Roman"/>
          <w:sz w:val="24"/>
          <w:szCs w:val="24"/>
        </w:rPr>
      </w:pPr>
    </w:p>
    <w:p w:rsidR="004E721D" w:rsidRDefault="00A42000" w:rsidP="004E721D">
      <w:pPr>
        <w:spacing w:after="0" w:line="240" w:lineRule="auto"/>
        <w:ind w:firstLine="454"/>
        <w:jc w:val="both"/>
        <w:rPr>
          <w:rFonts w:ascii="Times New Roman" w:hAnsi="Times New Roman"/>
          <w:snapToGrid w:val="0"/>
          <w:sz w:val="24"/>
          <w:szCs w:val="24"/>
        </w:rPr>
      </w:pPr>
      <w:r w:rsidRPr="00603D4C">
        <w:rPr>
          <w:rFonts w:ascii="Times New Roman" w:hAnsi="Times New Roman"/>
          <w:b/>
        </w:rPr>
        <w:t>АО «</w:t>
      </w:r>
      <w:proofErr w:type="spellStart"/>
      <w:r w:rsidRPr="00603D4C">
        <w:rPr>
          <w:rFonts w:ascii="Times New Roman" w:hAnsi="Times New Roman"/>
          <w:b/>
        </w:rPr>
        <w:t>БалТоп</w:t>
      </w:r>
      <w:proofErr w:type="spellEnd"/>
      <w:r w:rsidRPr="00603D4C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«Поставщик», в лице генерального директора Зайончковского Р.Э., действующего на основании Устава, с  одной стороны, и </w:t>
      </w:r>
      <w:r>
        <w:rPr>
          <w:rFonts w:ascii="Times New Roman" w:hAnsi="Times New Roman"/>
          <w:b/>
          <w:sz w:val="24"/>
          <w:szCs w:val="24"/>
        </w:rPr>
        <w:t>АО «</w:t>
      </w:r>
      <w:proofErr w:type="spellStart"/>
      <w:r>
        <w:rPr>
          <w:rFonts w:ascii="Times New Roman" w:hAnsi="Times New Roman"/>
          <w:b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sz w:val="24"/>
          <w:szCs w:val="24"/>
        </w:rPr>
        <w:t xml:space="preserve">» именуемое в дальнейшем "Покупатель",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в лице генерального директора </w:t>
      </w:r>
      <w:proofErr w:type="gramStart"/>
      <w:r>
        <w:rPr>
          <w:rFonts w:ascii="Times New Roman" w:hAnsi="Times New Roman" w:cs="Times New Roman"/>
          <w:snapToGrid w:val="0"/>
          <w:sz w:val="24"/>
          <w:szCs w:val="24"/>
        </w:rPr>
        <w:t>Кривоноса</w:t>
      </w:r>
      <w:proofErr w:type="gramEnd"/>
      <w:r>
        <w:rPr>
          <w:rFonts w:ascii="Times New Roman" w:hAnsi="Times New Roman" w:cs="Times New Roman"/>
          <w:snapToGrid w:val="0"/>
          <w:sz w:val="24"/>
          <w:szCs w:val="24"/>
        </w:rPr>
        <w:t xml:space="preserve"> А.В., действующего на основании Устава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napToGrid w:val="0"/>
          <w:sz w:val="24"/>
          <w:szCs w:val="24"/>
        </w:rPr>
        <w:t xml:space="preserve"> с другой стороны, совместно именуемые </w:t>
      </w:r>
      <w:r>
        <w:rPr>
          <w:rFonts w:ascii="Times New Roman" w:hAnsi="Times New Roman"/>
          <w:b/>
          <w:snapToGrid w:val="0"/>
          <w:sz w:val="24"/>
          <w:szCs w:val="24"/>
        </w:rPr>
        <w:t>«Стороны»</w:t>
      </w:r>
      <w:r>
        <w:rPr>
          <w:rFonts w:ascii="Times New Roman" w:hAnsi="Times New Roman"/>
          <w:snapToGrid w:val="0"/>
          <w:sz w:val="24"/>
          <w:szCs w:val="24"/>
        </w:rPr>
        <w:t>, заключили настоящий Договор о нижеследующем</w:t>
      </w:r>
      <w:r w:rsidR="004E721D">
        <w:rPr>
          <w:rFonts w:ascii="Times New Roman" w:hAnsi="Times New Roman"/>
          <w:snapToGrid w:val="0"/>
          <w:sz w:val="24"/>
          <w:szCs w:val="24"/>
        </w:rPr>
        <w:t>: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spacing w:val="-2"/>
        </w:rPr>
        <w:t>1. ПРЕДМЕТ ДОГОВОРА</w:t>
      </w:r>
    </w:p>
    <w:p w:rsidR="004E721D" w:rsidRDefault="004E721D" w:rsidP="004E721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7669">
        <w:rPr>
          <w:rFonts w:ascii="Times New Roman" w:hAnsi="Times New Roman"/>
          <w:spacing w:val="-1"/>
          <w:sz w:val="24"/>
          <w:szCs w:val="24"/>
        </w:rPr>
        <w:t xml:space="preserve">«Поставщик» обязуется продать «Покупателю» </w:t>
      </w:r>
      <w:r w:rsidR="008A0953">
        <w:rPr>
          <w:rFonts w:ascii="Times New Roman" w:hAnsi="Times New Roman"/>
          <w:spacing w:val="-1"/>
          <w:sz w:val="24"/>
          <w:szCs w:val="24"/>
        </w:rPr>
        <w:t>30</w:t>
      </w:r>
      <w:r w:rsidRPr="00BF7669">
        <w:rPr>
          <w:rFonts w:ascii="Times New Roman" w:hAnsi="Times New Roman"/>
          <w:spacing w:val="-1"/>
          <w:sz w:val="24"/>
          <w:szCs w:val="24"/>
        </w:rPr>
        <w:t xml:space="preserve"> (</w:t>
      </w:r>
      <w:r w:rsidR="008A0953">
        <w:rPr>
          <w:rFonts w:ascii="Times New Roman" w:hAnsi="Times New Roman"/>
          <w:spacing w:val="-1"/>
          <w:sz w:val="24"/>
          <w:szCs w:val="24"/>
        </w:rPr>
        <w:t>тридцать</w:t>
      </w:r>
      <w:r w:rsidRPr="00BF7669">
        <w:rPr>
          <w:rFonts w:ascii="Times New Roman" w:hAnsi="Times New Roman"/>
          <w:spacing w:val="-1"/>
          <w:sz w:val="24"/>
          <w:szCs w:val="24"/>
        </w:rPr>
        <w:t>) тонн дизельного топлива</w:t>
      </w:r>
      <w:r w:rsidR="00FD50CF" w:rsidRPr="00BF76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7669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BF7669" w:rsidRPr="00BF7669">
        <w:rPr>
          <w:rFonts w:ascii="Times New Roman" w:hAnsi="Times New Roman"/>
          <w:sz w:val="24"/>
          <w:szCs w:val="24"/>
          <w:lang w:eastAsia="en-US"/>
        </w:rPr>
        <w:t>межсезонно</w:t>
      </w:r>
      <w:r w:rsidR="00BF7669">
        <w:rPr>
          <w:rFonts w:ascii="Times New Roman" w:hAnsi="Times New Roman"/>
          <w:sz w:val="24"/>
          <w:szCs w:val="24"/>
          <w:lang w:eastAsia="en-US"/>
        </w:rPr>
        <w:t>го</w:t>
      </w:r>
      <w:r w:rsidR="00BF7669" w:rsidRPr="00BF7669">
        <w:rPr>
          <w:rFonts w:ascii="Times New Roman" w:hAnsi="Times New Roman"/>
          <w:sz w:val="24"/>
          <w:szCs w:val="24"/>
          <w:lang w:eastAsia="en-US"/>
        </w:rPr>
        <w:t xml:space="preserve"> ДТ-Е-К5, по  ГОСТ32511-2013 </w:t>
      </w:r>
      <w:r w:rsidRPr="00BF7669">
        <w:rPr>
          <w:rFonts w:ascii="Times New Roman" w:hAnsi="Times New Roman"/>
          <w:sz w:val="24"/>
          <w:szCs w:val="24"/>
        </w:rPr>
        <w:t>(с доставкой),</w:t>
      </w:r>
      <w:r w:rsidRPr="00BF76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7669">
        <w:rPr>
          <w:rFonts w:ascii="Times New Roman" w:hAnsi="Times New Roman"/>
          <w:sz w:val="24"/>
          <w:szCs w:val="24"/>
        </w:rPr>
        <w:t xml:space="preserve">в соответствии с Техническим заданием </w:t>
      </w:r>
      <w:r w:rsidRPr="00BF76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7669">
        <w:rPr>
          <w:rFonts w:ascii="Times New Roman" w:hAnsi="Times New Roman"/>
          <w:sz w:val="24"/>
          <w:szCs w:val="24"/>
        </w:rPr>
        <w:t>(Приложение № 1)</w:t>
      </w:r>
      <w:r w:rsidRPr="00BF7669">
        <w:rPr>
          <w:rFonts w:ascii="Times New Roman" w:hAnsi="Times New Roman"/>
          <w:spacing w:val="-1"/>
          <w:sz w:val="24"/>
          <w:szCs w:val="24"/>
        </w:rPr>
        <w:t xml:space="preserve"> (далее по тексту - </w:t>
      </w:r>
      <w:r w:rsidRPr="00BF7669">
        <w:rPr>
          <w:rFonts w:ascii="Times New Roman" w:hAnsi="Times New Roman"/>
          <w:sz w:val="24"/>
          <w:szCs w:val="24"/>
        </w:rPr>
        <w:t>продукция), а «Покупатель» принять и</w:t>
      </w:r>
      <w:r>
        <w:rPr>
          <w:rFonts w:ascii="Times New Roman" w:hAnsi="Times New Roman"/>
          <w:sz w:val="24"/>
          <w:szCs w:val="24"/>
        </w:rPr>
        <w:t xml:space="preserve">  оплатить продукцию в соответствии с условиями договора и спецификацией.</w:t>
      </w:r>
    </w:p>
    <w:p w:rsidR="004E721D" w:rsidRDefault="004E721D" w:rsidP="004E721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«Поставщик» одновременно с продукцией обязуется передать относящиеся к ней документы </w:t>
      </w:r>
      <w:r>
        <w:rPr>
          <w:rFonts w:ascii="Times New Roman" w:hAnsi="Times New Roman"/>
          <w:sz w:val="24"/>
          <w:szCs w:val="24"/>
        </w:rPr>
        <w:t>(паспорт   качества).</w:t>
      </w:r>
    </w:p>
    <w:p w:rsidR="004E721D" w:rsidRDefault="004E721D" w:rsidP="004E721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Количество, наименование (ассортимент), цена дизельного топлива, срок поставки, сроки и порядок </w:t>
      </w:r>
      <w:r>
        <w:rPr>
          <w:rFonts w:ascii="Times New Roman" w:hAnsi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>
        <w:rPr>
          <w:rFonts w:ascii="Times New Roman" w:hAnsi="Times New Roman"/>
          <w:sz w:val="24"/>
          <w:szCs w:val="24"/>
        </w:rPr>
        <w:t>дизельного топлива отдельно в соответствии с заявкой Покупателя.</w:t>
      </w:r>
    </w:p>
    <w:p w:rsidR="004E721D" w:rsidRDefault="004E721D" w:rsidP="004E721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Заявка на отпуск дизельного топлива Покупателю в рамках договора формируется Покупателем за 1 (одни) сутки до поставки и должна содержать информацию о наименовании и количестве дизельного топлива, телефон и другую информацию, которая, по мнению Покупателя и Поставщика, должна быть указана в заявке.</w:t>
      </w:r>
    </w:p>
    <w:p w:rsidR="004E721D" w:rsidRDefault="004E721D" w:rsidP="004E721D">
      <w:pPr>
        <w:numPr>
          <w:ilvl w:val="0"/>
          <w:numId w:val="2"/>
        </w:num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</w:p>
    <w:p w:rsidR="004E721D" w:rsidRDefault="004E721D" w:rsidP="004E721D">
      <w:pPr>
        <w:spacing w:after="0" w:line="240" w:lineRule="auto"/>
        <w:ind w:firstLine="45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</w:rPr>
        <w:t>2. СТОИМОСТЬ ПРОДУКЦИИ И ПОРЯДОК РАСЧЕТОВ</w:t>
      </w:r>
    </w:p>
    <w:p w:rsidR="004E721D" w:rsidRDefault="004E721D" w:rsidP="004554F6">
      <w:pPr>
        <w:pStyle w:val="a1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«Покупатель» производит оплату продукции, указанной в п. 1.1. настоящего Договора и  Приложении № 1 к Договору, путем перечисления денежных средств на расчетный счет «Поставщика».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Цена продукции составляет </w:t>
      </w:r>
      <w:r w:rsidR="004554F6">
        <w:rPr>
          <w:rFonts w:ascii="Times New Roman" w:hAnsi="Times New Roman"/>
          <w:b/>
          <w:bCs/>
          <w:sz w:val="24"/>
          <w:szCs w:val="24"/>
        </w:rPr>
        <w:t>2 238 000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="004554F6">
        <w:rPr>
          <w:rFonts w:ascii="Times New Roman" w:hAnsi="Times New Roman"/>
          <w:bCs/>
          <w:sz w:val="24"/>
          <w:szCs w:val="24"/>
        </w:rPr>
        <w:t>Два миллиона двести тридцать восемь тысяч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рублей (в том числе НДС 20% -   </w:t>
      </w:r>
      <w:r w:rsidR="004554F6">
        <w:rPr>
          <w:rFonts w:ascii="Times New Roman" w:hAnsi="Times New Roman"/>
          <w:sz w:val="24"/>
          <w:szCs w:val="24"/>
        </w:rPr>
        <w:t>373 000 рублей 00 копеек (</w:t>
      </w:r>
      <w:r w:rsidR="004554F6" w:rsidRPr="004554F6">
        <w:rPr>
          <w:rFonts w:ascii="Times New Roman" w:hAnsi="Times New Roman"/>
          <w:sz w:val="24"/>
          <w:szCs w:val="24"/>
        </w:rPr>
        <w:t>Триста семьдесят три</w:t>
      </w:r>
      <w:proofErr w:type="gramEnd"/>
      <w:r w:rsidR="004554F6" w:rsidRPr="004554F6">
        <w:rPr>
          <w:rFonts w:ascii="Times New Roman" w:hAnsi="Times New Roman"/>
          <w:sz w:val="24"/>
          <w:szCs w:val="24"/>
        </w:rPr>
        <w:t xml:space="preserve"> тысячи рублей 00 копеек)</w:t>
      </w:r>
      <w:r>
        <w:rPr>
          <w:rFonts w:ascii="Times New Roman" w:hAnsi="Times New Roman"/>
          <w:sz w:val="24"/>
          <w:szCs w:val="24"/>
        </w:rPr>
        <w:t xml:space="preserve"> </w:t>
      </w:r>
      <w:r w:rsidR="00FD50C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из расчета </w:t>
      </w:r>
      <w:r w:rsidR="00FD50CF">
        <w:rPr>
          <w:rFonts w:ascii="Times New Roman" w:hAnsi="Times New Roman"/>
          <w:sz w:val="24"/>
          <w:szCs w:val="24"/>
        </w:rPr>
        <w:t xml:space="preserve">   </w:t>
      </w:r>
      <w:r w:rsidR="00475DB3">
        <w:rPr>
          <w:rFonts w:ascii="Times New Roman" w:hAnsi="Times New Roman"/>
          <w:sz w:val="24"/>
          <w:szCs w:val="24"/>
        </w:rPr>
        <w:t>7</w:t>
      </w:r>
      <w:r w:rsidR="004554F6">
        <w:rPr>
          <w:rFonts w:ascii="Times New Roman" w:hAnsi="Times New Roman"/>
          <w:sz w:val="24"/>
          <w:szCs w:val="24"/>
        </w:rPr>
        <w:t>4</w:t>
      </w:r>
      <w:r w:rsidR="00475DB3">
        <w:rPr>
          <w:rFonts w:ascii="Times New Roman" w:hAnsi="Times New Roman"/>
          <w:sz w:val="24"/>
          <w:szCs w:val="24"/>
        </w:rPr>
        <w:t xml:space="preserve">  </w:t>
      </w:r>
      <w:r w:rsidR="004554F6">
        <w:rPr>
          <w:rFonts w:ascii="Times New Roman" w:hAnsi="Times New Roman"/>
          <w:sz w:val="24"/>
          <w:szCs w:val="24"/>
        </w:rPr>
        <w:t>600</w:t>
      </w:r>
      <w:r w:rsidR="00475DB3">
        <w:rPr>
          <w:rFonts w:ascii="Times New Roman" w:hAnsi="Times New Roman"/>
          <w:sz w:val="24"/>
          <w:szCs w:val="24"/>
        </w:rPr>
        <w:t>,</w:t>
      </w:r>
      <w:r w:rsidR="004554F6">
        <w:rPr>
          <w:rFonts w:ascii="Times New Roman" w:hAnsi="Times New Roman"/>
          <w:sz w:val="24"/>
          <w:szCs w:val="24"/>
        </w:rPr>
        <w:t>0</w:t>
      </w:r>
      <w:r w:rsidR="00475DB3">
        <w:rPr>
          <w:rFonts w:ascii="Times New Roman" w:hAnsi="Times New Roman"/>
          <w:sz w:val="24"/>
          <w:szCs w:val="24"/>
        </w:rPr>
        <w:t>0</w:t>
      </w:r>
      <w:r w:rsidR="008C7C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(</w:t>
      </w:r>
      <w:r w:rsidR="00FD50CF">
        <w:rPr>
          <w:rFonts w:ascii="Times New Roman" w:hAnsi="Times New Roman"/>
          <w:sz w:val="24"/>
          <w:szCs w:val="24"/>
        </w:rPr>
        <w:t>Семьдесят</w:t>
      </w:r>
      <w:r>
        <w:rPr>
          <w:rFonts w:ascii="Times New Roman" w:hAnsi="Times New Roman"/>
          <w:sz w:val="24"/>
          <w:szCs w:val="24"/>
        </w:rPr>
        <w:t xml:space="preserve"> </w:t>
      </w:r>
      <w:r w:rsidR="004554F6">
        <w:rPr>
          <w:rFonts w:ascii="Times New Roman" w:hAnsi="Times New Roman"/>
          <w:sz w:val="24"/>
          <w:szCs w:val="24"/>
        </w:rPr>
        <w:t>четыре шестьсот</w:t>
      </w:r>
      <w:r>
        <w:rPr>
          <w:rFonts w:ascii="Times New Roman" w:hAnsi="Times New Roman"/>
          <w:sz w:val="24"/>
          <w:szCs w:val="24"/>
        </w:rPr>
        <w:t>)  руб</w:t>
      </w:r>
      <w:r w:rsidR="00E60090">
        <w:rPr>
          <w:rFonts w:ascii="Times New Roman" w:hAnsi="Times New Roman"/>
          <w:sz w:val="24"/>
          <w:szCs w:val="24"/>
        </w:rPr>
        <w:t>лей</w:t>
      </w:r>
      <w:r>
        <w:rPr>
          <w:rFonts w:ascii="Times New Roman" w:hAnsi="Times New Roman"/>
          <w:sz w:val="24"/>
          <w:szCs w:val="24"/>
        </w:rPr>
        <w:t xml:space="preserve"> </w:t>
      </w:r>
      <w:r w:rsidR="004554F6">
        <w:rPr>
          <w:rFonts w:ascii="Times New Roman" w:hAnsi="Times New Roman"/>
          <w:sz w:val="24"/>
          <w:szCs w:val="24"/>
        </w:rPr>
        <w:t>0</w:t>
      </w:r>
      <w:r w:rsidR="00475DB3">
        <w:rPr>
          <w:rFonts w:ascii="Times New Roman" w:hAnsi="Times New Roman"/>
          <w:sz w:val="24"/>
          <w:szCs w:val="24"/>
        </w:rPr>
        <w:t>0 копеек</w:t>
      </w:r>
      <w:r>
        <w:rPr>
          <w:rFonts w:ascii="Times New Roman" w:hAnsi="Times New Roman"/>
          <w:sz w:val="24"/>
          <w:szCs w:val="24"/>
        </w:rPr>
        <w:t xml:space="preserve"> за 1(одну) тонну. «Покупатель» производит оплату поставленного топлива в  течение </w:t>
      </w:r>
      <w:r w:rsidR="008A095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 (</w:t>
      </w:r>
      <w:r w:rsidR="008A0953">
        <w:rPr>
          <w:rFonts w:ascii="Times New Roman" w:hAnsi="Times New Roman"/>
          <w:sz w:val="24"/>
          <w:szCs w:val="24"/>
        </w:rPr>
        <w:t>шестидесяти</w:t>
      </w:r>
      <w:r w:rsidR="00475DB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календарных дней, после получения партии продукции, на основании выставляемых Поставщиком бухгалтерских документов. Датой оплаты счета является дата поступления денежных средств на расчетный счет «Продавца» (по выписке банка).</w:t>
      </w:r>
    </w:p>
    <w:p w:rsidR="004E721D" w:rsidRDefault="004E721D" w:rsidP="004B4566">
      <w:pPr>
        <w:pStyle w:val="a1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:rsidR="004E721D" w:rsidRDefault="004E721D" w:rsidP="004B4566">
      <w:pPr>
        <w:numPr>
          <w:ilvl w:val="0"/>
          <w:numId w:val="3"/>
        </w:num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Поставка продукции должна осуществляться транспортом «Поставщика» и за счёт «Поставщика».</w:t>
      </w:r>
    </w:p>
    <w:p w:rsidR="004E721D" w:rsidRDefault="004E721D" w:rsidP="004B4566">
      <w:pPr>
        <w:numPr>
          <w:ilvl w:val="0"/>
          <w:numId w:val="3"/>
        </w:numPr>
        <w:spacing w:after="0" w:line="240" w:lineRule="auto"/>
        <w:ind w:firstLine="454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«Покупатель» при не выборке расчетного объема потребления топлива (дизельного топлива) освобождается от оплаты не выбранного объема.</w:t>
      </w:r>
    </w:p>
    <w:p w:rsidR="004E721D" w:rsidRDefault="004E721D" w:rsidP="004E721D">
      <w:pPr>
        <w:spacing w:after="0" w:line="240" w:lineRule="auto"/>
        <w:ind w:left="454"/>
        <w:rPr>
          <w:rFonts w:ascii="Calibri" w:hAnsi="Calibri"/>
        </w:rPr>
      </w:pPr>
    </w:p>
    <w:p w:rsidR="004E721D" w:rsidRDefault="004E721D" w:rsidP="004E721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5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3"/>
          <w:sz w:val="24"/>
          <w:szCs w:val="24"/>
        </w:rPr>
        <w:t>СРОКИ И ПОРЯДОК ПОСТАВКИ ПРОДУКЦИИ</w:t>
      </w:r>
    </w:p>
    <w:p w:rsidR="004E721D" w:rsidRDefault="004E721D" w:rsidP="004E721D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 Поставка дизельного топлива по данному договору производится отдельными партиями в соответствии с заявками  Покупателя по адрес</w:t>
      </w:r>
      <w:r w:rsidR="008A0953">
        <w:rPr>
          <w:rFonts w:ascii="Times New Roman" w:hAnsi="Times New Roman"/>
          <w:spacing w:val="-8"/>
          <w:sz w:val="24"/>
          <w:szCs w:val="24"/>
        </w:rPr>
        <w:t>у</w:t>
      </w:r>
      <w:r>
        <w:rPr>
          <w:rFonts w:ascii="Times New Roman" w:hAnsi="Times New Roman"/>
          <w:spacing w:val="-8"/>
          <w:sz w:val="24"/>
          <w:szCs w:val="24"/>
        </w:rPr>
        <w:t xml:space="preserve">: Выборгский район, </w:t>
      </w:r>
      <w:r w:rsidR="00475DB3">
        <w:rPr>
          <w:rFonts w:ascii="Times New Roman" w:hAnsi="Times New Roman"/>
          <w:spacing w:val="-8"/>
          <w:sz w:val="24"/>
          <w:szCs w:val="24"/>
        </w:rPr>
        <w:t xml:space="preserve">пос. </w:t>
      </w:r>
      <w:r w:rsidR="008A0953">
        <w:rPr>
          <w:rFonts w:ascii="Times New Roman" w:hAnsi="Times New Roman"/>
          <w:spacing w:val="-8"/>
          <w:sz w:val="24"/>
          <w:szCs w:val="24"/>
        </w:rPr>
        <w:t>Ольшаники (котельная)</w:t>
      </w:r>
      <w:r>
        <w:rPr>
          <w:rFonts w:ascii="Times New Roman" w:hAnsi="Times New Roman"/>
          <w:spacing w:val="-8"/>
          <w:sz w:val="24"/>
          <w:szCs w:val="24"/>
        </w:rPr>
        <w:t>.</w:t>
      </w:r>
    </w:p>
    <w:p w:rsidR="004E721D" w:rsidRDefault="004E721D" w:rsidP="004E721D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Отгрузка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по настоящему договору производится в соответствии с условиями, определенными сторонами в соответствующей Спецификации.</w:t>
      </w:r>
    </w:p>
    <w:p w:rsidR="004E721D" w:rsidRDefault="004E721D" w:rsidP="004E721D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Вместе с продукцией Покупателю передаются сертификаты качества.</w:t>
      </w:r>
    </w:p>
    <w:p w:rsidR="004E721D" w:rsidRPr="007E13B5" w:rsidRDefault="004E721D" w:rsidP="004E721D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Сроки поставки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указываются в соответствующей </w:t>
      </w:r>
      <w:r>
        <w:rPr>
          <w:rFonts w:ascii="Times New Roman" w:hAnsi="Times New Roman"/>
          <w:sz w:val="24"/>
          <w:szCs w:val="24"/>
        </w:rPr>
        <w:lastRenderedPageBreak/>
        <w:t>Спецификации.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E721D" w:rsidRDefault="004E721D" w:rsidP="004E721D">
      <w:pPr>
        <w:spacing w:after="0" w:line="240" w:lineRule="auto"/>
        <w:ind w:firstLine="45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КАЧЕСТВО, КОМПЛЕКТНОСТЬ И ПОРЯДОК ПРИЕМКИ ПРОДУКЦИИ</w:t>
      </w:r>
    </w:p>
    <w:p w:rsidR="004E721D" w:rsidRDefault="004E721D" w:rsidP="004E721D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4.1.</w:t>
      </w:r>
      <w:r>
        <w:rPr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Качество поставляемого Товара должно соответствовать государственным стандартам (ГОСТ), </w:t>
      </w:r>
      <w:r>
        <w:rPr>
          <w:rFonts w:ascii="Times New Roman" w:hAnsi="Times New Roman"/>
          <w:sz w:val="24"/>
          <w:szCs w:val="24"/>
        </w:rPr>
        <w:t xml:space="preserve">техническим регламентам и иной нормативно-технической документации, устанавливающей требования к качеству нефтепродуктов и действующей на территории Российской Федерации, и удостоверяться паспортами качества изготовителя. </w:t>
      </w:r>
    </w:p>
    <w:p w:rsidR="004E721D" w:rsidRDefault="004E721D" w:rsidP="004E721D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proofErr w:type="gramStart"/>
      <w:r>
        <w:rPr>
          <w:rFonts w:ascii="Times New Roman" w:hAnsi="Times New Roman"/>
          <w:sz w:val="24"/>
          <w:szCs w:val="24"/>
        </w:rPr>
        <w:t>Приемка Товара по количеству и качеству производится Покупателем в соответствии с «Инструкцией о порядке приемки продукции производственно-технического назначения и товаров народного по</w:t>
      </w:r>
      <w:r>
        <w:rPr>
          <w:rFonts w:ascii="Times New Roman" w:hAnsi="Times New Roman"/>
          <w:spacing w:val="-2"/>
          <w:sz w:val="24"/>
          <w:szCs w:val="24"/>
        </w:rPr>
        <w:t>требления по количеству», утвержденной Постановлением Госарбитража при Совете Министров СССР от 15.06.65г.</w:t>
      </w:r>
      <w:r>
        <w:rPr>
          <w:rFonts w:ascii="Times New Roman" w:hAnsi="Times New Roman"/>
          <w:spacing w:val="-4"/>
          <w:sz w:val="24"/>
          <w:szCs w:val="24"/>
        </w:rPr>
        <w:t xml:space="preserve"> № П-6 (Инструкция № П-6) и «Инструкцией о порядке приемки продукции производственного назначения и товаров народного потребления по качеству», утвержденной Постановлением Госарбитра</w:t>
      </w:r>
      <w:r>
        <w:rPr>
          <w:rFonts w:ascii="Times New Roman" w:hAnsi="Times New Roman"/>
          <w:iCs/>
          <w:spacing w:val="-1"/>
          <w:sz w:val="24"/>
          <w:szCs w:val="24"/>
        </w:rPr>
        <w:t>жа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при Совете Министров  от 25.04.66 г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>. (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 xml:space="preserve">Инструкция № П-7) и Инструкцией 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Госкомнефтепродукта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от 15.08.85 г. № 06/21-8-446.</w:t>
      </w:r>
      <w:proofErr w:type="gramEnd"/>
    </w:p>
    <w:p w:rsidR="004E721D" w:rsidRDefault="004E721D" w:rsidP="004E72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4.3.  Количество отгруженного Товара при его приемке должно определяться в тех же единицах измере</w:t>
      </w:r>
      <w:r>
        <w:rPr>
          <w:rFonts w:ascii="Times New Roman" w:hAnsi="Times New Roman"/>
          <w:spacing w:val="-5"/>
          <w:sz w:val="24"/>
          <w:szCs w:val="24"/>
        </w:rPr>
        <w:t>ния, которые указаны в сопроводительных документах. Измерения количественных характеристик Това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pacing w:val="-4"/>
          <w:sz w:val="24"/>
          <w:szCs w:val="24"/>
        </w:rPr>
        <w:t xml:space="preserve">ра при приемке должны соответствовать методам измерения массы нефтепродуктов, установленным </w:t>
      </w:r>
      <w:r>
        <w:rPr>
          <w:rFonts w:ascii="Times New Roman" w:hAnsi="Times New Roman"/>
          <w:spacing w:val="-5"/>
          <w:sz w:val="24"/>
          <w:szCs w:val="24"/>
        </w:rPr>
        <w:t xml:space="preserve">ГОСТ </w:t>
      </w:r>
      <w:proofErr w:type="gramStart"/>
      <w:r>
        <w:rPr>
          <w:rFonts w:ascii="Times New Roman" w:hAnsi="Times New Roman"/>
          <w:spacing w:val="-5"/>
          <w:sz w:val="24"/>
          <w:szCs w:val="24"/>
        </w:rPr>
        <w:t>Р</w:t>
      </w:r>
      <w:proofErr w:type="gramEnd"/>
      <w:r>
        <w:rPr>
          <w:rFonts w:ascii="Times New Roman" w:hAnsi="Times New Roman"/>
          <w:spacing w:val="-5"/>
          <w:sz w:val="24"/>
          <w:szCs w:val="24"/>
        </w:rPr>
        <w:t xml:space="preserve"> 52368.-2005. Все измерения количественных характеристик Товара должны проводиться средст</w:t>
      </w:r>
      <w:r>
        <w:rPr>
          <w:rFonts w:ascii="Times New Roman" w:hAnsi="Times New Roman"/>
          <w:spacing w:val="-6"/>
          <w:sz w:val="24"/>
          <w:szCs w:val="24"/>
        </w:rPr>
        <w:t>вами измерений, своевременно поверенными в установленном порядке уполномоченными органами.</w:t>
      </w:r>
      <w:r>
        <w:rPr>
          <w:rFonts w:ascii="Times New Roman" w:hAnsi="Times New Roman"/>
          <w:spacing w:val="-6"/>
          <w:sz w:val="24"/>
          <w:szCs w:val="24"/>
        </w:rPr>
        <w:br/>
      </w:r>
      <w:r>
        <w:rPr>
          <w:rFonts w:ascii="Times New Roman" w:hAnsi="Times New Roman"/>
          <w:spacing w:val="-5"/>
          <w:sz w:val="24"/>
          <w:szCs w:val="24"/>
        </w:rPr>
        <w:t xml:space="preserve">        4.4. При поставке Товара автомобильным транспортом, товарно-транспортная накладная, подписанная уполномоченными представителями Поставщика и Покупателя, отражает фактически переданное коли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 xml:space="preserve">чество Товара. После подписания обеими сторонами товарно-транспортной накладной претензии по количеству полученного Покупателем Товара Поставщиком не принимаются. </w:t>
      </w:r>
    </w:p>
    <w:p w:rsidR="004E721D" w:rsidRDefault="004E721D" w:rsidP="004E721D">
      <w:pPr>
        <w:spacing w:after="0" w:line="240" w:lineRule="auto"/>
        <w:ind w:firstLine="454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В</w:t>
      </w:r>
      <w:r>
        <w:rPr>
          <w:rFonts w:ascii="Times New Roman" w:hAnsi="Times New Roman"/>
          <w:spacing w:val="-1"/>
          <w:sz w:val="24"/>
          <w:szCs w:val="24"/>
        </w:rPr>
        <w:t xml:space="preserve"> случае обнаружения</w:t>
      </w:r>
      <w:r>
        <w:rPr>
          <w:rFonts w:ascii="Times New Roman" w:hAnsi="Times New Roman"/>
          <w:spacing w:val="-4"/>
          <w:sz w:val="24"/>
          <w:szCs w:val="24"/>
        </w:rPr>
        <w:t xml:space="preserve"> при приемке</w:t>
      </w:r>
      <w:r>
        <w:rPr>
          <w:rFonts w:ascii="Times New Roman" w:hAnsi="Times New Roman"/>
          <w:spacing w:val="-1"/>
          <w:sz w:val="24"/>
          <w:szCs w:val="24"/>
        </w:rPr>
        <w:t xml:space="preserve">  недостачи Товара или несоответствия его качества условиям настоящего договора</w:t>
      </w:r>
      <w:r>
        <w:rPr>
          <w:rFonts w:ascii="Times New Roman" w:hAnsi="Times New Roman"/>
          <w:spacing w:val="-4"/>
          <w:sz w:val="24"/>
          <w:szCs w:val="24"/>
        </w:rPr>
        <w:t>, вызов представителя Поставщика для участия в приемке обязателен.</w:t>
      </w:r>
    </w:p>
    <w:p w:rsidR="004E721D" w:rsidRDefault="004E721D" w:rsidP="004E721D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возникновении сомнений в качестве поставляемого Поставщиком топлива, Покупатель вправе потребовать экспертизу поставляемой продукции. В случае существенных отклонений  от заявленных нормативов и отраслевых стандартов  в техническом задании отгруженного топлива и несоответствии необходимого  качества, Поставщик производит замену поставленного топлива на </w:t>
      </w:r>
      <w:proofErr w:type="gramStart"/>
      <w:r>
        <w:rPr>
          <w:rFonts w:ascii="Times New Roman" w:hAnsi="Times New Roman"/>
          <w:sz w:val="24"/>
          <w:szCs w:val="24"/>
        </w:rPr>
        <w:t>заявленное</w:t>
      </w:r>
      <w:proofErr w:type="gramEnd"/>
      <w:r>
        <w:rPr>
          <w:rFonts w:ascii="Times New Roman" w:hAnsi="Times New Roman"/>
          <w:sz w:val="24"/>
          <w:szCs w:val="24"/>
        </w:rPr>
        <w:t xml:space="preserve"> в техническом задании Заказчика.</w:t>
      </w:r>
    </w:p>
    <w:p w:rsidR="004E721D" w:rsidRDefault="004E721D" w:rsidP="004E721D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Экспертизу отобранных проб Поставщик обязан произвести  за свой счёт в сертифицированной лаборатории.</w:t>
      </w:r>
    </w:p>
    <w:p w:rsidR="004E721D" w:rsidRDefault="004E721D" w:rsidP="004E721D">
      <w:pPr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4.8.  Претензии  качеству поставленного Товара могут быть предъявлены Покупателем Поставщику </w:t>
      </w:r>
      <w:r>
        <w:rPr>
          <w:rFonts w:ascii="Times New Roman" w:hAnsi="Times New Roman"/>
          <w:sz w:val="24"/>
          <w:szCs w:val="24"/>
        </w:rPr>
        <w:t>в течение 10-ти  (десяти) рабочих дней от даты приема Товара Покупателем (грузополучателем). При</w:t>
      </w:r>
      <w:r>
        <w:rPr>
          <w:rFonts w:ascii="Times New Roman" w:hAnsi="Times New Roman"/>
          <w:spacing w:val="-5"/>
          <w:sz w:val="24"/>
          <w:szCs w:val="24"/>
        </w:rPr>
        <w:t xml:space="preserve"> не предъявлении претензии в указанный срок обязательства Продавца по настоящему Дого</w:t>
      </w:r>
      <w:r>
        <w:rPr>
          <w:rFonts w:ascii="Times New Roman" w:hAnsi="Times New Roman"/>
          <w:spacing w:val="-1"/>
          <w:sz w:val="24"/>
          <w:szCs w:val="24"/>
        </w:rPr>
        <w:t xml:space="preserve">вору и соответствующему Приложению к нему считаются исполненными в полном объеме и надлежащим </w:t>
      </w:r>
      <w:r>
        <w:rPr>
          <w:rFonts w:ascii="Times New Roman" w:hAnsi="Times New Roman"/>
          <w:spacing w:val="-6"/>
          <w:sz w:val="24"/>
          <w:szCs w:val="24"/>
        </w:rPr>
        <w:t>образом. Претензии принимаются Поставщиком непосредственно от Покупателя.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pacing w:val="-1"/>
        </w:rPr>
      </w:pP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</w:rPr>
        <w:t>5. ОТВЕТСТВЕННОСТЬ СТОРОН</w:t>
      </w:r>
    </w:p>
    <w:p w:rsidR="004E721D" w:rsidRDefault="004E721D" w:rsidP="004E721D">
      <w:pPr>
        <w:pStyle w:val="a6"/>
        <w:widowControl w:val="0"/>
        <w:numPr>
          <w:ilvl w:val="1"/>
          <w:numId w:val="6"/>
        </w:numPr>
        <w:shd w:val="clear" w:color="auto" w:fill="FFFFFF"/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54"/>
        <w:contextualSpacing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За нарушение условий настоящего Договора стороны несут ответственность в соответствии с Гражданским кодексом Российской Федерации.</w:t>
      </w:r>
      <w:r>
        <w:rPr>
          <w:rFonts w:ascii="Times New Roman" w:hAnsi="Times New Roman"/>
          <w:sz w:val="24"/>
          <w:szCs w:val="24"/>
        </w:rPr>
        <w:t xml:space="preserve"> Возмещению подлежат убытки только в виде реального ущерба.</w:t>
      </w:r>
    </w:p>
    <w:p w:rsidR="004E721D" w:rsidRDefault="004E721D" w:rsidP="004E721D">
      <w:pPr>
        <w:pStyle w:val="a6"/>
        <w:widowControl w:val="0"/>
        <w:numPr>
          <w:ilvl w:val="1"/>
          <w:numId w:val="6"/>
        </w:numPr>
        <w:shd w:val="clear" w:color="auto" w:fill="FFFFFF"/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54"/>
        <w:contextualSpacing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4E721D" w:rsidRDefault="004E721D" w:rsidP="004E721D">
      <w:pPr>
        <w:spacing w:after="0" w:line="240" w:lineRule="auto"/>
        <w:ind w:firstLine="45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>6. ОБСТОЯТЕЛЬСТВА НЕПРЕОДОЛИМОЙ СИЛЫ, ИСКЛЮЧАЮЩИЕ ОТВЕТСТВЕННОСТЬ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lastRenderedPageBreak/>
        <w:t xml:space="preserve">6.1. Стороны освобождаются от ответственности за полное или частично неисполнение своих </w:t>
      </w:r>
      <w:r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6.4. Если любое из таких обстоятельств непосредственно влияет на исполнение обязатель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ств в ср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ок, </w:t>
      </w:r>
      <w:r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bCs/>
          <w:spacing w:val="-2"/>
          <w:sz w:val="16"/>
          <w:szCs w:val="16"/>
        </w:rPr>
      </w:pPr>
    </w:p>
    <w:p w:rsidR="004E721D" w:rsidRDefault="004E721D" w:rsidP="004E721D">
      <w:pPr>
        <w:spacing w:after="0" w:line="240" w:lineRule="auto"/>
        <w:ind w:firstLine="45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 xml:space="preserve">                                                        7. ОСОБЫЕ УСЛОВИЯ</w:t>
      </w:r>
    </w:p>
    <w:p w:rsidR="004E721D" w:rsidRDefault="004E721D" w:rsidP="004E721D">
      <w:pPr>
        <w:pStyle w:val="a1"/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7.1. Документы, переданные с помощью факсимильной связи в рамках заключенного договора, </w:t>
      </w:r>
      <w:r>
        <w:rPr>
          <w:rFonts w:ascii="Times New Roman" w:hAnsi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4E721D" w:rsidRDefault="004E721D" w:rsidP="004E721D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4E721D" w:rsidRDefault="004E721D" w:rsidP="004E721D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4E721D" w:rsidRDefault="004E721D" w:rsidP="004E721D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</w:rPr>
        <w:t>8. СРОК ДЕЙСТВИЯ ДОГОВОРА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8.1.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действует до полного исполнения Сторонами своих обязательств по Договору.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8.2. Изменение настоящего Договора или его расторжение оформляется </w:t>
      </w:r>
      <w:r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8.3.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 Стороны гарантируют подписание всей корреспонденции, направляемой при исполнении Договора, уполномоченными лицами.</w:t>
      </w:r>
      <w:r>
        <w:rPr>
          <w:rFonts w:ascii="Times New Roman" w:hAnsi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8.5. Претензионный порядок разрешения споров, возникших из-за нарушения сторонами своих </w:t>
      </w:r>
      <w:r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– 20 календарных дней с момента ее получения стороной.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8.6. Все неурегулированные разногласия передаются на разрешение в Арбитражный суд  г. Санкт-Петербурга и Ленинградской области.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8.7.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8.8. 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Договору: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 – Техническое задание;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 – Спецификация</w:t>
      </w: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</w:rPr>
      </w:pPr>
      <w:r>
        <w:rPr>
          <w:rFonts w:ascii="Times New Roman" w:hAnsi="Times New Roman"/>
          <w:b/>
          <w:bCs/>
        </w:rPr>
        <w:t>9. РЕКВИЗИТЫ И ПОДПИСИ СТОРОН</w:t>
      </w: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24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5"/>
        <w:gridCol w:w="7330"/>
      </w:tblGrid>
      <w:tr w:rsidR="008A0953" w:rsidTr="008A0953">
        <w:tc>
          <w:tcPr>
            <w:tcW w:w="5105" w:type="dxa"/>
          </w:tcPr>
          <w:p w:rsidR="008A0953" w:rsidRDefault="008A0953" w:rsidP="008A0953">
            <w:pPr>
              <w:keepNext/>
              <w:tabs>
                <w:tab w:val="left" w:pos="-108"/>
                <w:tab w:val="left" w:pos="0"/>
                <w:tab w:val="left" w:pos="368"/>
              </w:tabs>
              <w:spacing w:after="0" w:line="240" w:lineRule="exact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«Поставщик»</w:t>
            </w:r>
          </w:p>
          <w:p w:rsidR="008A0953" w:rsidRDefault="008A0953" w:rsidP="008A0953">
            <w:pPr>
              <w:keepNext/>
              <w:spacing w:after="0" w:line="240" w:lineRule="exact"/>
              <w:ind w:right="1582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330" w:type="dxa"/>
            <w:hideMark/>
          </w:tcPr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«Покупатель»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</w:t>
            </w:r>
          </w:p>
        </w:tc>
      </w:tr>
      <w:tr w:rsidR="008A0953" w:rsidTr="008A0953">
        <w:trPr>
          <w:trHeight w:val="1230"/>
        </w:trPr>
        <w:tc>
          <w:tcPr>
            <w:tcW w:w="5105" w:type="dxa"/>
          </w:tcPr>
          <w:p w:rsidR="008A0953" w:rsidRDefault="008A0953" w:rsidP="008A0953">
            <w:pPr>
              <w:spacing w:after="0" w:line="240" w:lineRule="exact"/>
              <w:ind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194021, г. Санкт-Петербург, Политехническая улица, д. 4, корпус 3, лит. </w:t>
            </w:r>
            <w:proofErr w:type="gramStart"/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>, пом. 2-Н</w:t>
            </w:r>
          </w:p>
          <w:p w:rsidR="008A0953" w:rsidRDefault="008A0953" w:rsidP="008A0953">
            <w:pPr>
              <w:spacing w:after="0" w:line="240" w:lineRule="exact"/>
              <w:ind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294-24-64</w:t>
            </w:r>
          </w:p>
          <w:p w:rsidR="008A0953" w:rsidRDefault="008A0953" w:rsidP="008A0953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1069847569494</w:t>
            </w:r>
          </w:p>
          <w:p w:rsidR="008A0953" w:rsidRDefault="008A0953" w:rsidP="008A0953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ИНН/КПП  7839348306/780201001</w:t>
            </w:r>
          </w:p>
          <w:p w:rsidR="008A0953" w:rsidRDefault="008A0953" w:rsidP="008A0953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 xml:space="preserve">/с: 40702810812010327739                                          </w:t>
            </w:r>
          </w:p>
          <w:p w:rsidR="008A0953" w:rsidRDefault="008A0953" w:rsidP="008A0953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 xml:space="preserve">: 30101810445250000360                                     </w:t>
            </w:r>
          </w:p>
          <w:p w:rsidR="008A0953" w:rsidRDefault="008A0953" w:rsidP="008A0953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БИК: 044525360       </w:t>
            </w:r>
          </w:p>
          <w:p w:rsidR="008A0953" w:rsidRDefault="008A0953" w:rsidP="008A0953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филиале «Корпоративный» ПАО</w:t>
            </w:r>
          </w:p>
          <w:p w:rsidR="008A0953" w:rsidRDefault="008A0953" w:rsidP="008A0953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Совкомбанк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8A0953" w:rsidRDefault="008A0953" w:rsidP="008A0953">
            <w:pPr>
              <w:spacing w:after="0" w:line="240" w:lineRule="exact"/>
              <w:ind w:firstLine="142"/>
              <w:rPr>
                <w:rFonts w:ascii="Times New Roman" w:hAnsi="Times New Roman"/>
              </w:rPr>
            </w:pPr>
          </w:p>
        </w:tc>
        <w:tc>
          <w:tcPr>
            <w:tcW w:w="7330" w:type="dxa"/>
            <w:hideMark/>
          </w:tcPr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188800, г. Выборг, </w:t>
            </w:r>
            <w:proofErr w:type="gramStart"/>
            <w:r>
              <w:rPr>
                <w:rFonts w:ascii="Times New Roman" w:hAnsi="Times New Roman"/>
              </w:rPr>
              <w:t>Ленинградская</w:t>
            </w:r>
            <w:proofErr w:type="gramEnd"/>
            <w:r>
              <w:rPr>
                <w:rFonts w:ascii="Times New Roman" w:hAnsi="Times New Roman"/>
              </w:rPr>
              <w:t xml:space="preserve"> обл.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ул. Сухова д.2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Тел.\факс (81378)26587; 21483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к/с 30101810500000000653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/с 40702810055390000440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Северо-Западный банк ПАО «Сбербанк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России» г. Санкт-Петербург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ИНН4704062064  КПП 470401001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БИК 044030653 ОГРН 1054700176893 </w:t>
            </w:r>
          </w:p>
          <w:p w:rsidR="008A0953" w:rsidRDefault="008A0953" w:rsidP="008A0953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ОКПО 75115131  </w:t>
            </w:r>
          </w:p>
        </w:tc>
      </w:tr>
      <w:tr w:rsidR="008A0953" w:rsidTr="008A0953">
        <w:trPr>
          <w:trHeight w:val="1230"/>
        </w:trPr>
        <w:tc>
          <w:tcPr>
            <w:tcW w:w="5105" w:type="dxa"/>
          </w:tcPr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8A0953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A0953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________________/ Зайончковский Р.Э./</w:t>
            </w:r>
          </w:p>
          <w:p w:rsidR="008A0953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330" w:type="dxa"/>
          </w:tcPr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Генеральный директор</w:t>
            </w:r>
          </w:p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>»</w:t>
            </w:r>
          </w:p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8A0953" w:rsidRDefault="008A0953" w:rsidP="008A09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652099">
              <w:rPr>
                <w:rFonts w:ascii="Times New Roman" w:hAnsi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</w:rPr>
              <w:t>Кривонос А.В.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A42000" w:rsidRDefault="00A42000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A42000" w:rsidRDefault="00A42000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A42000" w:rsidRDefault="00A42000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1</w:t>
      </w: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Договору № </w:t>
      </w:r>
      <w:r w:rsidR="00C41775">
        <w:rPr>
          <w:rFonts w:ascii="Times New Roman" w:hAnsi="Times New Roman"/>
          <w:sz w:val="20"/>
          <w:szCs w:val="20"/>
        </w:rPr>
        <w:t>1</w:t>
      </w:r>
      <w:r w:rsidR="008A0953">
        <w:rPr>
          <w:rFonts w:ascii="Times New Roman" w:hAnsi="Times New Roman"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-2</w:t>
      </w:r>
      <w:r w:rsidR="00DC39B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-</w:t>
      </w:r>
      <w:r w:rsidR="00C41775">
        <w:rPr>
          <w:rFonts w:ascii="Times New Roman" w:hAnsi="Times New Roman"/>
          <w:sz w:val="20"/>
          <w:szCs w:val="20"/>
        </w:rPr>
        <w:t>ЕП</w:t>
      </w:r>
      <w:r>
        <w:rPr>
          <w:rFonts w:ascii="Times New Roman" w:hAnsi="Times New Roman"/>
          <w:sz w:val="20"/>
          <w:szCs w:val="20"/>
        </w:rPr>
        <w:t xml:space="preserve"> от «</w:t>
      </w:r>
      <w:r w:rsidR="008A0953">
        <w:rPr>
          <w:rFonts w:ascii="Times New Roman" w:hAnsi="Times New Roman"/>
          <w:sz w:val="20"/>
          <w:szCs w:val="20"/>
        </w:rPr>
        <w:t>01</w:t>
      </w:r>
      <w:r>
        <w:rPr>
          <w:rFonts w:ascii="Times New Roman" w:hAnsi="Times New Roman"/>
          <w:sz w:val="20"/>
          <w:szCs w:val="20"/>
        </w:rPr>
        <w:t xml:space="preserve">» </w:t>
      </w:r>
      <w:r w:rsidR="008A0953">
        <w:rPr>
          <w:rFonts w:ascii="Times New Roman" w:hAnsi="Times New Roman"/>
          <w:sz w:val="20"/>
          <w:szCs w:val="20"/>
        </w:rPr>
        <w:t>ноября</w:t>
      </w:r>
      <w:r>
        <w:rPr>
          <w:rFonts w:ascii="Times New Roman" w:hAnsi="Times New Roman"/>
          <w:sz w:val="20"/>
          <w:szCs w:val="20"/>
        </w:rPr>
        <w:t xml:space="preserve">  202</w:t>
      </w:r>
      <w:r w:rsidR="00DC39B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 г.</w:t>
      </w: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E721D" w:rsidRPr="000D0471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right"/>
        <w:rPr>
          <w:rFonts w:ascii="Times New Roman" w:hAnsi="Times New Roman" w:cs="Times New Roman"/>
          <w:b/>
        </w:rPr>
      </w:pP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</w:rPr>
      </w:pPr>
      <w:r w:rsidRPr="000D0471">
        <w:rPr>
          <w:rFonts w:ascii="Times New Roman" w:hAnsi="Times New Roman" w:cs="Times New Roman"/>
          <w:b/>
        </w:rPr>
        <w:t>ТЕХНИЧЕСКОЕ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межсезонное</w:t>
            </w:r>
            <w:r>
              <w:rPr>
                <w:rFonts w:ascii="Times New Roman" w:hAnsi="Times New Roman"/>
                <w:lang w:eastAsia="en-US"/>
              </w:rPr>
              <w:t xml:space="preserve"> ДТ-Е-К5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 доставкой, по  ГОСТ32511-2013 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Дизельное топливо.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Цетановое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число  – не менее 51;</w:t>
            </w:r>
          </w:p>
          <w:p w:rsidR="008A0953" w:rsidRDefault="008A0953" w:rsidP="008A0953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Массовая доля серы, мг/кг – не более 10,</w:t>
            </w:r>
          </w:p>
          <w:p w:rsidR="008A0953" w:rsidRDefault="008A0953" w:rsidP="008A0953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Зольность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(%) - 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 0,01</w:t>
            </w:r>
          </w:p>
          <w:p w:rsidR="008A0953" w:rsidRDefault="008A0953" w:rsidP="008A09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Предельная температура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фильтруемости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,*С – не выше минус 15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для котельных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Pr="004A19ED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  <w:r w:rsidRPr="004A19E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тонн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Pr="004A19ED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Ноябрь 2024г.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ЛО, Выборгский район,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льшаники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(котельная) </w:t>
            </w:r>
          </w:p>
        </w:tc>
      </w:tr>
      <w:tr w:rsidR="008A0953" w:rsidTr="008A0953">
        <w:trPr>
          <w:trHeight w:val="79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 Поставщиком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 до склада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в  г. Выборге  и Выборгском районе автомобильным     транспортом   по  предварительной   заявке   «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Заявка подаётся за сутки. Топливо принимается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«Покупателем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ежедневно с 08.00 до 17.00.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Основное требование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Наличие у 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складов хранения дизельного топлива в г. Выборг и Выборгском р-не Ленинградской области, а так же обеспечить возможность налива ДТ 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спецтару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Покупателя на АЗС г. Выборга и Выборгского района.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 требованию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», экспертизу отобранных проб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обязан произвести  за свой счёт в сертифицированной лаборатории. </w:t>
            </w:r>
          </w:p>
          <w:p w:rsidR="008A0953" w:rsidRDefault="008A0953" w:rsidP="008A095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Минимальная поставка 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кг, доставка до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«Покупателя»,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также только специализированным автотранспортом (бензовозом со счетчиком) в течение 2 (двух) часов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полное соответствие ГОСТам,  отраслевым стандартам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Сертификаты качества, паспорт продукции</w:t>
            </w:r>
          </w:p>
        </w:tc>
      </w:tr>
      <w:tr w:rsidR="008A0953" w:rsidTr="008A09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Цена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53" w:rsidRDefault="008A0953" w:rsidP="008A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74600 рублей</w:t>
            </w:r>
          </w:p>
        </w:tc>
      </w:tr>
    </w:tbl>
    <w:p w:rsidR="008A0953" w:rsidRDefault="008A0953" w:rsidP="008A0953">
      <w:pPr>
        <w:rPr>
          <w:rFonts w:ascii="Times New Roman" w:eastAsia="Times New Roman" w:hAnsi="Times New Roman"/>
          <w:b/>
          <w:i/>
          <w:sz w:val="20"/>
          <w:szCs w:val="20"/>
          <w:u w:val="single"/>
        </w:rPr>
      </w:pPr>
      <w:r>
        <w:rPr>
          <w:rFonts w:ascii="Times New Roman" w:hAnsi="Times New Roman"/>
          <w:b/>
          <w:i/>
          <w:sz w:val="20"/>
          <w:szCs w:val="20"/>
          <w:u w:val="single"/>
        </w:rPr>
        <w:t>Условия и способ оплаты</w:t>
      </w:r>
    </w:p>
    <w:p w:rsidR="008A0953" w:rsidRDefault="008A0953" w:rsidP="008A0953">
      <w:pPr>
        <w:rPr>
          <w:rFonts w:ascii="Calibri" w:hAnsi="Calibri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Безналичный расчет, «Покупатель» производит оплату</w:t>
      </w:r>
      <w:r>
        <w:rPr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топлива в  течение 60 (шестидесяти) календарных дней  после получения партии продукции от «Поставщика».</w:t>
      </w:r>
    </w:p>
    <w:p w:rsidR="00E1259C" w:rsidRPr="000D0471" w:rsidRDefault="00E1259C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8A0953" w:rsidRPr="00A713A1" w:rsidTr="004E721D">
        <w:tc>
          <w:tcPr>
            <w:tcW w:w="5328" w:type="dxa"/>
          </w:tcPr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«Поставщик»</w:t>
            </w:r>
          </w:p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</w:p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8A0953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A0953" w:rsidRPr="004E721D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________________/ </w:t>
            </w:r>
            <w:r w:rsidRPr="004E721D">
              <w:rPr>
                <w:rFonts w:ascii="Times New Roman" w:hAnsi="Times New Roman"/>
                <w:b/>
              </w:rPr>
              <w:t>Зайончковский Р.Э./</w:t>
            </w:r>
          </w:p>
          <w:p w:rsidR="008A0953" w:rsidRPr="00A713A1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916" w:type="dxa"/>
          </w:tcPr>
          <w:p w:rsidR="008A0953" w:rsidRPr="00A713A1" w:rsidRDefault="008A0953" w:rsidP="008A0953">
            <w:pPr>
              <w:spacing w:after="0" w:line="240" w:lineRule="auto"/>
              <w:ind w:left="34" w:right="-1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A713A1">
              <w:rPr>
                <w:rFonts w:ascii="Times New Roman" w:hAnsi="Times New Roman" w:cs="Times New Roman"/>
                <w:b/>
                <w:lang w:eastAsia="en-US"/>
              </w:rPr>
              <w:t xml:space="preserve"> «Покупатель»    </w:t>
            </w:r>
          </w:p>
          <w:p w:rsidR="008A0953" w:rsidRPr="00A713A1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8A0953" w:rsidRPr="00A713A1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 w:cs="Times New Roman"/>
                <w:b/>
                <w:lang w:eastAsia="en-US"/>
              </w:rPr>
            </w:pPr>
            <w:r w:rsidRPr="00A713A1">
              <w:rPr>
                <w:rFonts w:ascii="Times New Roman" w:hAnsi="Times New Roman" w:cs="Times New Roman"/>
                <w:b/>
                <w:lang w:eastAsia="en-US"/>
              </w:rPr>
              <w:t xml:space="preserve"> Генеральный директор</w:t>
            </w:r>
          </w:p>
          <w:p w:rsidR="008A0953" w:rsidRPr="00A713A1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 w:cs="Times New Roman"/>
                <w:b/>
                <w:lang w:eastAsia="en-US"/>
              </w:rPr>
            </w:pPr>
            <w:r w:rsidRPr="00A713A1">
              <w:rPr>
                <w:rFonts w:ascii="Times New Roman" w:hAnsi="Times New Roman" w:cs="Times New Roman"/>
                <w:b/>
                <w:lang w:eastAsia="en-US"/>
              </w:rPr>
              <w:t xml:space="preserve"> АО «</w:t>
            </w:r>
            <w:proofErr w:type="spellStart"/>
            <w:r w:rsidRPr="00A713A1">
              <w:rPr>
                <w:rFonts w:ascii="Times New Roman" w:hAnsi="Times New Roman" w:cs="Times New Roman"/>
                <w:b/>
                <w:lang w:eastAsia="en-US"/>
              </w:rPr>
              <w:t>Выборгтеплоэнерго</w:t>
            </w:r>
            <w:proofErr w:type="spellEnd"/>
            <w:r w:rsidRPr="00A713A1">
              <w:rPr>
                <w:rFonts w:ascii="Times New Roman" w:hAnsi="Times New Roman" w:cs="Times New Roman"/>
                <w:b/>
                <w:lang w:eastAsia="en-US"/>
              </w:rPr>
              <w:t>»</w:t>
            </w:r>
          </w:p>
          <w:p w:rsidR="008A0953" w:rsidRPr="00A713A1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8A0953" w:rsidRDefault="008A0953" w:rsidP="008A09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A713A1">
              <w:rPr>
                <w:rFonts w:ascii="Times New Roman" w:hAnsi="Times New Roman" w:cs="Times New Roman"/>
                <w:b/>
                <w:lang w:eastAsia="en-US"/>
              </w:rPr>
              <w:t xml:space="preserve">   _________________ /А.В. Кривонос/</w:t>
            </w:r>
          </w:p>
          <w:p w:rsidR="008A0953" w:rsidRDefault="008A0953" w:rsidP="008A09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8A0953" w:rsidRPr="00A713A1" w:rsidRDefault="008A0953" w:rsidP="008A0953">
            <w:pPr>
              <w:spacing w:after="0" w:line="240" w:lineRule="auto"/>
              <w:ind w:left="34" w:right="-1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   </w:t>
            </w:r>
            <w:proofErr w:type="spellStart"/>
            <w:r w:rsidRPr="00A713A1">
              <w:rPr>
                <w:rFonts w:ascii="Times New Roman" w:hAnsi="Times New Roman" w:cs="Times New Roman"/>
                <w:b/>
                <w:bCs/>
                <w:lang w:eastAsia="en-US"/>
              </w:rPr>
              <w:t>м.п</w:t>
            </w:r>
            <w:proofErr w:type="spellEnd"/>
            <w:r w:rsidRPr="00A713A1">
              <w:rPr>
                <w:rFonts w:ascii="Times New Roman" w:hAnsi="Times New Roman" w:cs="Times New Roman"/>
                <w:b/>
                <w:bCs/>
                <w:lang w:eastAsia="en-US"/>
              </w:rPr>
              <w:t>.</w:t>
            </w:r>
          </w:p>
        </w:tc>
      </w:tr>
    </w:tbl>
    <w:p w:rsidR="004E721D" w:rsidRDefault="004E721D" w:rsidP="008A09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 w:rsidR="00E1259C">
        <w:rPr>
          <w:rFonts w:ascii="Times New Roman" w:hAnsi="Times New Roman"/>
          <w:sz w:val="20"/>
          <w:szCs w:val="20"/>
        </w:rPr>
        <w:t xml:space="preserve">                     </w:t>
      </w:r>
      <w:r w:rsidR="008A0953">
        <w:rPr>
          <w:rFonts w:ascii="Times New Roman" w:hAnsi="Times New Roman"/>
          <w:sz w:val="20"/>
          <w:szCs w:val="20"/>
        </w:rPr>
        <w:t xml:space="preserve">             </w:t>
      </w:r>
      <w:r w:rsidR="00E1259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 2  к Договору № </w:t>
      </w:r>
      <w:r w:rsidR="00075590">
        <w:rPr>
          <w:rFonts w:ascii="Times New Roman" w:hAnsi="Times New Roman"/>
          <w:sz w:val="20"/>
          <w:szCs w:val="20"/>
        </w:rPr>
        <w:t>1</w:t>
      </w:r>
      <w:r w:rsidR="008A0953">
        <w:rPr>
          <w:rFonts w:ascii="Times New Roman" w:hAnsi="Times New Roman"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-2</w:t>
      </w:r>
      <w:r w:rsidR="00DC39B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-</w:t>
      </w:r>
      <w:r w:rsidR="00C41775">
        <w:rPr>
          <w:rFonts w:ascii="Times New Roman" w:hAnsi="Times New Roman"/>
          <w:sz w:val="20"/>
          <w:szCs w:val="20"/>
        </w:rPr>
        <w:t>ЕП</w:t>
      </w:r>
      <w:r>
        <w:rPr>
          <w:rFonts w:ascii="Times New Roman" w:hAnsi="Times New Roman"/>
          <w:sz w:val="20"/>
          <w:szCs w:val="20"/>
        </w:rPr>
        <w:t xml:space="preserve"> от «</w:t>
      </w:r>
      <w:r w:rsidR="008A0953">
        <w:rPr>
          <w:rFonts w:ascii="Times New Roman" w:hAnsi="Times New Roman"/>
          <w:sz w:val="20"/>
          <w:szCs w:val="20"/>
        </w:rPr>
        <w:t>01</w:t>
      </w:r>
      <w:r w:rsidR="00E1259C"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 </w:t>
      </w:r>
      <w:r w:rsidR="008A0953">
        <w:rPr>
          <w:rFonts w:ascii="Times New Roman" w:hAnsi="Times New Roman"/>
          <w:sz w:val="20"/>
          <w:szCs w:val="20"/>
        </w:rPr>
        <w:t>ноября</w:t>
      </w:r>
      <w:r w:rsidR="00E1259C">
        <w:rPr>
          <w:rFonts w:ascii="Times New Roman" w:hAnsi="Times New Roman"/>
          <w:sz w:val="20"/>
          <w:szCs w:val="20"/>
        </w:rPr>
        <w:t xml:space="preserve"> 2024 </w:t>
      </w:r>
      <w:r>
        <w:rPr>
          <w:rFonts w:ascii="Times New Roman" w:hAnsi="Times New Roman"/>
          <w:sz w:val="20"/>
          <w:szCs w:val="20"/>
        </w:rPr>
        <w:t xml:space="preserve"> г.</w:t>
      </w:r>
    </w:p>
    <w:p w:rsidR="004E721D" w:rsidRDefault="004E721D" w:rsidP="004E721D">
      <w:pPr>
        <w:shd w:val="clear" w:color="auto" w:fill="FFFFFF"/>
        <w:spacing w:after="0"/>
        <w:jc w:val="right"/>
        <w:rPr>
          <w:rFonts w:ascii="Times New Roman" w:hAnsi="Times New Roman"/>
          <w:sz w:val="16"/>
          <w:szCs w:val="16"/>
        </w:rPr>
      </w:pPr>
    </w:p>
    <w:p w:rsidR="004E721D" w:rsidRDefault="004E721D" w:rsidP="004E721D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Спецификация № (образец)</w:t>
      </w:r>
    </w:p>
    <w:p w:rsidR="004E721D" w:rsidRDefault="004E721D" w:rsidP="004E721D">
      <w:pPr>
        <w:shd w:val="clear" w:color="auto" w:fill="FFFFFF"/>
        <w:spacing w:after="0"/>
        <w:jc w:val="center"/>
        <w:rPr>
          <w:rFonts w:ascii="Times New Roman" w:hAnsi="Times New Roman"/>
          <w:sz w:val="16"/>
          <w:szCs w:val="16"/>
        </w:rPr>
      </w:pPr>
    </w:p>
    <w:p w:rsidR="008A0953" w:rsidRDefault="004E721D" w:rsidP="008A0953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Поставщик/Грузоотправитель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="008A0953">
        <w:rPr>
          <w:rFonts w:ascii="Times New Roman" w:hAnsi="Times New Roman"/>
          <w:sz w:val="24"/>
          <w:szCs w:val="24"/>
        </w:rPr>
        <w:t>АО «</w:t>
      </w:r>
      <w:proofErr w:type="spellStart"/>
      <w:r w:rsidR="008A0953">
        <w:rPr>
          <w:rFonts w:ascii="Times New Roman" w:hAnsi="Times New Roman"/>
          <w:sz w:val="24"/>
          <w:szCs w:val="24"/>
        </w:rPr>
        <w:t>БалТоп</w:t>
      </w:r>
      <w:proofErr w:type="spellEnd"/>
      <w:r w:rsidR="008A0953">
        <w:rPr>
          <w:rFonts w:ascii="Times New Roman" w:hAnsi="Times New Roman"/>
          <w:sz w:val="24"/>
          <w:szCs w:val="24"/>
        </w:rPr>
        <w:t>», ИНН 7839348306, КПП 780201001</w:t>
      </w:r>
    </w:p>
    <w:p w:rsidR="008A0953" w:rsidRDefault="008A0953" w:rsidP="008A0953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194021, г. Санкт-Петербург, Политехническая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 д. 4, корпус 3, лит. </w:t>
      </w: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, пом. 2-Н</w:t>
      </w:r>
    </w:p>
    <w:p w:rsidR="008A0953" w:rsidRDefault="008A0953" w:rsidP="008A0953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Тел.\факс 294-24-64</w:t>
      </w:r>
    </w:p>
    <w:p w:rsidR="004E721D" w:rsidRDefault="004E721D" w:rsidP="008A0953">
      <w:pPr>
        <w:tabs>
          <w:tab w:val="num" w:pos="567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4E721D" w:rsidRDefault="004E721D" w:rsidP="000B61C5">
      <w:pPr>
        <w:shd w:val="clear" w:color="auto" w:fill="FFFFFF"/>
        <w:tabs>
          <w:tab w:val="left" w:pos="1824"/>
        </w:tabs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>Покупатель/Грузополучатель</w:t>
      </w:r>
      <w:r>
        <w:rPr>
          <w:rFonts w:ascii="Times New Roman" w:hAnsi="Times New Roman"/>
          <w:spacing w:val="-7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2"/>
          <w:sz w:val="24"/>
          <w:szCs w:val="24"/>
        </w:rPr>
        <w:t>АО "</w:t>
      </w:r>
      <w:proofErr w:type="spellStart"/>
      <w:r>
        <w:rPr>
          <w:rFonts w:ascii="Times New Roman" w:hAnsi="Times New Roman"/>
          <w:bCs/>
          <w:spacing w:val="-2"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="000B61C5">
        <w:rPr>
          <w:rFonts w:ascii="Times New Roman" w:hAnsi="Times New Roman"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тел.: +8(81378)2-41-11</w:t>
      </w:r>
    </w:p>
    <w:p w:rsidR="004E721D" w:rsidRDefault="004E721D" w:rsidP="004E721D">
      <w:pPr>
        <w:shd w:val="clear" w:color="auto" w:fill="FFFFFF"/>
        <w:spacing w:after="0"/>
        <w:rPr>
          <w:rFonts w:ascii="Times New Roman" w:hAnsi="Times New Roman"/>
          <w:bCs/>
          <w:sz w:val="16"/>
          <w:szCs w:val="16"/>
        </w:rPr>
      </w:pPr>
    </w:p>
    <w:p w:rsidR="004E721D" w:rsidRDefault="004E721D" w:rsidP="004E721D">
      <w:pPr>
        <w:shd w:val="clear" w:color="auto" w:fill="FFFFFF"/>
        <w:spacing w:after="0"/>
        <w:rPr>
          <w:rFonts w:ascii="Times New Roman" w:hAnsi="Times New Roman"/>
          <w:spacing w:val="-1"/>
          <w:sz w:val="16"/>
          <w:szCs w:val="16"/>
        </w:rPr>
      </w:pPr>
    </w:p>
    <w:tbl>
      <w:tblPr>
        <w:tblW w:w="8945" w:type="dxa"/>
        <w:tblInd w:w="392" w:type="dxa"/>
        <w:tblLook w:val="04A0" w:firstRow="1" w:lastRow="0" w:firstColumn="1" w:lastColumn="0" w:noHBand="0" w:noVBand="1"/>
      </w:tblPr>
      <w:tblGrid>
        <w:gridCol w:w="439"/>
        <w:gridCol w:w="3283"/>
        <w:gridCol w:w="984"/>
        <w:gridCol w:w="1072"/>
        <w:gridCol w:w="1571"/>
        <w:gridCol w:w="1596"/>
      </w:tblGrid>
      <w:tr w:rsidR="004E721D" w:rsidTr="004E721D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Наименование продукции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Цена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Сумма</w:t>
            </w:r>
          </w:p>
        </w:tc>
      </w:tr>
      <w:tr w:rsidR="004E721D" w:rsidTr="004E721D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721D" w:rsidRDefault="004E721D" w:rsidP="004E7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721D" w:rsidRPr="00AA527C" w:rsidRDefault="00E1259C" w:rsidP="004E721D">
            <w:pPr>
              <w:pStyle w:val="a1"/>
              <w:tabs>
                <w:tab w:val="clear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межсезонное</w:t>
            </w:r>
            <w:r>
              <w:rPr>
                <w:rFonts w:ascii="Times New Roman" w:hAnsi="Times New Roman"/>
                <w:lang w:eastAsia="en-US"/>
              </w:rPr>
              <w:t xml:space="preserve"> ДТ-Е-К5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с доставкой, по  ГОСТ32511-2013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E721D" w:rsidRDefault="008A0953" w:rsidP="00DC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E721D" w:rsidRDefault="00AA527C" w:rsidP="0045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4554F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C4177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4554F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721D" w:rsidRPr="004554F6" w:rsidRDefault="004554F6" w:rsidP="00E12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54F6">
              <w:rPr>
                <w:rFonts w:ascii="Times New Roman" w:hAnsi="Times New Roman"/>
                <w:bCs/>
                <w:sz w:val="24"/>
                <w:szCs w:val="24"/>
              </w:rPr>
              <w:t>2 238 000,00</w:t>
            </w:r>
          </w:p>
        </w:tc>
      </w:tr>
      <w:tr w:rsidR="004E721D" w:rsidTr="004E721D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E721D" w:rsidRDefault="004E721D" w:rsidP="004E7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721D" w:rsidRPr="004554F6" w:rsidRDefault="004554F6" w:rsidP="00AA5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54F6">
              <w:rPr>
                <w:rFonts w:ascii="Times New Roman" w:hAnsi="Times New Roman"/>
                <w:sz w:val="24"/>
                <w:szCs w:val="24"/>
              </w:rPr>
              <w:t>373 000</w:t>
            </w:r>
            <w:r w:rsidR="00E1259C" w:rsidRPr="004554F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4E721D" w:rsidTr="004E721D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E721D" w:rsidRDefault="004E721D" w:rsidP="004E7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721D" w:rsidRPr="004554F6" w:rsidRDefault="004554F6" w:rsidP="00DC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54F6">
              <w:rPr>
                <w:rFonts w:ascii="Times New Roman" w:hAnsi="Times New Roman"/>
                <w:bCs/>
                <w:sz w:val="24"/>
                <w:szCs w:val="24"/>
              </w:rPr>
              <w:t>2 238 000,00</w:t>
            </w:r>
          </w:p>
        </w:tc>
      </w:tr>
    </w:tbl>
    <w:p w:rsidR="004E721D" w:rsidRDefault="004E721D" w:rsidP="004E721D">
      <w:pPr>
        <w:shd w:val="clear" w:color="auto" w:fill="FFFFFF"/>
        <w:spacing w:after="0"/>
        <w:rPr>
          <w:rFonts w:ascii="Times New Roman" w:eastAsia="Times New Roman" w:hAnsi="Times New Roman"/>
          <w:spacing w:val="-1"/>
          <w:sz w:val="16"/>
          <w:szCs w:val="16"/>
        </w:rPr>
      </w:pPr>
    </w:p>
    <w:p w:rsidR="00A15E00" w:rsidRPr="00AA527C" w:rsidRDefault="00A15E00" w:rsidP="00AA52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27C">
        <w:rPr>
          <w:rFonts w:ascii="Times New Roman" w:hAnsi="Times New Roman"/>
          <w:spacing w:val="-1"/>
          <w:sz w:val="24"/>
          <w:szCs w:val="24"/>
        </w:rPr>
        <w:t xml:space="preserve">Всего наименований на сумму </w:t>
      </w:r>
      <w:r w:rsidR="004554F6" w:rsidRPr="004554F6">
        <w:rPr>
          <w:rFonts w:ascii="Times New Roman" w:hAnsi="Times New Roman"/>
          <w:bCs/>
          <w:sz w:val="24"/>
          <w:szCs w:val="24"/>
        </w:rPr>
        <w:t>2 238 000</w:t>
      </w:r>
      <w:r w:rsidR="004554F6">
        <w:rPr>
          <w:rFonts w:ascii="Times New Roman" w:hAnsi="Times New Roman"/>
          <w:bCs/>
          <w:sz w:val="24"/>
          <w:szCs w:val="24"/>
        </w:rPr>
        <w:t xml:space="preserve"> (Два миллиона двести тридцать восемь тысяч</w:t>
      </w:r>
      <w:proofErr w:type="gramStart"/>
      <w:r w:rsidR="004554F6">
        <w:rPr>
          <w:rFonts w:ascii="Times New Roman" w:hAnsi="Times New Roman"/>
          <w:bCs/>
          <w:sz w:val="24"/>
          <w:szCs w:val="24"/>
        </w:rPr>
        <w:t xml:space="preserve"> )</w:t>
      </w:r>
      <w:proofErr w:type="gramEnd"/>
      <w:r w:rsidR="004554F6">
        <w:rPr>
          <w:rFonts w:ascii="Times New Roman" w:hAnsi="Times New Roman"/>
          <w:sz w:val="24"/>
          <w:szCs w:val="24"/>
        </w:rPr>
        <w:t xml:space="preserve"> рублей (в том числе НДС 20% -   373 000 рублей 00 копеек (</w:t>
      </w:r>
      <w:r w:rsidR="004554F6" w:rsidRPr="004554F6">
        <w:rPr>
          <w:rFonts w:ascii="Times New Roman" w:hAnsi="Times New Roman"/>
          <w:sz w:val="24"/>
          <w:szCs w:val="24"/>
        </w:rPr>
        <w:t>Триста семьдесят три тысячи рублей 00 копеек )</w:t>
      </w:r>
      <w:r w:rsidR="004554F6">
        <w:rPr>
          <w:rFonts w:ascii="Times New Roman" w:hAnsi="Times New Roman"/>
          <w:sz w:val="24"/>
          <w:szCs w:val="24"/>
        </w:rPr>
        <w:t>.</w:t>
      </w:r>
    </w:p>
    <w:p w:rsidR="004E721D" w:rsidRPr="00AA527C" w:rsidRDefault="004E721D" w:rsidP="004E721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21D" w:rsidRPr="00AA527C" w:rsidRDefault="004E721D" w:rsidP="004E721D">
      <w:pPr>
        <w:pStyle w:val="Style8"/>
        <w:widowControl/>
        <w:tabs>
          <w:tab w:val="left" w:pos="1397"/>
        </w:tabs>
        <w:spacing w:line="240" w:lineRule="auto"/>
        <w:ind w:firstLine="0"/>
        <w:jc w:val="both"/>
      </w:pPr>
      <w:r w:rsidRPr="00AA527C">
        <w:t xml:space="preserve">Безналичный расчет, Покупатель производит оплату топлива в  течение </w:t>
      </w:r>
      <w:r w:rsidR="004554F6">
        <w:t>6</w:t>
      </w:r>
      <w:r w:rsidRPr="00AA527C">
        <w:t>0 (</w:t>
      </w:r>
      <w:r w:rsidR="004554F6">
        <w:t>шестидесяти</w:t>
      </w:r>
      <w:r w:rsidRPr="00AA527C">
        <w:t>) календарных дней, после получения партии продукции. Способ отгрузки: автомобильным транспортом.</w:t>
      </w:r>
    </w:p>
    <w:p w:rsidR="004E721D" w:rsidRPr="00AA527C" w:rsidRDefault="004E721D" w:rsidP="004E721D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4E721D" w:rsidRPr="00AA527C" w:rsidRDefault="004E721D" w:rsidP="004E721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27C">
        <w:rPr>
          <w:rFonts w:ascii="Times New Roman" w:hAnsi="Times New Roman"/>
          <w:sz w:val="24"/>
          <w:szCs w:val="24"/>
        </w:rPr>
        <w:t xml:space="preserve">Настоящая спецификация № 1 является неотъемлемой частью договора № </w:t>
      </w:r>
      <w:r w:rsidR="00FD30C1">
        <w:rPr>
          <w:rFonts w:ascii="Times New Roman" w:hAnsi="Times New Roman"/>
          <w:sz w:val="24"/>
          <w:szCs w:val="24"/>
        </w:rPr>
        <w:t>1</w:t>
      </w:r>
      <w:r w:rsidR="004554F6">
        <w:rPr>
          <w:rFonts w:ascii="Times New Roman" w:hAnsi="Times New Roman"/>
          <w:sz w:val="24"/>
          <w:szCs w:val="24"/>
        </w:rPr>
        <w:t>22</w:t>
      </w:r>
      <w:r w:rsidRPr="00AA527C">
        <w:rPr>
          <w:rFonts w:ascii="Times New Roman" w:hAnsi="Times New Roman"/>
          <w:sz w:val="24"/>
          <w:szCs w:val="24"/>
        </w:rPr>
        <w:t>-2</w:t>
      </w:r>
      <w:r w:rsidR="00DC39BD" w:rsidRPr="00AA527C">
        <w:rPr>
          <w:rFonts w:ascii="Times New Roman" w:hAnsi="Times New Roman"/>
          <w:sz w:val="24"/>
          <w:szCs w:val="24"/>
        </w:rPr>
        <w:t>4</w:t>
      </w:r>
      <w:r w:rsidRPr="00AA527C">
        <w:rPr>
          <w:rFonts w:ascii="Times New Roman" w:hAnsi="Times New Roman"/>
          <w:sz w:val="24"/>
          <w:szCs w:val="24"/>
        </w:rPr>
        <w:t>-</w:t>
      </w:r>
      <w:r w:rsidR="00FD30C1">
        <w:rPr>
          <w:rFonts w:ascii="Times New Roman" w:hAnsi="Times New Roman"/>
          <w:sz w:val="24"/>
          <w:szCs w:val="24"/>
        </w:rPr>
        <w:t>ЕП</w:t>
      </w:r>
      <w:r w:rsidRPr="00AA527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A527C">
        <w:rPr>
          <w:rFonts w:ascii="Times New Roman" w:hAnsi="Times New Roman"/>
          <w:sz w:val="24"/>
          <w:szCs w:val="24"/>
        </w:rPr>
        <w:t>от</w:t>
      </w:r>
      <w:proofErr w:type="gramEnd"/>
      <w:r w:rsidR="00AA527C">
        <w:rPr>
          <w:rFonts w:ascii="Times New Roman" w:hAnsi="Times New Roman"/>
          <w:sz w:val="24"/>
          <w:szCs w:val="24"/>
        </w:rPr>
        <w:t xml:space="preserve"> </w:t>
      </w:r>
      <w:r w:rsidRPr="00AA527C">
        <w:rPr>
          <w:rFonts w:ascii="Times New Roman" w:hAnsi="Times New Roman"/>
          <w:sz w:val="24"/>
          <w:szCs w:val="24"/>
        </w:rPr>
        <w:t xml:space="preserve"> </w:t>
      </w:r>
    </w:p>
    <w:p w:rsidR="004E721D" w:rsidRPr="00AA527C" w:rsidRDefault="004E721D" w:rsidP="004E721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27C">
        <w:rPr>
          <w:rFonts w:ascii="Times New Roman" w:hAnsi="Times New Roman"/>
          <w:sz w:val="24"/>
          <w:szCs w:val="24"/>
        </w:rPr>
        <w:t>«</w:t>
      </w:r>
      <w:r w:rsidR="004554F6">
        <w:rPr>
          <w:rFonts w:ascii="Times New Roman" w:hAnsi="Times New Roman"/>
          <w:sz w:val="24"/>
          <w:szCs w:val="24"/>
        </w:rPr>
        <w:t>01</w:t>
      </w:r>
      <w:r w:rsidRPr="00AA527C">
        <w:rPr>
          <w:rFonts w:ascii="Times New Roman" w:hAnsi="Times New Roman"/>
          <w:sz w:val="24"/>
          <w:szCs w:val="24"/>
        </w:rPr>
        <w:t xml:space="preserve">» </w:t>
      </w:r>
      <w:r w:rsidR="004554F6">
        <w:rPr>
          <w:rFonts w:ascii="Times New Roman" w:hAnsi="Times New Roman"/>
          <w:sz w:val="24"/>
          <w:szCs w:val="24"/>
        </w:rPr>
        <w:t>ноября</w:t>
      </w:r>
      <w:r w:rsidRPr="00AA527C">
        <w:rPr>
          <w:rFonts w:ascii="Times New Roman" w:hAnsi="Times New Roman"/>
          <w:sz w:val="24"/>
          <w:szCs w:val="24"/>
        </w:rPr>
        <w:t xml:space="preserve"> 202</w:t>
      </w:r>
      <w:r w:rsidR="00DC39BD" w:rsidRPr="00AA527C">
        <w:rPr>
          <w:rFonts w:ascii="Times New Roman" w:hAnsi="Times New Roman"/>
          <w:sz w:val="24"/>
          <w:szCs w:val="24"/>
        </w:rPr>
        <w:t>4</w:t>
      </w:r>
      <w:r w:rsidRPr="00AA527C">
        <w:rPr>
          <w:rFonts w:ascii="Times New Roman" w:hAnsi="Times New Roman"/>
          <w:sz w:val="24"/>
          <w:szCs w:val="24"/>
        </w:rPr>
        <w:t xml:space="preserve"> г.</w:t>
      </w:r>
    </w:p>
    <w:p w:rsidR="004E721D" w:rsidRPr="00AA527C" w:rsidRDefault="004E721D" w:rsidP="004E721D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AA527C">
        <w:rPr>
          <w:rFonts w:ascii="Times New Roman" w:hAnsi="Times New Roman"/>
          <w:sz w:val="24"/>
          <w:szCs w:val="24"/>
        </w:rPr>
        <w:t xml:space="preserve">Настоящая спецификация № 1 является основанием для проведения взаимных расчетов между Поставщиком </w:t>
      </w:r>
      <w:r w:rsidRPr="00AA527C">
        <w:rPr>
          <w:rFonts w:ascii="Times New Roman" w:hAnsi="Times New Roman"/>
          <w:spacing w:val="-2"/>
          <w:sz w:val="24"/>
          <w:szCs w:val="24"/>
        </w:rPr>
        <w:t>и Покупателем.</w:t>
      </w:r>
    </w:p>
    <w:p w:rsidR="004E721D" w:rsidRPr="00AA527C" w:rsidRDefault="004E721D" w:rsidP="004E721D">
      <w:pPr>
        <w:shd w:val="clear" w:color="auto" w:fill="FFFFFF"/>
        <w:spacing w:after="0" w:line="240" w:lineRule="exact"/>
        <w:jc w:val="both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4E721D" w:rsidTr="004E721D">
        <w:tc>
          <w:tcPr>
            <w:tcW w:w="5328" w:type="dxa"/>
          </w:tcPr>
          <w:p w:rsidR="004E721D" w:rsidRDefault="004E721D" w:rsidP="004E72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16" w:type="dxa"/>
          </w:tcPr>
          <w:p w:rsidR="004E721D" w:rsidRDefault="004E721D" w:rsidP="004E72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A0953" w:rsidTr="004E721D">
        <w:tc>
          <w:tcPr>
            <w:tcW w:w="5328" w:type="dxa"/>
          </w:tcPr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Поставщик»</w:t>
            </w:r>
          </w:p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</w:p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8A0953" w:rsidRDefault="008A0953" w:rsidP="008A0953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8A0953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A0953" w:rsidRPr="004E721D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E721D">
              <w:rPr>
                <w:rFonts w:ascii="Times New Roman" w:hAnsi="Times New Roman"/>
              </w:rPr>
              <w:t xml:space="preserve">________________/ </w:t>
            </w:r>
            <w:r w:rsidRPr="004E721D">
              <w:rPr>
                <w:rFonts w:ascii="Times New Roman" w:hAnsi="Times New Roman"/>
                <w:b/>
              </w:rPr>
              <w:t>Зайончковский Р.Э./</w:t>
            </w:r>
          </w:p>
          <w:p w:rsidR="008A0953" w:rsidRDefault="008A0953" w:rsidP="008A0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916" w:type="dxa"/>
          </w:tcPr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 «Покупатель»    </w:t>
            </w:r>
          </w:p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  <w:lang w:eastAsia="en-US"/>
              </w:rPr>
            </w:pPr>
          </w:p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 Генеральный директор</w:t>
            </w:r>
          </w:p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 АО «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>»</w:t>
            </w:r>
          </w:p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  <w:lang w:eastAsia="en-US"/>
              </w:rPr>
            </w:pPr>
          </w:p>
          <w:p w:rsidR="008A0953" w:rsidRDefault="008A0953" w:rsidP="008A09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_________________ /А.В. Кривонос/</w:t>
            </w:r>
          </w:p>
          <w:p w:rsidR="008A0953" w:rsidRDefault="008A0953" w:rsidP="008A0953">
            <w:pPr>
              <w:spacing w:after="0" w:line="240" w:lineRule="auto"/>
              <w:ind w:left="34" w:right="-1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 xml:space="preserve">     М.П.</w:t>
            </w:r>
          </w:p>
        </w:tc>
      </w:tr>
    </w:tbl>
    <w:p w:rsidR="004E721D" w:rsidRDefault="004E721D" w:rsidP="004E721D">
      <w:pPr>
        <w:rPr>
          <w:rFonts w:ascii="Times New Roman" w:eastAsia="Times New Roman" w:hAnsi="Times New Roman"/>
          <w:sz w:val="24"/>
          <w:szCs w:val="24"/>
        </w:rPr>
      </w:pPr>
    </w:p>
    <w:p w:rsidR="004E721D" w:rsidRPr="00D00BD8" w:rsidRDefault="004E721D" w:rsidP="004E721D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</w:p>
    <w:p w:rsidR="006F4D44" w:rsidRDefault="006F4D44"/>
    <w:sectPr w:rsidR="006F4D44" w:rsidSect="004E721D">
      <w:pgSz w:w="11906" w:h="16838"/>
      <w:pgMar w:top="851" w:right="567" w:bottom="851" w:left="1701" w:header="720" w:footer="72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68225B6"/>
    <w:multiLevelType w:val="multilevel"/>
    <w:tmpl w:val="AB52D4B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B3843D4"/>
    <w:multiLevelType w:val="multilevel"/>
    <w:tmpl w:val="DA6CFA0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4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6F4F699A"/>
    <w:multiLevelType w:val="multilevel"/>
    <w:tmpl w:val="1C0C485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0"/>
    <w:lvlOverride w:ilvl="0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34"/>
    <w:rsid w:val="00075590"/>
    <w:rsid w:val="000B61C5"/>
    <w:rsid w:val="000F35EF"/>
    <w:rsid w:val="001E34EE"/>
    <w:rsid w:val="003D0BDA"/>
    <w:rsid w:val="00424CAD"/>
    <w:rsid w:val="004554F6"/>
    <w:rsid w:val="00475DB3"/>
    <w:rsid w:val="004B4566"/>
    <w:rsid w:val="004E721D"/>
    <w:rsid w:val="00542F02"/>
    <w:rsid w:val="006F4D44"/>
    <w:rsid w:val="007A61E5"/>
    <w:rsid w:val="008A0953"/>
    <w:rsid w:val="008C7334"/>
    <w:rsid w:val="008C7CB2"/>
    <w:rsid w:val="00A15E00"/>
    <w:rsid w:val="00A42000"/>
    <w:rsid w:val="00AA527C"/>
    <w:rsid w:val="00BF7669"/>
    <w:rsid w:val="00C41775"/>
    <w:rsid w:val="00D02D9B"/>
    <w:rsid w:val="00DC39BD"/>
    <w:rsid w:val="00E1259C"/>
    <w:rsid w:val="00E60090"/>
    <w:rsid w:val="00F214B7"/>
    <w:rsid w:val="00F24EA2"/>
    <w:rsid w:val="00FD30C1"/>
    <w:rsid w:val="00FD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721D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4E721D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4E721D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4E721D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4E721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4E721D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4E721D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4E721D"/>
  </w:style>
  <w:style w:type="paragraph" w:customStyle="1" w:styleId="Style8">
    <w:name w:val="Style8"/>
    <w:basedOn w:val="a0"/>
    <w:uiPriority w:val="99"/>
    <w:qFormat/>
    <w:rsid w:val="004E721D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4E721D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4E721D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4E721D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4E721D"/>
    <w:rPr>
      <w:rFonts w:eastAsiaTheme="minorEastAsia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4B4566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rsid w:val="00C4177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3"/>
    <w:link w:val="ab"/>
    <w:rsid w:val="00C41775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721D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4E721D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4E721D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4E721D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4E721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4E721D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4E721D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4E721D"/>
  </w:style>
  <w:style w:type="paragraph" w:customStyle="1" w:styleId="Style8">
    <w:name w:val="Style8"/>
    <w:basedOn w:val="a0"/>
    <w:uiPriority w:val="99"/>
    <w:qFormat/>
    <w:rsid w:val="004E721D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4E721D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4E721D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4E721D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4E721D"/>
    <w:rPr>
      <w:rFonts w:eastAsiaTheme="minorEastAsia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4B4566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rsid w:val="00C4177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3"/>
    <w:link w:val="ab"/>
    <w:rsid w:val="00C41775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3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2396</Words>
  <Characters>13659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25</cp:revision>
  <cp:lastPrinted>2024-11-01T05:08:00Z</cp:lastPrinted>
  <dcterms:created xsi:type="dcterms:W3CDTF">2023-11-28T05:17:00Z</dcterms:created>
  <dcterms:modified xsi:type="dcterms:W3CDTF">2024-11-01T05:42:00Z</dcterms:modified>
</cp:coreProperties>
</file>