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8"/>
        <w:gridCol w:w="6377"/>
      </w:tblGrid>
      <w:tr w:rsidR="009114BA" w:rsidRPr="009114BA" w:rsidTr="009114BA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28.08.2026</w:t>
            </w:r>
            <w:proofErr w:type="gramStart"/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32616333058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Право заключения договора лизинга на ГАЗ-231073-733 (грузовой бортовой с тентом) в количестве 2 </w:t>
            </w:r>
            <w:proofErr w:type="spellStart"/>
            <w:proofErr w:type="gramStart"/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  <w:r w:rsidR="00C211C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 57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ЛЕНИНГРАДСКАЯ ОБЛАСТЬ, Р-Н ВЫБОРГСКИЙ, Г.. ВЫБОРГ, УЛ. СУХОВА, Д. 2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обл. </w:t>
            </w:r>
            <w:proofErr w:type="gramStart"/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</w:t>
            </w:r>
            <w:proofErr w:type="gramEnd"/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г. Выборг, р-н. Выборгский, ул. Сухова, д. 2, дом 2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235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Право заключения договора лизинга на ГАЗ-231073-733 (грузовой бортовой с тентом)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6 314 520.18 Российский рубль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3"/>
              <w:gridCol w:w="2275"/>
              <w:gridCol w:w="2273"/>
              <w:gridCol w:w="1212"/>
              <w:gridCol w:w="1343"/>
              <w:gridCol w:w="1933"/>
            </w:tblGrid>
            <w:tr w:rsidR="009114BA" w:rsidRPr="009114B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114BA" w:rsidRPr="009114BA" w:rsidRDefault="009114BA" w:rsidP="009114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114B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114BA" w:rsidRPr="009114BA" w:rsidRDefault="009114BA" w:rsidP="009114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114B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9114B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  <w:r w:rsidRPr="009114B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114BA" w:rsidRPr="009114BA" w:rsidRDefault="009114BA" w:rsidP="009114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114B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9114B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114BA" w:rsidRPr="009114BA" w:rsidRDefault="009114BA" w:rsidP="009114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114B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114BA" w:rsidRPr="009114BA" w:rsidRDefault="009114BA" w:rsidP="009114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114B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114BA" w:rsidRPr="009114BA" w:rsidRDefault="009114BA" w:rsidP="009114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114B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9114BA" w:rsidRPr="009114B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114BA" w:rsidRPr="009114BA" w:rsidRDefault="009114BA" w:rsidP="009114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4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114BA" w:rsidRPr="009114BA" w:rsidRDefault="009114BA" w:rsidP="009114B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4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64.91.10.190 Услуги по финансовой аренде (лизингу/</w:t>
                  </w:r>
                  <w:proofErr w:type="spellStart"/>
                  <w:r w:rsidRPr="009114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сублизингу</w:t>
                  </w:r>
                  <w:proofErr w:type="spellEnd"/>
                  <w:r w:rsidRPr="009114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 в прочих областях, кроме племенных животных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114BA" w:rsidRPr="009114BA" w:rsidRDefault="009114BA" w:rsidP="009114B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4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64.91 Деятельность по финансовой аренде (лизингу/</w:t>
                  </w:r>
                  <w:proofErr w:type="spellStart"/>
                  <w:r w:rsidRPr="009114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сублизингу</w:t>
                  </w:r>
                  <w:proofErr w:type="spellEnd"/>
                  <w:r w:rsidRPr="009114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114BA" w:rsidRPr="009114BA" w:rsidRDefault="009114BA" w:rsidP="009114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4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114BA" w:rsidRPr="009114BA" w:rsidRDefault="009114BA" w:rsidP="009114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4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114BA" w:rsidRPr="009114BA" w:rsidRDefault="009114BA" w:rsidP="009114B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lastRenderedPageBreak/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31.08.2026 по 04.09.2026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</w:t>
            </w:r>
            <w:proofErr w:type="gramEnd"/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использованием</w:t>
            </w:r>
            <w:proofErr w:type="gramEnd"/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 2, кабинет 2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31.08.2026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04.09.2026 16:00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 2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07.09.2026</w:t>
            </w:r>
          </w:p>
        </w:tc>
      </w:tr>
      <w:tr w:rsidR="009114BA" w:rsidRPr="009114BA" w:rsidTr="009114B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114BA" w:rsidRPr="009114BA" w:rsidRDefault="009114BA" w:rsidP="009114B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114B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соответствие техническому заданию (требованиям)</w:t>
            </w:r>
          </w:p>
        </w:tc>
      </w:tr>
    </w:tbl>
    <w:p w:rsidR="004C3317" w:rsidRPr="009114BA" w:rsidRDefault="004C3317" w:rsidP="009114BA"/>
    <w:sectPr w:rsidR="004C3317" w:rsidRPr="00911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123"/>
    <w:rsid w:val="004C3317"/>
    <w:rsid w:val="009114BA"/>
    <w:rsid w:val="00C211CF"/>
    <w:rsid w:val="00D21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114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114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5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3</cp:revision>
  <dcterms:created xsi:type="dcterms:W3CDTF">2026-08-28T10:23:00Z</dcterms:created>
  <dcterms:modified xsi:type="dcterms:W3CDTF">2026-08-28T10:26:00Z</dcterms:modified>
</cp:coreProperties>
</file>